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78A" w:rsidRDefault="0025078A" w:rsidP="00AB2464">
      <w:pPr>
        <w:pStyle w:val="a3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 АДМИНИСТРАЦИЯ  БЕЛЯНИЦКОГО  СЕЛЬСКОГО  ПОСЕЛЕНИЯ </w:t>
      </w:r>
    </w:p>
    <w:p w:rsidR="00AB2464" w:rsidRPr="0025078A" w:rsidRDefault="0025078A" w:rsidP="00AB2464">
      <w:pPr>
        <w:pStyle w:val="a3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СОНКОВСКОГО  РАЙОНА  ТВЕРСКОЙ  ОБЛАСТИ</w:t>
      </w:r>
    </w:p>
    <w:p w:rsidR="00B90B0B" w:rsidRPr="0025078A" w:rsidRDefault="00B90B0B" w:rsidP="00AB2464">
      <w:pPr>
        <w:pStyle w:val="a3"/>
        <w:rPr>
          <w:rFonts w:ascii="Arial" w:hAnsi="Arial" w:cs="Arial"/>
          <w:b w:val="0"/>
          <w:szCs w:val="28"/>
        </w:rPr>
      </w:pPr>
    </w:p>
    <w:p w:rsidR="00AB2464" w:rsidRPr="00A53654" w:rsidRDefault="00B90B0B" w:rsidP="00AB2464">
      <w:pPr>
        <w:pStyle w:val="a3"/>
        <w:rPr>
          <w:rFonts w:ascii="Arial" w:hAnsi="Arial" w:cs="Arial"/>
          <w:b w:val="0"/>
        </w:rPr>
      </w:pPr>
      <w:r w:rsidRPr="00A53654">
        <w:rPr>
          <w:rFonts w:ascii="Arial" w:hAnsi="Arial" w:cs="Arial"/>
          <w:b w:val="0"/>
        </w:rPr>
        <w:t>ПОСТАНОВЛЕНИЕ</w:t>
      </w:r>
    </w:p>
    <w:p w:rsidR="00523843" w:rsidRPr="00287D70" w:rsidRDefault="00523843" w:rsidP="00AB2464">
      <w:pPr>
        <w:pStyle w:val="a3"/>
        <w:rPr>
          <w:rFonts w:ascii="Arial" w:hAnsi="Arial" w:cs="Arial"/>
        </w:rPr>
      </w:pPr>
    </w:p>
    <w:p w:rsidR="00AB2464" w:rsidRPr="00287D70" w:rsidRDefault="00427F99" w:rsidP="00AB24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22.11.2019</w:t>
      </w:r>
      <w:r w:rsidR="00AB2464" w:rsidRPr="00287D70">
        <w:rPr>
          <w:rFonts w:ascii="Arial" w:hAnsi="Arial" w:cs="Arial"/>
        </w:rPr>
        <w:t xml:space="preserve">                               </w:t>
      </w:r>
      <w:r w:rsidR="00AB2464">
        <w:rPr>
          <w:rFonts w:ascii="Arial" w:hAnsi="Arial" w:cs="Arial"/>
        </w:rPr>
        <w:t xml:space="preserve">    </w:t>
      </w:r>
      <w:r w:rsidR="00FF63EC">
        <w:rPr>
          <w:rFonts w:ascii="Arial" w:hAnsi="Arial" w:cs="Arial"/>
        </w:rPr>
        <w:t xml:space="preserve">         </w:t>
      </w:r>
      <w:r w:rsidR="00AB2464">
        <w:rPr>
          <w:rFonts w:ascii="Arial" w:hAnsi="Arial" w:cs="Arial"/>
        </w:rPr>
        <w:t xml:space="preserve">  </w:t>
      </w:r>
      <w:proofErr w:type="spellStart"/>
      <w:r w:rsidR="00AB2464" w:rsidRPr="00287D70">
        <w:rPr>
          <w:rFonts w:ascii="Arial" w:hAnsi="Arial" w:cs="Arial"/>
        </w:rPr>
        <w:t>с</w:t>
      </w:r>
      <w:proofErr w:type="gramStart"/>
      <w:r w:rsidR="00AB2464" w:rsidRPr="00287D70">
        <w:rPr>
          <w:rFonts w:ascii="Arial" w:hAnsi="Arial" w:cs="Arial"/>
        </w:rPr>
        <w:t>.Б</w:t>
      </w:r>
      <w:proofErr w:type="gramEnd"/>
      <w:r w:rsidR="00AB2464" w:rsidRPr="00287D70">
        <w:rPr>
          <w:rFonts w:ascii="Arial" w:hAnsi="Arial" w:cs="Arial"/>
        </w:rPr>
        <w:t>еляницы</w:t>
      </w:r>
      <w:proofErr w:type="spellEnd"/>
      <w:r w:rsidR="00AB2464" w:rsidRPr="00287D70">
        <w:rPr>
          <w:rFonts w:ascii="Arial" w:hAnsi="Arial" w:cs="Arial"/>
        </w:rPr>
        <w:t xml:space="preserve">                                  </w:t>
      </w:r>
      <w:r w:rsidR="00523843">
        <w:rPr>
          <w:rFonts w:ascii="Arial" w:hAnsi="Arial" w:cs="Arial"/>
        </w:rPr>
        <w:t xml:space="preserve">          </w:t>
      </w:r>
      <w:r w:rsidR="00AB2464" w:rsidRPr="00287D70">
        <w:rPr>
          <w:rFonts w:ascii="Arial" w:hAnsi="Arial" w:cs="Arial"/>
        </w:rPr>
        <w:t xml:space="preserve">  №</w:t>
      </w:r>
      <w:r>
        <w:rPr>
          <w:rFonts w:ascii="Arial" w:hAnsi="Arial" w:cs="Arial"/>
        </w:rPr>
        <w:t xml:space="preserve"> </w:t>
      </w:r>
      <w:r w:rsidR="00A53654">
        <w:rPr>
          <w:rFonts w:ascii="Arial" w:hAnsi="Arial" w:cs="Arial"/>
        </w:rPr>
        <w:t>44</w:t>
      </w:r>
      <w:r w:rsidR="00B90B0B">
        <w:rPr>
          <w:rFonts w:ascii="Arial" w:hAnsi="Arial" w:cs="Arial"/>
        </w:rPr>
        <w:t>-па</w:t>
      </w:r>
    </w:p>
    <w:p w:rsidR="00AB2464" w:rsidRPr="00287D70" w:rsidRDefault="00AB2464" w:rsidP="00AB2464">
      <w:pPr>
        <w:rPr>
          <w:rFonts w:ascii="Arial" w:hAnsi="Arial" w:cs="Arial"/>
        </w:rPr>
      </w:pPr>
    </w:p>
    <w:p w:rsidR="00AB2464" w:rsidRPr="00287D70" w:rsidRDefault="00AB2464" w:rsidP="00AB2464">
      <w:pPr>
        <w:rPr>
          <w:rFonts w:ascii="Arial" w:hAnsi="Arial" w:cs="Arial"/>
        </w:rPr>
      </w:pPr>
    </w:p>
    <w:p w:rsidR="00316191" w:rsidRPr="00316191" w:rsidRDefault="00316191" w:rsidP="003161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E056A" w:rsidRDefault="00427F99" w:rsidP="003161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в постановление</w:t>
      </w:r>
    </w:p>
    <w:p w:rsidR="00BE056A" w:rsidRDefault="00427F99" w:rsidP="003161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администрации </w:t>
      </w:r>
      <w:proofErr w:type="spellStart"/>
      <w:r>
        <w:rPr>
          <w:rFonts w:ascii="Arial" w:hAnsi="Arial" w:cs="Arial"/>
        </w:rPr>
        <w:t>Беляницкого</w:t>
      </w:r>
      <w:proofErr w:type="spellEnd"/>
      <w:r>
        <w:rPr>
          <w:rFonts w:ascii="Arial" w:hAnsi="Arial" w:cs="Arial"/>
        </w:rPr>
        <w:t xml:space="preserve"> сельского поселения </w:t>
      </w:r>
    </w:p>
    <w:p w:rsidR="00BE056A" w:rsidRDefault="00427F99" w:rsidP="00316191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Сонковского</w:t>
      </w:r>
      <w:proofErr w:type="spellEnd"/>
      <w:r>
        <w:rPr>
          <w:rFonts w:ascii="Arial" w:hAnsi="Arial" w:cs="Arial"/>
        </w:rPr>
        <w:t xml:space="preserve"> района Тверской области </w:t>
      </w:r>
    </w:p>
    <w:p w:rsidR="00316191" w:rsidRPr="00316191" w:rsidRDefault="00427F99" w:rsidP="003161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от</w:t>
      </w:r>
      <w:r w:rsidR="00BE056A">
        <w:rPr>
          <w:rFonts w:ascii="Arial" w:hAnsi="Arial" w:cs="Arial"/>
        </w:rPr>
        <w:t xml:space="preserve"> 27.03.2014 №10-па </w:t>
      </w:r>
      <w:r>
        <w:rPr>
          <w:rFonts w:ascii="Arial" w:hAnsi="Arial" w:cs="Arial"/>
        </w:rPr>
        <w:t xml:space="preserve"> </w:t>
      </w:r>
      <w:r w:rsidR="00BE056A">
        <w:rPr>
          <w:rFonts w:ascii="Arial" w:hAnsi="Arial" w:cs="Arial"/>
        </w:rPr>
        <w:t>«</w:t>
      </w:r>
      <w:r w:rsidR="00316191" w:rsidRPr="00316191">
        <w:rPr>
          <w:rFonts w:ascii="Arial" w:hAnsi="Arial" w:cs="Arial"/>
        </w:rPr>
        <w:t>О порядке и условиях оплаты и</w:t>
      </w:r>
    </w:p>
    <w:p w:rsidR="00316191" w:rsidRPr="00316191" w:rsidRDefault="00316191" w:rsidP="00316191">
      <w:pPr>
        <w:jc w:val="both"/>
        <w:rPr>
          <w:rFonts w:ascii="Arial" w:hAnsi="Arial" w:cs="Arial"/>
        </w:rPr>
      </w:pPr>
      <w:r w:rsidRPr="00316191">
        <w:rPr>
          <w:rFonts w:ascii="Arial" w:hAnsi="Arial" w:cs="Arial"/>
        </w:rPr>
        <w:t xml:space="preserve">стимулирования труда обслуживающего </w:t>
      </w:r>
    </w:p>
    <w:p w:rsidR="00316191" w:rsidRPr="00316191" w:rsidRDefault="00316191" w:rsidP="00316191">
      <w:pPr>
        <w:jc w:val="both"/>
        <w:rPr>
          <w:rFonts w:ascii="Arial" w:hAnsi="Arial" w:cs="Arial"/>
        </w:rPr>
      </w:pPr>
      <w:r w:rsidRPr="00316191">
        <w:rPr>
          <w:rFonts w:ascii="Arial" w:hAnsi="Arial" w:cs="Arial"/>
        </w:rPr>
        <w:t xml:space="preserve">персонала в органах местного </w:t>
      </w:r>
    </w:p>
    <w:p w:rsidR="00316191" w:rsidRPr="00316191" w:rsidRDefault="00316191" w:rsidP="00316191">
      <w:pPr>
        <w:jc w:val="both"/>
        <w:rPr>
          <w:rFonts w:ascii="Arial" w:hAnsi="Arial" w:cs="Arial"/>
        </w:rPr>
      </w:pPr>
      <w:r w:rsidRPr="00316191">
        <w:rPr>
          <w:rFonts w:ascii="Arial" w:hAnsi="Arial" w:cs="Arial"/>
        </w:rPr>
        <w:t xml:space="preserve">самоуправления муниципального </w:t>
      </w:r>
    </w:p>
    <w:p w:rsidR="00316191" w:rsidRDefault="00316191" w:rsidP="00316191">
      <w:pPr>
        <w:jc w:val="both"/>
        <w:rPr>
          <w:rFonts w:ascii="Arial" w:hAnsi="Arial" w:cs="Arial"/>
        </w:rPr>
      </w:pPr>
      <w:r w:rsidRPr="00316191">
        <w:rPr>
          <w:rFonts w:ascii="Arial" w:hAnsi="Arial" w:cs="Arial"/>
        </w:rPr>
        <w:t xml:space="preserve">образования </w:t>
      </w:r>
      <w:r>
        <w:rPr>
          <w:rFonts w:ascii="Arial" w:hAnsi="Arial" w:cs="Arial"/>
        </w:rPr>
        <w:t xml:space="preserve"> Беляницкое сельское поселение </w:t>
      </w:r>
    </w:p>
    <w:p w:rsidR="00316191" w:rsidRPr="00316191" w:rsidRDefault="00316191" w:rsidP="00316191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Сонковского</w:t>
      </w:r>
      <w:proofErr w:type="spellEnd"/>
      <w:r>
        <w:rPr>
          <w:rFonts w:ascii="Arial" w:hAnsi="Arial" w:cs="Arial"/>
        </w:rPr>
        <w:t xml:space="preserve"> района  Тверской области</w:t>
      </w:r>
      <w:r w:rsidR="00BE056A">
        <w:rPr>
          <w:rFonts w:ascii="Arial" w:hAnsi="Arial" w:cs="Arial"/>
        </w:rPr>
        <w:t>»</w:t>
      </w:r>
    </w:p>
    <w:p w:rsidR="00316191" w:rsidRPr="00316191" w:rsidRDefault="00316191" w:rsidP="00316191">
      <w:pPr>
        <w:jc w:val="both"/>
        <w:rPr>
          <w:rFonts w:ascii="Arial" w:hAnsi="Arial" w:cs="Arial"/>
        </w:rPr>
      </w:pPr>
    </w:p>
    <w:p w:rsidR="00316191" w:rsidRPr="00316191" w:rsidRDefault="00316191" w:rsidP="00316191">
      <w:pPr>
        <w:jc w:val="both"/>
        <w:rPr>
          <w:rFonts w:ascii="Arial" w:hAnsi="Arial" w:cs="Arial"/>
        </w:rPr>
      </w:pPr>
    </w:p>
    <w:p w:rsidR="00316191" w:rsidRPr="00316191" w:rsidRDefault="00BE056A" w:rsidP="003161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Во исполнение Поручения Президента Российской Федерации от 3 июня 2017 года № Пр-1087, в соответствии с письмом Министерства экономического развития Российской Федерации от 18.07.2018 № Д14и-1416 «О разработке прогноза социально-экономического развития Российской Федерации на период до 2024 года» </w:t>
      </w:r>
      <w:r w:rsidR="00316191" w:rsidRPr="00316191">
        <w:rPr>
          <w:rFonts w:ascii="Arial" w:hAnsi="Arial" w:cs="Arial"/>
        </w:rPr>
        <w:t>Администрация</w:t>
      </w:r>
      <w:r w:rsidR="00316191">
        <w:rPr>
          <w:rFonts w:ascii="Arial" w:hAnsi="Arial" w:cs="Arial"/>
        </w:rPr>
        <w:t xml:space="preserve"> </w:t>
      </w:r>
      <w:proofErr w:type="spellStart"/>
      <w:r w:rsidR="00316191">
        <w:rPr>
          <w:rFonts w:ascii="Arial" w:hAnsi="Arial" w:cs="Arial"/>
        </w:rPr>
        <w:t>Беляницкого</w:t>
      </w:r>
      <w:proofErr w:type="spellEnd"/>
      <w:r w:rsidR="00316191">
        <w:rPr>
          <w:rFonts w:ascii="Arial" w:hAnsi="Arial" w:cs="Arial"/>
        </w:rPr>
        <w:t xml:space="preserve"> сельского поселения</w:t>
      </w:r>
      <w:r w:rsidR="00316191" w:rsidRPr="00316191">
        <w:rPr>
          <w:rFonts w:ascii="Arial" w:hAnsi="Arial" w:cs="Arial"/>
        </w:rPr>
        <w:t xml:space="preserve"> Сонковского района Тверской области </w:t>
      </w:r>
      <w:r>
        <w:rPr>
          <w:rFonts w:ascii="Arial" w:hAnsi="Arial" w:cs="Arial"/>
        </w:rPr>
        <w:t>ПОСТАНОВЛЯЕТ</w:t>
      </w:r>
      <w:r w:rsidR="00316191" w:rsidRPr="00316191">
        <w:rPr>
          <w:rFonts w:ascii="Arial" w:hAnsi="Arial" w:cs="Arial"/>
        </w:rPr>
        <w:t>:</w:t>
      </w:r>
    </w:p>
    <w:p w:rsidR="00316191" w:rsidRPr="00316191" w:rsidRDefault="006D2E6A" w:rsidP="003161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E056A" w:rsidRDefault="00BE056A" w:rsidP="00400578">
      <w:pPr>
        <w:pStyle w:val="a6"/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400578">
        <w:rPr>
          <w:rFonts w:ascii="Arial" w:hAnsi="Arial" w:cs="Arial"/>
        </w:rPr>
        <w:t>Внести изменения в постановление</w:t>
      </w:r>
      <w:r w:rsidR="00316191" w:rsidRPr="00400578">
        <w:rPr>
          <w:rFonts w:ascii="Arial" w:hAnsi="Arial" w:cs="Arial"/>
        </w:rPr>
        <w:t xml:space="preserve"> </w:t>
      </w:r>
      <w:r w:rsidRPr="00400578">
        <w:rPr>
          <w:rFonts w:ascii="Arial" w:hAnsi="Arial" w:cs="Arial"/>
        </w:rPr>
        <w:t xml:space="preserve"> </w:t>
      </w:r>
      <w:r w:rsidRPr="00400578">
        <w:rPr>
          <w:rFonts w:ascii="Arial" w:hAnsi="Arial" w:cs="Arial"/>
        </w:rPr>
        <w:t xml:space="preserve">администрации </w:t>
      </w:r>
      <w:proofErr w:type="spellStart"/>
      <w:r w:rsidRPr="00400578">
        <w:rPr>
          <w:rFonts w:ascii="Arial" w:hAnsi="Arial" w:cs="Arial"/>
        </w:rPr>
        <w:t>Беляницкого</w:t>
      </w:r>
      <w:proofErr w:type="spellEnd"/>
      <w:r w:rsidRPr="00400578">
        <w:rPr>
          <w:rFonts w:ascii="Arial" w:hAnsi="Arial" w:cs="Arial"/>
        </w:rPr>
        <w:t xml:space="preserve"> сельского поселения </w:t>
      </w:r>
      <w:proofErr w:type="spellStart"/>
      <w:r w:rsidRPr="00400578">
        <w:rPr>
          <w:rFonts w:ascii="Arial" w:hAnsi="Arial" w:cs="Arial"/>
        </w:rPr>
        <w:t>Сонковского</w:t>
      </w:r>
      <w:proofErr w:type="spellEnd"/>
      <w:r w:rsidRPr="00400578">
        <w:rPr>
          <w:rFonts w:ascii="Arial" w:hAnsi="Arial" w:cs="Arial"/>
        </w:rPr>
        <w:t xml:space="preserve"> района Тверской области  от 27.03.2014 №10-па  «</w:t>
      </w:r>
      <w:r w:rsidRPr="00400578">
        <w:rPr>
          <w:rFonts w:ascii="Arial" w:hAnsi="Arial" w:cs="Arial"/>
        </w:rPr>
        <w:t xml:space="preserve">О порядке и условиях </w:t>
      </w:r>
      <w:r w:rsidRPr="00400578">
        <w:rPr>
          <w:rFonts w:ascii="Arial" w:hAnsi="Arial" w:cs="Arial"/>
        </w:rPr>
        <w:t>оплаты и</w:t>
      </w:r>
      <w:r w:rsidRPr="00400578">
        <w:rPr>
          <w:rFonts w:ascii="Arial" w:hAnsi="Arial" w:cs="Arial"/>
        </w:rPr>
        <w:t xml:space="preserve"> </w:t>
      </w:r>
      <w:r w:rsidRPr="00400578">
        <w:rPr>
          <w:rFonts w:ascii="Arial" w:hAnsi="Arial" w:cs="Arial"/>
        </w:rPr>
        <w:t xml:space="preserve">стимулирования труда обслуживающего персонала в органах местного самоуправления муниципального образования  </w:t>
      </w:r>
      <w:proofErr w:type="spellStart"/>
      <w:r w:rsidRPr="00400578">
        <w:rPr>
          <w:rFonts w:ascii="Arial" w:hAnsi="Arial" w:cs="Arial"/>
        </w:rPr>
        <w:t>Беляницкое</w:t>
      </w:r>
      <w:proofErr w:type="spellEnd"/>
      <w:r w:rsidRPr="00400578">
        <w:rPr>
          <w:rFonts w:ascii="Arial" w:hAnsi="Arial" w:cs="Arial"/>
        </w:rPr>
        <w:t xml:space="preserve"> сельское поселение </w:t>
      </w:r>
      <w:proofErr w:type="spellStart"/>
      <w:r w:rsidRPr="00400578">
        <w:rPr>
          <w:rFonts w:ascii="Arial" w:hAnsi="Arial" w:cs="Arial"/>
        </w:rPr>
        <w:t>Сонковского</w:t>
      </w:r>
      <w:proofErr w:type="spellEnd"/>
      <w:r w:rsidRPr="00400578">
        <w:rPr>
          <w:rFonts w:ascii="Arial" w:hAnsi="Arial" w:cs="Arial"/>
        </w:rPr>
        <w:t xml:space="preserve"> района  Тверской области»</w:t>
      </w:r>
      <w:r w:rsidR="00400578">
        <w:rPr>
          <w:rFonts w:ascii="Arial" w:hAnsi="Arial" w:cs="Arial"/>
        </w:rPr>
        <w:t>:</w:t>
      </w:r>
    </w:p>
    <w:p w:rsidR="00400578" w:rsidRPr="00400578" w:rsidRDefault="00400578" w:rsidP="00400578">
      <w:pPr>
        <w:pStyle w:val="a6"/>
        <w:ind w:left="0"/>
        <w:jc w:val="both"/>
        <w:rPr>
          <w:rFonts w:ascii="Arial" w:hAnsi="Arial" w:cs="Arial"/>
        </w:rPr>
      </w:pPr>
    </w:p>
    <w:p w:rsidR="001A1AC8" w:rsidRDefault="00400578" w:rsidP="001A1AC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A1AC8">
        <w:rPr>
          <w:rFonts w:ascii="Arial" w:hAnsi="Arial" w:cs="Arial"/>
        </w:rPr>
        <w:t xml:space="preserve">- изложить пункт 2.1. раздела 2 </w:t>
      </w:r>
      <w:r w:rsidR="001A1AC8" w:rsidRPr="006D2E6A">
        <w:rPr>
          <w:rFonts w:ascii="Arial" w:hAnsi="Arial" w:cs="Arial"/>
        </w:rPr>
        <w:t>Порядок и условия оплаты труда работников, осуществляющих деятельность по профессиям рабочих</w:t>
      </w:r>
      <w:r w:rsidR="001A1AC8">
        <w:rPr>
          <w:rFonts w:ascii="Arial" w:hAnsi="Arial" w:cs="Arial"/>
        </w:rPr>
        <w:t xml:space="preserve">  в следующей редакции:</w:t>
      </w:r>
    </w:p>
    <w:p w:rsidR="001A1AC8" w:rsidRDefault="001A1AC8" w:rsidP="001A1AC8">
      <w:pPr>
        <w:jc w:val="center"/>
        <w:rPr>
          <w:rFonts w:ascii="Arial" w:hAnsi="Arial" w:cs="Arial"/>
        </w:rPr>
      </w:pPr>
    </w:p>
    <w:p w:rsidR="00400578" w:rsidRDefault="00400578" w:rsidP="00400578">
      <w:pPr>
        <w:ind w:firstLine="709"/>
        <w:jc w:val="both"/>
        <w:rPr>
          <w:rFonts w:ascii="Arial" w:hAnsi="Arial" w:cs="Arial"/>
        </w:rPr>
      </w:pPr>
      <w:r w:rsidRPr="006D2E6A">
        <w:rPr>
          <w:rFonts w:ascii="Arial" w:hAnsi="Arial" w:cs="Arial"/>
        </w:rPr>
        <w:t> </w:t>
      </w:r>
      <w:r w:rsidR="001A1AC8">
        <w:rPr>
          <w:rFonts w:ascii="Arial" w:hAnsi="Arial" w:cs="Arial"/>
        </w:rPr>
        <w:t xml:space="preserve">«2.1 </w:t>
      </w:r>
      <w:r w:rsidRPr="006D2E6A">
        <w:rPr>
          <w:rFonts w:ascii="Arial" w:hAnsi="Arial" w:cs="Arial"/>
        </w:rPr>
        <w:t xml:space="preserve">Оклады рабочих устанавливаются в зависимости от разрядов работ в соответствии с </w:t>
      </w:r>
      <w:r w:rsidRPr="006D2E6A">
        <w:rPr>
          <w:rFonts w:ascii="Arial" w:hAnsi="Arial" w:cs="Arial"/>
          <w:color w:val="000000"/>
        </w:rPr>
        <w:t xml:space="preserve">Единым тарифно-квалификационным справочником работ и профессий рабочих (далее - </w:t>
      </w:r>
      <w:r w:rsidRPr="006D2E6A">
        <w:rPr>
          <w:rFonts w:ascii="Arial" w:hAnsi="Arial" w:cs="Arial"/>
        </w:rPr>
        <w:t>ЕТКС):</w:t>
      </w:r>
    </w:p>
    <w:p w:rsidR="00400578" w:rsidRPr="006D2E6A" w:rsidRDefault="00400578" w:rsidP="00400578">
      <w:pPr>
        <w:ind w:firstLine="709"/>
        <w:jc w:val="both"/>
        <w:rPr>
          <w:rFonts w:ascii="Arial" w:hAnsi="Arial" w:cs="Arial"/>
        </w:rPr>
      </w:pPr>
    </w:p>
    <w:p w:rsidR="00400578" w:rsidRPr="006D2E6A" w:rsidRDefault="00400578" w:rsidP="00400578">
      <w:pPr>
        <w:ind w:firstLine="708"/>
        <w:jc w:val="both"/>
        <w:rPr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680"/>
        <w:gridCol w:w="2526"/>
      </w:tblGrid>
      <w:tr w:rsidR="00400578" w:rsidRPr="006D2E6A" w:rsidTr="001A1AC8">
        <w:trPr>
          <w:trHeight w:val="704"/>
        </w:trPr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0578" w:rsidRPr="006D2E6A" w:rsidRDefault="00400578" w:rsidP="00106A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2E6A">
              <w:rPr>
                <w:rFonts w:ascii="Arial" w:hAnsi="Arial" w:cs="Arial"/>
                <w:color w:val="000000"/>
              </w:rPr>
              <w:t>Разряд работ</w:t>
            </w:r>
            <w:r w:rsidR="00A53654">
              <w:rPr>
                <w:rFonts w:ascii="Arial" w:hAnsi="Arial" w:cs="Arial"/>
                <w:color w:val="000000"/>
              </w:rPr>
              <w:t xml:space="preserve"> в соответствии с Единым тарифно-квалификационным справочником работ и профессий рабочих (ЕТКС)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0578" w:rsidRPr="001A1AC8" w:rsidRDefault="00400578" w:rsidP="00106A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A1AC8">
              <w:rPr>
                <w:rFonts w:ascii="Arial" w:hAnsi="Arial" w:cs="Arial"/>
                <w:color w:val="000000"/>
              </w:rPr>
              <w:t xml:space="preserve">Оклад, </w:t>
            </w:r>
            <w:r w:rsidRPr="006D2E6A">
              <w:rPr>
                <w:rFonts w:ascii="Arial" w:hAnsi="Arial" w:cs="Arial"/>
                <w:color w:val="000000"/>
              </w:rPr>
              <w:t xml:space="preserve">   </w:t>
            </w:r>
            <w:r w:rsidRPr="001A1AC8">
              <w:rPr>
                <w:rFonts w:ascii="Arial" w:hAnsi="Arial" w:cs="Arial"/>
                <w:color w:val="000000"/>
              </w:rPr>
              <w:t>руб.</w:t>
            </w:r>
          </w:p>
        </w:tc>
      </w:tr>
      <w:tr w:rsidR="00400578" w:rsidRPr="006D2E6A" w:rsidTr="001A1AC8">
        <w:trPr>
          <w:trHeight w:val="274"/>
        </w:trPr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0578" w:rsidRPr="006D2E6A" w:rsidRDefault="00400578" w:rsidP="00106AA7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2E6A">
              <w:rPr>
                <w:rFonts w:ascii="Arial" w:hAnsi="Arial" w:cs="Arial"/>
                <w:color w:val="000000"/>
              </w:rPr>
              <w:t xml:space="preserve">1 разряд работ 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0578" w:rsidRPr="006D2E6A" w:rsidRDefault="00A53654" w:rsidP="00106A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3987 </w:t>
            </w:r>
          </w:p>
        </w:tc>
      </w:tr>
      <w:tr w:rsidR="00400578" w:rsidRPr="006D2E6A" w:rsidTr="001A1AC8">
        <w:trPr>
          <w:trHeight w:val="351"/>
        </w:trPr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0578" w:rsidRPr="006D2E6A" w:rsidRDefault="00400578" w:rsidP="00106AA7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2E6A">
              <w:rPr>
                <w:rFonts w:ascii="Arial" w:hAnsi="Arial" w:cs="Arial"/>
                <w:color w:val="000000"/>
              </w:rPr>
              <w:t xml:space="preserve">2 разряд работ 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578" w:rsidRPr="006D2E6A" w:rsidRDefault="00A53654" w:rsidP="00106A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4123</w:t>
            </w:r>
          </w:p>
        </w:tc>
      </w:tr>
      <w:tr w:rsidR="00400578" w:rsidRPr="006D2E6A" w:rsidTr="001A1AC8">
        <w:trPr>
          <w:trHeight w:val="426"/>
        </w:trPr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0578" w:rsidRPr="006D2E6A" w:rsidRDefault="00400578" w:rsidP="00106AA7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2E6A">
              <w:rPr>
                <w:rFonts w:ascii="Arial" w:hAnsi="Arial" w:cs="Arial"/>
                <w:color w:val="000000"/>
              </w:rPr>
              <w:t xml:space="preserve">3 разряд работ 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578" w:rsidRPr="006D2E6A" w:rsidRDefault="00A53654" w:rsidP="00106A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4330</w:t>
            </w:r>
          </w:p>
        </w:tc>
      </w:tr>
      <w:tr w:rsidR="00400578" w:rsidRPr="006D2E6A" w:rsidTr="001A1AC8">
        <w:trPr>
          <w:trHeight w:val="404"/>
        </w:trPr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0578" w:rsidRPr="006D2E6A" w:rsidRDefault="00400578" w:rsidP="00106AA7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2E6A">
              <w:rPr>
                <w:rFonts w:ascii="Arial" w:hAnsi="Arial" w:cs="Arial"/>
                <w:color w:val="000000"/>
              </w:rPr>
              <w:t xml:space="preserve">4 разряд работ 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578" w:rsidRPr="006D2E6A" w:rsidRDefault="00A53654" w:rsidP="00106A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6117</w:t>
            </w:r>
          </w:p>
        </w:tc>
      </w:tr>
      <w:tr w:rsidR="00400578" w:rsidRPr="006D2E6A" w:rsidTr="001A1AC8">
        <w:trPr>
          <w:trHeight w:val="410"/>
        </w:trPr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0578" w:rsidRPr="006D2E6A" w:rsidRDefault="00400578" w:rsidP="00106AA7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2E6A">
              <w:rPr>
                <w:rFonts w:ascii="Arial" w:hAnsi="Arial" w:cs="Arial"/>
                <w:color w:val="000000"/>
              </w:rPr>
              <w:t xml:space="preserve">5 разряд работ 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578" w:rsidRPr="006D2E6A" w:rsidRDefault="00A53654" w:rsidP="00106A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6239</w:t>
            </w:r>
          </w:p>
        </w:tc>
      </w:tr>
      <w:tr w:rsidR="00400578" w:rsidRPr="006D2E6A" w:rsidTr="001A1AC8">
        <w:trPr>
          <w:trHeight w:val="462"/>
        </w:trPr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0578" w:rsidRPr="006D2E6A" w:rsidRDefault="00400578" w:rsidP="00106AA7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2E6A">
              <w:rPr>
                <w:rFonts w:ascii="Arial" w:hAnsi="Arial" w:cs="Arial"/>
                <w:color w:val="000000"/>
              </w:rPr>
              <w:lastRenderedPageBreak/>
              <w:t xml:space="preserve">6 разряд работ 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578" w:rsidRPr="006D2E6A" w:rsidRDefault="00A53654" w:rsidP="00106A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6365</w:t>
            </w:r>
          </w:p>
        </w:tc>
      </w:tr>
      <w:tr w:rsidR="00400578" w:rsidRPr="006D2E6A" w:rsidTr="001A1AC8">
        <w:trPr>
          <w:trHeight w:val="398"/>
        </w:trPr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0578" w:rsidRPr="006D2E6A" w:rsidRDefault="00400578" w:rsidP="00106AA7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2E6A">
              <w:rPr>
                <w:rFonts w:ascii="Arial" w:hAnsi="Arial" w:cs="Arial"/>
                <w:color w:val="000000"/>
              </w:rPr>
              <w:t xml:space="preserve">7 разряд работ 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578" w:rsidRPr="006D2E6A" w:rsidRDefault="00A53654" w:rsidP="00106A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6495</w:t>
            </w:r>
          </w:p>
        </w:tc>
      </w:tr>
      <w:tr w:rsidR="00400578" w:rsidRPr="006D2E6A" w:rsidTr="001A1AC8">
        <w:trPr>
          <w:trHeight w:val="431"/>
        </w:trPr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0578" w:rsidRPr="006D2E6A" w:rsidRDefault="00400578" w:rsidP="00106AA7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2E6A">
              <w:rPr>
                <w:rFonts w:ascii="Arial" w:hAnsi="Arial" w:cs="Arial"/>
                <w:color w:val="000000"/>
              </w:rPr>
              <w:t xml:space="preserve">8 разряд работ 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578" w:rsidRPr="006D2E6A" w:rsidRDefault="00A53654" w:rsidP="00106A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6626</w:t>
            </w:r>
          </w:p>
        </w:tc>
      </w:tr>
    </w:tbl>
    <w:p w:rsidR="00400578" w:rsidRPr="006D2E6A" w:rsidRDefault="00400578" w:rsidP="00400578">
      <w:pPr>
        <w:rPr>
          <w:rFonts w:ascii="Arial" w:hAnsi="Arial" w:cs="Arial"/>
          <w:b/>
        </w:rPr>
      </w:pPr>
    </w:p>
    <w:p w:rsidR="00316191" w:rsidRPr="001A1AC8" w:rsidRDefault="001A1AC8" w:rsidP="001A1AC8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16191" w:rsidRPr="001A1AC8">
        <w:rPr>
          <w:rFonts w:ascii="Arial" w:hAnsi="Arial" w:cs="Arial"/>
        </w:rPr>
        <w:t xml:space="preserve"> </w:t>
      </w:r>
    </w:p>
    <w:p w:rsidR="0066433E" w:rsidRPr="0066433E" w:rsidRDefault="0066433E" w:rsidP="001A1AC8">
      <w:pPr>
        <w:pStyle w:val="a6"/>
        <w:ind w:left="0"/>
        <w:jc w:val="both"/>
        <w:rPr>
          <w:rFonts w:ascii="Arial" w:hAnsi="Arial" w:cs="Arial"/>
        </w:rPr>
      </w:pPr>
    </w:p>
    <w:p w:rsidR="0066433E" w:rsidRPr="001A1AC8" w:rsidRDefault="001A1AC8" w:rsidP="001A1AC8">
      <w:pPr>
        <w:pStyle w:val="a6"/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1A1AC8">
        <w:rPr>
          <w:rFonts w:ascii="Arial" w:hAnsi="Arial" w:cs="Arial"/>
        </w:rPr>
        <w:t>Бухгалтерии администрации внести изменения в штатное расписание.</w:t>
      </w:r>
    </w:p>
    <w:p w:rsidR="001A1AC8" w:rsidRPr="001A1AC8" w:rsidRDefault="001A1AC8" w:rsidP="001A1AC8">
      <w:pPr>
        <w:pStyle w:val="a6"/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 оставляю за собой.</w:t>
      </w:r>
    </w:p>
    <w:p w:rsidR="00316191" w:rsidRPr="00316191" w:rsidRDefault="006D2E6A" w:rsidP="001A1A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C65DF" w:rsidRPr="001A1AC8" w:rsidRDefault="001A1AC8" w:rsidP="001A1A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316191" w:rsidRPr="001A1A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316191" w:rsidRPr="001A1AC8">
        <w:rPr>
          <w:rFonts w:ascii="Arial" w:hAnsi="Arial" w:cs="Arial"/>
        </w:rPr>
        <w:t>Настоящее</w:t>
      </w:r>
      <w:r w:rsidR="006D2E6A" w:rsidRPr="001A1AC8">
        <w:rPr>
          <w:rFonts w:ascii="Arial" w:hAnsi="Arial" w:cs="Arial"/>
        </w:rPr>
        <w:t xml:space="preserve"> постановление</w:t>
      </w:r>
      <w:r w:rsidR="00316191" w:rsidRPr="001A1AC8">
        <w:rPr>
          <w:rFonts w:ascii="Arial" w:hAnsi="Arial" w:cs="Arial"/>
        </w:rPr>
        <w:t xml:space="preserve"> вступает в силу </w:t>
      </w:r>
      <w:r w:rsidRPr="001A1AC8">
        <w:rPr>
          <w:rFonts w:ascii="Arial" w:hAnsi="Arial" w:cs="Arial"/>
        </w:rPr>
        <w:t xml:space="preserve">с 01.10.2019 </w:t>
      </w:r>
      <w:r w:rsidR="0030093C" w:rsidRPr="001A1AC8">
        <w:rPr>
          <w:rFonts w:ascii="Arial" w:hAnsi="Arial" w:cs="Arial"/>
        </w:rPr>
        <w:t xml:space="preserve"> </w:t>
      </w:r>
      <w:r w:rsidRPr="001A1AC8">
        <w:rPr>
          <w:rFonts w:ascii="Arial" w:hAnsi="Arial" w:cs="Arial"/>
        </w:rPr>
        <w:t xml:space="preserve"> и </w:t>
      </w:r>
      <w:r w:rsidR="006D2E6A" w:rsidRPr="001A1AC8">
        <w:rPr>
          <w:rFonts w:ascii="Arial" w:hAnsi="Arial" w:cs="Arial"/>
        </w:rPr>
        <w:t xml:space="preserve">подлежит </w:t>
      </w:r>
      <w:r w:rsidRPr="001A1AC8">
        <w:rPr>
          <w:rFonts w:ascii="Arial" w:hAnsi="Arial" w:cs="Arial"/>
        </w:rPr>
        <w:t xml:space="preserve"> размещению на официальном сайте администрации</w:t>
      </w:r>
      <w:r w:rsidR="00A53654">
        <w:rPr>
          <w:rFonts w:ascii="Arial" w:hAnsi="Arial" w:cs="Arial"/>
        </w:rPr>
        <w:t xml:space="preserve"> </w:t>
      </w:r>
      <w:bookmarkStart w:id="0" w:name="_GoBack"/>
      <w:bookmarkEnd w:id="0"/>
      <w:r w:rsidRPr="001A1AC8">
        <w:rPr>
          <w:rFonts w:ascii="Arial" w:hAnsi="Arial" w:cs="Arial"/>
        </w:rPr>
        <w:t xml:space="preserve"> </w:t>
      </w:r>
      <w:proofErr w:type="spellStart"/>
      <w:r w:rsidRPr="001A1AC8">
        <w:rPr>
          <w:rFonts w:ascii="Arial" w:hAnsi="Arial" w:cs="Arial"/>
        </w:rPr>
        <w:t>Беляницкого</w:t>
      </w:r>
      <w:proofErr w:type="spellEnd"/>
      <w:r w:rsidRPr="001A1AC8">
        <w:rPr>
          <w:rFonts w:ascii="Arial" w:hAnsi="Arial" w:cs="Arial"/>
        </w:rPr>
        <w:t xml:space="preserve"> сельского поселения в информационно-телекоммуникационной сети Интернет.</w:t>
      </w:r>
    </w:p>
    <w:p w:rsidR="00AB2464" w:rsidRPr="00B002F1" w:rsidRDefault="00B06B46" w:rsidP="001A1A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B2464" w:rsidRPr="00B002F1" w:rsidRDefault="00AB2464" w:rsidP="001A1AC8">
      <w:pPr>
        <w:jc w:val="both"/>
        <w:rPr>
          <w:rFonts w:ascii="Arial" w:hAnsi="Arial" w:cs="Arial"/>
        </w:rPr>
      </w:pPr>
    </w:p>
    <w:p w:rsidR="00AB2464" w:rsidRDefault="00AB2464" w:rsidP="001A1AC8">
      <w:pPr>
        <w:rPr>
          <w:rFonts w:ascii="Arial" w:hAnsi="Arial" w:cs="Arial"/>
        </w:rPr>
      </w:pPr>
    </w:p>
    <w:p w:rsidR="00B06B46" w:rsidRDefault="00AB2464" w:rsidP="001A1AC8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B06B46">
        <w:rPr>
          <w:rFonts w:ascii="Arial" w:hAnsi="Arial" w:cs="Arial"/>
        </w:rPr>
        <w:t xml:space="preserve"> администрации </w:t>
      </w:r>
    </w:p>
    <w:p w:rsidR="00AB2464" w:rsidRPr="00B002F1" w:rsidRDefault="00B06B46" w:rsidP="001A1A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Беляницкого </w:t>
      </w:r>
      <w:r w:rsidR="00AB2464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 xml:space="preserve">:                                       </w:t>
      </w:r>
      <w:r w:rsidR="001A1AC8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</w:t>
      </w:r>
      <w:proofErr w:type="spellStart"/>
      <w:r w:rsidR="001A1AC8">
        <w:rPr>
          <w:rFonts w:ascii="Arial" w:hAnsi="Arial" w:cs="Arial"/>
        </w:rPr>
        <w:t>Н.Н.Боченкова</w:t>
      </w:r>
      <w:proofErr w:type="spellEnd"/>
      <w:r>
        <w:rPr>
          <w:rFonts w:ascii="Arial" w:hAnsi="Arial" w:cs="Arial"/>
        </w:rPr>
        <w:t xml:space="preserve">               </w:t>
      </w:r>
    </w:p>
    <w:p w:rsidR="00521444" w:rsidRDefault="00521444" w:rsidP="001A1AC8"/>
    <w:p w:rsidR="006D2E6A" w:rsidRDefault="006D2E6A" w:rsidP="001A1AC8"/>
    <w:p w:rsidR="006D2E6A" w:rsidRDefault="006D2E6A" w:rsidP="001A1AC8"/>
    <w:p w:rsidR="006D2E6A" w:rsidRDefault="006D2E6A"/>
    <w:p w:rsidR="006D2E6A" w:rsidRDefault="006D2E6A"/>
    <w:p w:rsidR="006D2E6A" w:rsidRDefault="006D2E6A"/>
    <w:p w:rsidR="006D2E6A" w:rsidRDefault="006D2E6A"/>
    <w:p w:rsidR="00253304" w:rsidRDefault="00253304"/>
    <w:p w:rsidR="005566BA" w:rsidRDefault="005566BA"/>
    <w:p w:rsidR="005566BA" w:rsidRDefault="005566BA"/>
    <w:p w:rsidR="006D2E6A" w:rsidRPr="006D2E6A" w:rsidRDefault="00A53654" w:rsidP="006D2E6A">
      <w:pPr>
        <w:rPr>
          <w:rFonts w:ascii="Arial" w:hAnsi="Arial" w:cs="Arial"/>
        </w:rPr>
      </w:pPr>
      <w:r>
        <w:t xml:space="preserve"> </w:t>
      </w:r>
    </w:p>
    <w:p w:rsidR="006D2E6A" w:rsidRDefault="006D2E6A"/>
    <w:sectPr w:rsidR="006D2E6A" w:rsidSect="0025078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F194D"/>
    <w:multiLevelType w:val="hybridMultilevel"/>
    <w:tmpl w:val="C2B8A670"/>
    <w:lvl w:ilvl="0" w:tplc="E008248E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5694179"/>
    <w:multiLevelType w:val="hybridMultilevel"/>
    <w:tmpl w:val="C902E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464"/>
    <w:rsid w:val="000519F5"/>
    <w:rsid w:val="001426DF"/>
    <w:rsid w:val="00193425"/>
    <w:rsid w:val="001A1AC8"/>
    <w:rsid w:val="001B54E7"/>
    <w:rsid w:val="001E2D06"/>
    <w:rsid w:val="0025078A"/>
    <w:rsid w:val="00253304"/>
    <w:rsid w:val="0030093C"/>
    <w:rsid w:val="00316191"/>
    <w:rsid w:val="003929A6"/>
    <w:rsid w:val="00400578"/>
    <w:rsid w:val="00427F99"/>
    <w:rsid w:val="004C65DF"/>
    <w:rsid w:val="00521444"/>
    <w:rsid w:val="00523843"/>
    <w:rsid w:val="005559C3"/>
    <w:rsid w:val="005566BA"/>
    <w:rsid w:val="00557926"/>
    <w:rsid w:val="00647CAA"/>
    <w:rsid w:val="0066433E"/>
    <w:rsid w:val="006D2E6A"/>
    <w:rsid w:val="006E08E9"/>
    <w:rsid w:val="00902C12"/>
    <w:rsid w:val="00A361D7"/>
    <w:rsid w:val="00A53654"/>
    <w:rsid w:val="00AB2464"/>
    <w:rsid w:val="00B06B46"/>
    <w:rsid w:val="00B90B0B"/>
    <w:rsid w:val="00BE056A"/>
    <w:rsid w:val="00F12B19"/>
    <w:rsid w:val="00FF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B246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B24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rsid w:val="00AB2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6433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643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3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B246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B24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rsid w:val="00AB2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6433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643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3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2019-11-22T11:50:00Z</cp:lastPrinted>
  <dcterms:created xsi:type="dcterms:W3CDTF">2019-11-22T11:12:00Z</dcterms:created>
  <dcterms:modified xsi:type="dcterms:W3CDTF">2019-11-22T11:50:00Z</dcterms:modified>
</cp:coreProperties>
</file>