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DC" w:rsidRDefault="00F759DC" w:rsidP="00EE4C47">
      <w:pPr>
        <w:jc w:val="center"/>
        <w:rPr>
          <w:rFonts w:ascii="Arial" w:hAnsi="Arial" w:cs="Arial"/>
        </w:rPr>
      </w:pPr>
    </w:p>
    <w:p w:rsidR="00CA67E9" w:rsidRPr="00CA67E9" w:rsidRDefault="00CA67E9" w:rsidP="00EE4C47">
      <w:pPr>
        <w:jc w:val="center"/>
        <w:rPr>
          <w:rFonts w:ascii="Arial" w:hAnsi="Arial" w:cs="Arial"/>
        </w:rPr>
      </w:pPr>
      <w:r w:rsidRPr="00CA67E9">
        <w:rPr>
          <w:rFonts w:ascii="Arial" w:hAnsi="Arial" w:cs="Arial"/>
        </w:rPr>
        <w:t>СОВЕТ  ДЕПУТАТОВ  БЕЛЯНИЦКОГО  СЕЛЬСКОГО  ПОСЕЛЕНИЯ</w:t>
      </w:r>
    </w:p>
    <w:p w:rsidR="00CA67E9" w:rsidRPr="00CA67E9" w:rsidRDefault="00CA67E9" w:rsidP="00EE4C47">
      <w:pPr>
        <w:jc w:val="center"/>
        <w:rPr>
          <w:rFonts w:ascii="Arial" w:hAnsi="Arial" w:cs="Arial"/>
        </w:rPr>
      </w:pPr>
      <w:r w:rsidRPr="00CA67E9">
        <w:rPr>
          <w:rFonts w:ascii="Arial" w:hAnsi="Arial" w:cs="Arial"/>
        </w:rPr>
        <w:t>СОНКОВСКОГО  РАЙОНА   ТВЕРСКОЙ  ОБЛАСТИ</w:t>
      </w:r>
    </w:p>
    <w:p w:rsidR="00CA67E9" w:rsidRPr="00CA67E9" w:rsidRDefault="00CA67E9" w:rsidP="00EE4C47">
      <w:pPr>
        <w:jc w:val="center"/>
        <w:rPr>
          <w:rFonts w:ascii="Arial" w:hAnsi="Arial" w:cs="Arial"/>
        </w:rPr>
      </w:pPr>
    </w:p>
    <w:p w:rsidR="00CA67E9" w:rsidRPr="00CA67E9" w:rsidRDefault="00CA67E9" w:rsidP="00EE4C47">
      <w:pPr>
        <w:jc w:val="center"/>
        <w:rPr>
          <w:rFonts w:ascii="Arial" w:hAnsi="Arial" w:cs="Arial"/>
        </w:rPr>
      </w:pPr>
      <w:r w:rsidRPr="00CA67E9">
        <w:rPr>
          <w:rFonts w:ascii="Arial" w:hAnsi="Arial" w:cs="Arial"/>
        </w:rPr>
        <w:t>РЕШЕНИЕ</w:t>
      </w:r>
    </w:p>
    <w:p w:rsidR="00C93336" w:rsidRPr="00A03607" w:rsidRDefault="00C93336" w:rsidP="00A03607">
      <w:pPr>
        <w:rPr>
          <w:rFonts w:ascii="Arial" w:hAnsi="Arial" w:cs="Arial"/>
        </w:rPr>
      </w:pPr>
    </w:p>
    <w:p w:rsidR="00C93336" w:rsidRDefault="00EE4C47" w:rsidP="00C93336">
      <w:pPr>
        <w:rPr>
          <w:rFonts w:ascii="Arial" w:hAnsi="Arial" w:cs="Arial"/>
        </w:rPr>
      </w:pPr>
      <w:r>
        <w:rPr>
          <w:rFonts w:ascii="Arial" w:hAnsi="Arial" w:cs="Arial"/>
        </w:rPr>
        <w:t>25.06.2019</w:t>
      </w:r>
      <w:r w:rsidR="00C93336">
        <w:rPr>
          <w:rFonts w:ascii="Arial" w:hAnsi="Arial" w:cs="Arial"/>
        </w:rPr>
        <w:t xml:space="preserve">                                         </w:t>
      </w:r>
      <w:r w:rsidR="00072E4E">
        <w:rPr>
          <w:rFonts w:ascii="Arial" w:hAnsi="Arial" w:cs="Arial"/>
        </w:rPr>
        <w:t xml:space="preserve">          </w:t>
      </w:r>
      <w:r w:rsidR="00C93336">
        <w:rPr>
          <w:rFonts w:ascii="Arial" w:hAnsi="Arial" w:cs="Arial"/>
        </w:rPr>
        <w:t xml:space="preserve"> </w:t>
      </w:r>
      <w:proofErr w:type="spellStart"/>
      <w:r w:rsidR="00C93336">
        <w:rPr>
          <w:rFonts w:ascii="Arial" w:hAnsi="Arial" w:cs="Arial"/>
        </w:rPr>
        <w:t>с</w:t>
      </w:r>
      <w:proofErr w:type="gramStart"/>
      <w:r w:rsidR="00C93336">
        <w:rPr>
          <w:rFonts w:ascii="Arial" w:hAnsi="Arial" w:cs="Arial"/>
        </w:rPr>
        <w:t>.Б</w:t>
      </w:r>
      <w:proofErr w:type="gramEnd"/>
      <w:r w:rsidR="00C93336">
        <w:rPr>
          <w:rFonts w:ascii="Arial" w:hAnsi="Arial" w:cs="Arial"/>
        </w:rPr>
        <w:t>еляницы</w:t>
      </w:r>
      <w:proofErr w:type="spellEnd"/>
      <w:r w:rsidR="00C93336">
        <w:rPr>
          <w:rFonts w:ascii="Arial" w:hAnsi="Arial" w:cs="Arial"/>
        </w:rPr>
        <w:t xml:space="preserve">                      </w:t>
      </w:r>
      <w:r w:rsidR="005E4B72">
        <w:rPr>
          <w:rFonts w:ascii="Arial" w:hAnsi="Arial" w:cs="Arial"/>
        </w:rPr>
        <w:t xml:space="preserve">                            </w:t>
      </w:r>
      <w:r w:rsidR="00C93336">
        <w:rPr>
          <w:rFonts w:ascii="Arial" w:hAnsi="Arial" w:cs="Arial"/>
        </w:rPr>
        <w:t>№</w:t>
      </w:r>
      <w:r>
        <w:rPr>
          <w:rFonts w:ascii="Arial" w:hAnsi="Arial" w:cs="Arial"/>
        </w:rPr>
        <w:t xml:space="preserve"> 28</w:t>
      </w:r>
      <w:r w:rsidR="00D242B3">
        <w:rPr>
          <w:rFonts w:ascii="Arial" w:hAnsi="Arial" w:cs="Arial"/>
        </w:rPr>
        <w:t xml:space="preserve"> </w:t>
      </w:r>
    </w:p>
    <w:p w:rsidR="00C93336" w:rsidRDefault="00C93336" w:rsidP="00C93336">
      <w:pPr>
        <w:rPr>
          <w:rFonts w:ascii="Arial" w:hAnsi="Arial" w:cs="Arial"/>
        </w:rPr>
      </w:pPr>
    </w:p>
    <w:p w:rsidR="00C93336" w:rsidRDefault="00C93336" w:rsidP="00C93336">
      <w:pPr>
        <w:rPr>
          <w:rFonts w:ascii="Arial" w:hAnsi="Arial" w:cs="Arial"/>
        </w:rPr>
      </w:pPr>
    </w:p>
    <w:p w:rsidR="00D242B3" w:rsidRDefault="00D242B3" w:rsidP="00C93336">
      <w:pPr>
        <w:rPr>
          <w:rFonts w:ascii="Arial" w:hAnsi="Arial" w:cs="Arial"/>
        </w:rPr>
      </w:pPr>
      <w:r>
        <w:rPr>
          <w:rFonts w:ascii="Arial" w:hAnsi="Arial" w:cs="Arial"/>
        </w:rPr>
        <w:t xml:space="preserve">О внесении изменений в решение Совета депутатов </w:t>
      </w:r>
    </w:p>
    <w:p w:rsidR="00D242B3" w:rsidRDefault="00D242B3" w:rsidP="00C93336">
      <w:pPr>
        <w:rPr>
          <w:rFonts w:ascii="Arial" w:hAnsi="Arial" w:cs="Arial"/>
        </w:rPr>
      </w:pPr>
      <w:r>
        <w:rPr>
          <w:rFonts w:ascii="Arial" w:hAnsi="Arial" w:cs="Arial"/>
        </w:rPr>
        <w:t>Беляницкого сельского поселения Сонковского района</w:t>
      </w:r>
    </w:p>
    <w:p w:rsidR="00072E4E" w:rsidRDefault="00D242B3" w:rsidP="00C93336">
      <w:pPr>
        <w:rPr>
          <w:rFonts w:ascii="Arial" w:hAnsi="Arial" w:cs="Arial"/>
        </w:rPr>
      </w:pPr>
      <w:r>
        <w:rPr>
          <w:rFonts w:ascii="Arial" w:hAnsi="Arial" w:cs="Arial"/>
        </w:rPr>
        <w:t>Тверской области от 05.11.2014 № 28 «</w:t>
      </w:r>
      <w:r w:rsidR="00C93336">
        <w:rPr>
          <w:rFonts w:ascii="Arial" w:hAnsi="Arial" w:cs="Arial"/>
        </w:rPr>
        <w:t>Об утверждении</w:t>
      </w:r>
    </w:p>
    <w:p w:rsidR="00172E6A" w:rsidRDefault="00C93336" w:rsidP="00C93336">
      <w:pPr>
        <w:rPr>
          <w:rFonts w:ascii="Arial" w:hAnsi="Arial" w:cs="Arial"/>
        </w:rPr>
      </w:pPr>
      <w:r>
        <w:rPr>
          <w:rFonts w:ascii="Arial" w:hAnsi="Arial" w:cs="Arial"/>
        </w:rPr>
        <w:t xml:space="preserve">Положения о муниципальном жилищном контроле </w:t>
      </w:r>
    </w:p>
    <w:p w:rsidR="00C93336" w:rsidRDefault="00172E6A" w:rsidP="00C93336">
      <w:pPr>
        <w:rPr>
          <w:rFonts w:ascii="Arial" w:hAnsi="Arial" w:cs="Arial"/>
        </w:rPr>
      </w:pPr>
      <w:r>
        <w:rPr>
          <w:rFonts w:ascii="Arial" w:hAnsi="Arial" w:cs="Arial"/>
        </w:rPr>
        <w:t xml:space="preserve">на территории </w:t>
      </w:r>
      <w:r w:rsidR="00C93336">
        <w:rPr>
          <w:rFonts w:ascii="Arial" w:hAnsi="Arial" w:cs="Arial"/>
        </w:rPr>
        <w:t>муниципально</w:t>
      </w:r>
      <w:r>
        <w:rPr>
          <w:rFonts w:ascii="Arial" w:hAnsi="Arial" w:cs="Arial"/>
        </w:rPr>
        <w:t xml:space="preserve">го </w:t>
      </w:r>
      <w:r w:rsidR="00C93336">
        <w:rPr>
          <w:rFonts w:ascii="Arial" w:hAnsi="Arial" w:cs="Arial"/>
        </w:rPr>
        <w:t>образовани</w:t>
      </w:r>
      <w:r>
        <w:rPr>
          <w:rFonts w:ascii="Arial" w:hAnsi="Arial" w:cs="Arial"/>
        </w:rPr>
        <w:t>я</w:t>
      </w:r>
    </w:p>
    <w:p w:rsidR="00172E6A" w:rsidRDefault="00C93336" w:rsidP="00C93336">
      <w:pPr>
        <w:rPr>
          <w:rFonts w:ascii="Arial" w:hAnsi="Arial" w:cs="Arial"/>
        </w:rPr>
      </w:pPr>
      <w:r>
        <w:rPr>
          <w:rFonts w:ascii="Arial" w:hAnsi="Arial" w:cs="Arial"/>
        </w:rPr>
        <w:t>Беляницкое сельское поселение</w:t>
      </w:r>
      <w:r w:rsidR="00D242B3">
        <w:rPr>
          <w:rFonts w:ascii="Arial" w:hAnsi="Arial" w:cs="Arial"/>
        </w:rPr>
        <w:t xml:space="preserve"> </w:t>
      </w:r>
      <w:r w:rsidR="00172E6A">
        <w:rPr>
          <w:rFonts w:ascii="Arial" w:hAnsi="Arial" w:cs="Arial"/>
        </w:rPr>
        <w:t xml:space="preserve"> </w:t>
      </w:r>
    </w:p>
    <w:p w:rsidR="00C93336" w:rsidRDefault="00172E6A" w:rsidP="00C93336">
      <w:pPr>
        <w:rPr>
          <w:rFonts w:ascii="Arial" w:hAnsi="Arial" w:cs="Arial"/>
        </w:rPr>
      </w:pPr>
      <w:r>
        <w:rPr>
          <w:rFonts w:ascii="Arial" w:hAnsi="Arial" w:cs="Arial"/>
        </w:rPr>
        <w:t>Сонковского района Тверской области</w:t>
      </w:r>
      <w:r w:rsidR="00D242B3">
        <w:rPr>
          <w:rFonts w:ascii="Arial" w:hAnsi="Arial" w:cs="Arial"/>
        </w:rPr>
        <w:t>»</w:t>
      </w:r>
    </w:p>
    <w:p w:rsidR="00C93336" w:rsidRPr="00C92AF4" w:rsidRDefault="00C93336" w:rsidP="00C93336">
      <w:pPr>
        <w:rPr>
          <w:rFonts w:ascii="Arial" w:hAnsi="Arial" w:cs="Arial"/>
        </w:rPr>
      </w:pPr>
    </w:p>
    <w:p w:rsidR="00C93336" w:rsidRDefault="00C93336" w:rsidP="00C93336">
      <w:pPr>
        <w:rPr>
          <w:rFonts w:ascii="Arial" w:hAnsi="Arial" w:cs="Arial"/>
        </w:rPr>
      </w:pPr>
    </w:p>
    <w:p w:rsidR="00C93336" w:rsidRPr="00172E6A" w:rsidRDefault="009D11A5" w:rsidP="00172E6A">
      <w:pPr>
        <w:autoSpaceDE w:val="0"/>
        <w:autoSpaceDN w:val="0"/>
        <w:adjustRightInd w:val="0"/>
        <w:spacing w:before="108" w:after="108"/>
        <w:jc w:val="both"/>
        <w:outlineLvl w:val="0"/>
        <w:rPr>
          <w:rFonts w:ascii="Arial" w:hAnsi="Arial" w:cs="Arial"/>
        </w:rPr>
      </w:pPr>
      <w:r>
        <w:rPr>
          <w:rFonts w:ascii="Arial" w:hAnsi="Arial" w:cs="Arial"/>
        </w:rPr>
        <w:t xml:space="preserve">         </w:t>
      </w:r>
      <w:proofErr w:type="gramStart"/>
      <w:r w:rsidR="00C93336">
        <w:rPr>
          <w:rFonts w:ascii="Arial" w:hAnsi="Arial" w:cs="Arial"/>
        </w:rPr>
        <w:t xml:space="preserve">На основании </w:t>
      </w:r>
      <w:r w:rsidR="00C93336" w:rsidRPr="00F61C72">
        <w:rPr>
          <w:rFonts w:ascii="Arial" w:hAnsi="Arial" w:cs="Arial"/>
        </w:rPr>
        <w:t xml:space="preserve">Федерального закона </w:t>
      </w:r>
      <w:r w:rsidR="00C93336">
        <w:rPr>
          <w:rFonts w:ascii="Arial" w:hAnsi="Arial" w:cs="Arial"/>
        </w:rPr>
        <w:t xml:space="preserve">от 06.10.2003 </w:t>
      </w:r>
      <w:r w:rsidR="00C93336" w:rsidRPr="00F61C72">
        <w:rPr>
          <w:rFonts w:ascii="Arial" w:hAnsi="Arial" w:cs="Arial"/>
        </w:rPr>
        <w:t xml:space="preserve">№ </w:t>
      </w:r>
      <w:r w:rsidR="00C93336">
        <w:rPr>
          <w:rFonts w:ascii="Arial" w:hAnsi="Arial" w:cs="Arial"/>
        </w:rPr>
        <w:t>131-ФЗ</w:t>
      </w:r>
      <w:r w:rsidR="00C93336" w:rsidRPr="00F61C72">
        <w:rPr>
          <w:rFonts w:ascii="Arial" w:hAnsi="Arial" w:cs="Arial"/>
        </w:rPr>
        <w:t xml:space="preserve"> </w:t>
      </w:r>
      <w:r w:rsidR="00C93336">
        <w:rPr>
          <w:rFonts w:ascii="Arial" w:hAnsi="Arial" w:cs="Arial"/>
        </w:rPr>
        <w:t xml:space="preserve">«Об общих принципах </w:t>
      </w:r>
      <w:bookmarkStart w:id="0" w:name="_GoBack"/>
      <w:bookmarkEnd w:id="0"/>
      <w:r w:rsidR="00C93336">
        <w:rPr>
          <w:rFonts w:ascii="Arial" w:hAnsi="Arial" w:cs="Arial"/>
        </w:rPr>
        <w:t>организации местного самоуправления в Российской Федерации»</w:t>
      </w:r>
      <w:r w:rsidR="00172E6A">
        <w:rPr>
          <w:rFonts w:ascii="Arial" w:hAnsi="Arial" w:cs="Arial"/>
        </w:rPr>
        <w:t>, в соответствии с Жилищным кодексом Российской Федерации</w:t>
      </w:r>
      <w:r w:rsidR="00EE4C47">
        <w:rPr>
          <w:rFonts w:ascii="Arial" w:hAnsi="Arial" w:cs="Arial"/>
        </w:rPr>
        <w:t xml:space="preserve"> (в редакции Федерального закона от 29.05.2019 № 116-ФЗ)</w:t>
      </w:r>
      <w:r w:rsidR="00172E6A">
        <w:rPr>
          <w:rFonts w:ascii="Arial" w:hAnsi="Arial" w:cs="Arial"/>
        </w:rPr>
        <w:t>,</w:t>
      </w:r>
      <w:r w:rsidR="00172E6A">
        <w:rPr>
          <w:rFonts w:ascii="Arial" w:hAnsi="Arial" w:cs="Arial"/>
          <w:b/>
          <w:bCs/>
          <w:color w:val="26282F"/>
        </w:rPr>
        <w:t xml:space="preserve"> </w:t>
      </w:r>
      <w:r w:rsidR="00172E6A" w:rsidRPr="003100D1">
        <w:rPr>
          <w:rFonts w:ascii="Arial" w:hAnsi="Arial" w:cs="Arial"/>
        </w:rPr>
        <w:t xml:space="preserve"> </w:t>
      </w:r>
      <w:r w:rsidR="00172E6A">
        <w:rPr>
          <w:rFonts w:ascii="Arial" w:hAnsi="Arial" w:cs="Arial"/>
        </w:rPr>
        <w:t xml:space="preserve"> </w:t>
      </w:r>
      <w:hyperlink r:id="rId7" w:history="1">
        <w:r w:rsidR="00172E6A" w:rsidRPr="003100D1">
          <w:rPr>
            <w:rFonts w:ascii="Arial" w:hAnsi="Arial" w:cs="Arial"/>
          </w:rPr>
          <w:t>Федеральным законом</w:t>
        </w:r>
      </w:hyperlink>
      <w:r w:rsidR="00172E6A" w:rsidRPr="003100D1">
        <w:rPr>
          <w:rFonts w:ascii="Arial" w:hAnsi="Arial" w:cs="Arial"/>
        </w:rPr>
        <w:t xml:space="preserve"> от 26.12.2008 </w:t>
      </w:r>
      <w:r w:rsidR="00172E6A">
        <w:rPr>
          <w:rFonts w:ascii="Arial" w:hAnsi="Arial" w:cs="Arial"/>
        </w:rPr>
        <w:t>№</w:t>
      </w:r>
      <w:r w:rsidR="00072E4E">
        <w:rPr>
          <w:rFonts w:ascii="Arial" w:hAnsi="Arial" w:cs="Arial"/>
        </w:rPr>
        <w:t xml:space="preserve"> </w:t>
      </w:r>
      <w:r w:rsidR="00172E6A" w:rsidRPr="003100D1">
        <w:rPr>
          <w:rFonts w:ascii="Arial" w:hAnsi="Arial" w:cs="Arial"/>
        </w:rPr>
        <w:t>294-ФЗ "О защите прав юридических лиц и индивидуальных предпринимателей при осуществлении государственного контроля (надзо</w:t>
      </w:r>
      <w:r w:rsidR="00172E6A">
        <w:rPr>
          <w:rFonts w:ascii="Arial" w:hAnsi="Arial" w:cs="Arial"/>
        </w:rPr>
        <w:t>ра) и муниципального контроля",</w:t>
      </w:r>
      <w:r w:rsidR="00EE4C47">
        <w:rPr>
          <w:rFonts w:ascii="Arial" w:hAnsi="Arial" w:cs="Arial"/>
        </w:rPr>
        <w:t xml:space="preserve"> </w:t>
      </w:r>
      <w:r w:rsidR="00295C45">
        <w:rPr>
          <w:rFonts w:ascii="Arial" w:hAnsi="Arial" w:cs="Arial"/>
        </w:rPr>
        <w:t xml:space="preserve">Протеста </w:t>
      </w:r>
      <w:r w:rsidR="007238D2">
        <w:rPr>
          <w:rFonts w:ascii="Arial" w:hAnsi="Arial" w:cs="Arial"/>
        </w:rPr>
        <w:t>прокурора Сонковского района</w:t>
      </w:r>
      <w:r w:rsidR="00295C45" w:rsidRPr="00281870">
        <w:rPr>
          <w:rFonts w:ascii="Arial" w:hAnsi="Arial" w:cs="Arial"/>
        </w:rPr>
        <w:t>,</w:t>
      </w:r>
      <w:r w:rsidR="00295C45">
        <w:rPr>
          <w:rFonts w:ascii="Arial" w:hAnsi="Arial" w:cs="Arial"/>
        </w:rPr>
        <w:t xml:space="preserve"> </w:t>
      </w:r>
      <w:r w:rsidR="00CA67E9">
        <w:rPr>
          <w:rFonts w:ascii="Arial" w:hAnsi="Arial" w:cs="Arial"/>
        </w:rPr>
        <w:t xml:space="preserve"> Совет депутатов Беляницкого сельского поселения</w:t>
      </w:r>
      <w:proofErr w:type="gramEnd"/>
      <w:r w:rsidR="00CA67E9">
        <w:rPr>
          <w:rFonts w:ascii="Arial" w:hAnsi="Arial" w:cs="Arial"/>
        </w:rPr>
        <w:t xml:space="preserve"> Сонковского района Тверской области решил:</w:t>
      </w:r>
    </w:p>
    <w:p w:rsidR="00B82609" w:rsidRPr="00F759DC" w:rsidRDefault="00072E4E" w:rsidP="00072E4E">
      <w:pPr>
        <w:autoSpaceDE w:val="0"/>
        <w:autoSpaceDN w:val="0"/>
        <w:adjustRightInd w:val="0"/>
        <w:ind w:firstLine="567"/>
        <w:jc w:val="both"/>
        <w:rPr>
          <w:rFonts w:ascii="Arial" w:hAnsi="Arial" w:cs="Arial"/>
        </w:rPr>
      </w:pPr>
      <w:r>
        <w:rPr>
          <w:rFonts w:ascii="Arial" w:hAnsi="Arial" w:cs="Arial"/>
        </w:rPr>
        <w:t>1.</w:t>
      </w:r>
      <w:r w:rsidR="00444AF7">
        <w:rPr>
          <w:rFonts w:ascii="Arial" w:hAnsi="Arial" w:cs="Arial"/>
        </w:rPr>
        <w:t xml:space="preserve"> Внести изменения в </w:t>
      </w:r>
      <w:r w:rsidR="00C93336">
        <w:rPr>
          <w:rFonts w:ascii="Arial" w:hAnsi="Arial" w:cs="Arial"/>
        </w:rPr>
        <w:t xml:space="preserve"> Положение о муниципальном </w:t>
      </w:r>
      <w:r w:rsidR="00172E6A">
        <w:rPr>
          <w:rFonts w:ascii="Arial" w:hAnsi="Arial" w:cs="Arial"/>
        </w:rPr>
        <w:t xml:space="preserve"> жилищном контроле на территории</w:t>
      </w:r>
      <w:r w:rsidR="00C93336">
        <w:rPr>
          <w:rFonts w:ascii="Arial" w:hAnsi="Arial" w:cs="Arial"/>
        </w:rPr>
        <w:t xml:space="preserve"> муниципально</w:t>
      </w:r>
      <w:r w:rsidR="00172E6A">
        <w:rPr>
          <w:rFonts w:ascii="Arial" w:hAnsi="Arial" w:cs="Arial"/>
        </w:rPr>
        <w:t>го</w:t>
      </w:r>
      <w:r w:rsidR="00C93336">
        <w:rPr>
          <w:rFonts w:ascii="Arial" w:hAnsi="Arial" w:cs="Arial"/>
        </w:rPr>
        <w:t xml:space="preserve"> образовани</w:t>
      </w:r>
      <w:r w:rsidR="00172E6A">
        <w:rPr>
          <w:rFonts w:ascii="Arial" w:hAnsi="Arial" w:cs="Arial"/>
        </w:rPr>
        <w:t>я</w:t>
      </w:r>
      <w:r w:rsidR="00C93336">
        <w:rPr>
          <w:rFonts w:ascii="Arial" w:hAnsi="Arial" w:cs="Arial"/>
        </w:rPr>
        <w:t xml:space="preserve"> </w:t>
      </w:r>
      <w:r w:rsidR="00444AF7">
        <w:rPr>
          <w:rFonts w:ascii="Arial" w:hAnsi="Arial" w:cs="Arial"/>
        </w:rPr>
        <w:t xml:space="preserve"> </w:t>
      </w:r>
      <w:r w:rsidR="00C93336">
        <w:rPr>
          <w:rFonts w:ascii="Arial" w:hAnsi="Arial" w:cs="Arial"/>
        </w:rPr>
        <w:t>Беляницкое сельское поселение</w:t>
      </w:r>
      <w:r w:rsidR="00444AF7">
        <w:rPr>
          <w:rFonts w:ascii="Arial" w:hAnsi="Arial" w:cs="Arial"/>
        </w:rPr>
        <w:t xml:space="preserve"> </w:t>
      </w:r>
      <w:r w:rsidR="00C93336">
        <w:rPr>
          <w:rFonts w:ascii="Arial" w:hAnsi="Arial" w:cs="Arial"/>
        </w:rPr>
        <w:t xml:space="preserve"> Сонковского района Тверской области</w:t>
      </w:r>
      <w:r w:rsidR="00444AF7">
        <w:rPr>
          <w:rFonts w:ascii="Arial" w:hAnsi="Arial" w:cs="Arial"/>
        </w:rPr>
        <w:t>:</w:t>
      </w:r>
    </w:p>
    <w:p w:rsidR="00444AF7" w:rsidRDefault="00444AF7" w:rsidP="00EE4C47">
      <w:pPr>
        <w:autoSpaceDE w:val="0"/>
        <w:autoSpaceDN w:val="0"/>
        <w:adjustRightInd w:val="0"/>
        <w:ind w:firstLine="567"/>
        <w:jc w:val="both"/>
        <w:rPr>
          <w:rFonts w:ascii="Arial" w:hAnsi="Arial" w:cs="Arial"/>
        </w:rPr>
      </w:pPr>
      <w:r>
        <w:rPr>
          <w:rFonts w:ascii="Arial" w:hAnsi="Arial" w:cs="Arial"/>
        </w:rPr>
        <w:t>1.1.</w:t>
      </w:r>
      <w:r w:rsidR="00EE4C47">
        <w:rPr>
          <w:rFonts w:ascii="Arial" w:hAnsi="Arial" w:cs="Arial"/>
        </w:rPr>
        <w:t xml:space="preserve"> </w:t>
      </w:r>
      <w:r w:rsidR="00920111">
        <w:rPr>
          <w:rFonts w:ascii="Arial" w:hAnsi="Arial" w:cs="Arial"/>
        </w:rPr>
        <w:t>Пункт 3.6 Положения изложить в новой редакции</w:t>
      </w:r>
      <w:r w:rsidR="00B90324">
        <w:rPr>
          <w:rFonts w:ascii="Arial" w:hAnsi="Arial" w:cs="Arial"/>
        </w:rPr>
        <w:t>: «3.6</w:t>
      </w:r>
      <w:r w:rsidR="00B90324" w:rsidRPr="00B90324">
        <w:rPr>
          <w:rFonts w:ascii="Arial" w:hAnsi="Arial" w:cs="Arial"/>
        </w:rPr>
        <w:t>.</w:t>
      </w:r>
      <w:r w:rsidR="00353DB4" w:rsidRPr="00353DB4">
        <w:rPr>
          <w:rFonts w:ascii="Arial" w:hAnsi="Arial" w:cs="Arial"/>
          <w:color w:val="000000"/>
          <w:sz w:val="23"/>
          <w:szCs w:val="23"/>
        </w:rPr>
        <w:t xml:space="preserve"> </w:t>
      </w:r>
      <w:r w:rsidR="00353DB4">
        <w:rPr>
          <w:rFonts w:ascii="Arial" w:hAnsi="Arial" w:cs="Arial"/>
        </w:rPr>
        <w:t xml:space="preserve"> </w:t>
      </w:r>
      <w:r w:rsidR="00353DB4" w:rsidRPr="00353DB4">
        <w:rPr>
          <w:rFonts w:ascii="Arial" w:hAnsi="Arial" w:cs="Arial"/>
        </w:rPr>
        <w:t xml:space="preserve"> Основаниями для проведения внеплановой проверки наряду с основаниями, указанными в </w:t>
      </w:r>
      <w:hyperlink r:id="rId8" w:anchor="100127" w:history="1">
        <w:r w:rsidR="00353DB4" w:rsidRPr="00353DB4">
          <w:rPr>
            <w:rStyle w:val="a4"/>
            <w:rFonts w:ascii="Arial" w:hAnsi="Arial" w:cs="Arial"/>
          </w:rPr>
          <w:t xml:space="preserve">части 2 статьи </w:t>
        </w:r>
        <w:proofErr w:type="gramStart"/>
        <w:r w:rsidR="00353DB4" w:rsidRPr="00353DB4">
          <w:rPr>
            <w:rStyle w:val="a4"/>
            <w:rFonts w:ascii="Arial" w:hAnsi="Arial" w:cs="Arial"/>
          </w:rPr>
          <w:t>10</w:t>
        </w:r>
      </w:hyperlink>
      <w:r w:rsidR="00353DB4" w:rsidRPr="00353DB4">
        <w:rPr>
          <w:rFonts w:ascii="Arial" w:hAnsi="Arial" w:cs="Arial"/>
        </w:rPr>
        <w:t> Фе</w:t>
      </w:r>
      <w:r w:rsidR="0044445D">
        <w:rPr>
          <w:rFonts w:ascii="Arial" w:hAnsi="Arial" w:cs="Arial"/>
        </w:rPr>
        <w:t>дерального закона от 26.12.2008  №</w:t>
      </w:r>
      <w:r w:rsidR="00353DB4" w:rsidRPr="00353DB4">
        <w:rPr>
          <w:rFonts w:ascii="Arial" w:hAnsi="Arial" w:cs="Arial"/>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w:t>
      </w:r>
      <w:proofErr w:type="gramEnd"/>
      <w:r w:rsidR="00353DB4" w:rsidRPr="00353DB4">
        <w:rPr>
          <w:rFonts w:ascii="Arial" w:hAnsi="Arial" w:cs="Arial"/>
        </w:rPr>
        <w:t xml:space="preserve"> </w:t>
      </w:r>
      <w:proofErr w:type="gramStart"/>
      <w:r w:rsidR="00353DB4" w:rsidRPr="00353DB4">
        <w:rPr>
          <w:rFonts w:ascii="Arial" w:hAnsi="Arial" w:cs="Arial"/>
        </w:rPr>
        <w:t>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w:t>
      </w:r>
      <w:proofErr w:type="gramEnd"/>
      <w:r w:rsidR="00353DB4" w:rsidRPr="00353DB4">
        <w:rPr>
          <w:rFonts w:ascii="Arial" w:hAnsi="Arial" w:cs="Arial"/>
        </w:rPr>
        <w:t xml:space="preserve"> </w:t>
      </w:r>
      <w:proofErr w:type="gramStart"/>
      <w:r w:rsidR="00353DB4" w:rsidRPr="00353DB4">
        <w:rPr>
          <w:rFonts w:ascii="Arial" w:hAnsi="Arial" w:cs="Arial"/>
        </w:rPr>
        <w:t xml:space="preserve">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w:t>
      </w:r>
      <w:r w:rsidR="00353DB4" w:rsidRPr="00353DB4">
        <w:rPr>
          <w:rFonts w:ascii="Arial" w:hAnsi="Arial" w:cs="Arial"/>
        </w:rPr>
        <w:lastRenderedPageBreak/>
        <w:t>организацией договора оказания услуг и (или) выполнения работ по содержанию и</w:t>
      </w:r>
      <w:proofErr w:type="gramEnd"/>
      <w:r w:rsidR="00353DB4" w:rsidRPr="00353DB4">
        <w:rPr>
          <w:rFonts w:ascii="Arial" w:hAnsi="Arial" w:cs="Arial"/>
        </w:rPr>
        <w:t xml:space="preserve"> </w:t>
      </w:r>
      <w:proofErr w:type="gramStart"/>
      <w:r w:rsidR="00353DB4" w:rsidRPr="00353DB4">
        <w:rPr>
          <w:rFonts w:ascii="Arial" w:hAnsi="Arial" w:cs="Arial"/>
        </w:rPr>
        <w:t>ремонту общего имущества в многоквартирном доме, решения о заключении с указанными в </w:t>
      </w:r>
      <w:hyperlink r:id="rId9" w:anchor="101156" w:history="1">
        <w:r w:rsidR="00353DB4" w:rsidRPr="00353DB4">
          <w:rPr>
            <w:rStyle w:val="a4"/>
            <w:rFonts w:ascii="Arial" w:hAnsi="Arial" w:cs="Arial"/>
          </w:rPr>
          <w:t>части 1 статьи 164</w:t>
        </w:r>
      </w:hyperlink>
      <w:r w:rsidR="00353DB4" w:rsidRPr="00353DB4">
        <w:rPr>
          <w:rFonts w:ascii="Arial" w:hAnsi="Arial" w:cs="Arial"/>
        </w:rPr>
        <w:t> </w:t>
      </w:r>
      <w:r w:rsidR="007F6500">
        <w:rPr>
          <w:rFonts w:ascii="Arial" w:hAnsi="Arial" w:cs="Arial"/>
        </w:rPr>
        <w:t xml:space="preserve">Жилищного </w:t>
      </w:r>
      <w:r w:rsidR="00353DB4" w:rsidRPr="00353DB4">
        <w:rPr>
          <w:rFonts w:ascii="Arial" w:hAnsi="Arial" w:cs="Arial"/>
        </w:rPr>
        <w:t>Кодекса</w:t>
      </w:r>
      <w:r w:rsidR="007F6500">
        <w:rPr>
          <w:rFonts w:ascii="Arial" w:hAnsi="Arial" w:cs="Arial"/>
        </w:rPr>
        <w:t xml:space="preserve"> Российской Федерации</w:t>
      </w:r>
      <w:r w:rsidR="00353DB4" w:rsidRPr="00353DB4">
        <w:rPr>
          <w:rFonts w:ascii="Arial" w:hAnsi="Arial" w:cs="Arial"/>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w:t>
      </w:r>
      <w:proofErr w:type="gramEnd"/>
      <w:r w:rsidR="00353DB4" w:rsidRPr="00353DB4">
        <w:rPr>
          <w:rFonts w:ascii="Arial" w:hAnsi="Arial" w:cs="Arial"/>
        </w:rPr>
        <w:t xml:space="preserve"> </w:t>
      </w:r>
      <w:proofErr w:type="gramStart"/>
      <w:r w:rsidR="00353DB4" w:rsidRPr="00353DB4">
        <w:rPr>
          <w:rFonts w:ascii="Arial" w:hAnsi="Arial" w:cs="Arial"/>
        </w:rPr>
        <w:t>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0" w:anchor="000422" w:history="1">
        <w:r w:rsidR="00353DB4" w:rsidRPr="00353DB4">
          <w:rPr>
            <w:rStyle w:val="a4"/>
            <w:rFonts w:ascii="Arial" w:hAnsi="Arial" w:cs="Arial"/>
          </w:rPr>
          <w:t>частью 2 статьи 162</w:t>
        </w:r>
      </w:hyperlink>
      <w:r w:rsidR="00353DB4" w:rsidRPr="00353DB4">
        <w:rPr>
          <w:rFonts w:ascii="Arial" w:hAnsi="Arial" w:cs="Arial"/>
        </w:rPr>
        <w:t> </w:t>
      </w:r>
      <w:r w:rsidR="007F6500">
        <w:rPr>
          <w:rFonts w:ascii="Arial" w:hAnsi="Arial" w:cs="Arial"/>
        </w:rPr>
        <w:t>Жилищного</w:t>
      </w:r>
      <w:r w:rsidR="00353DB4" w:rsidRPr="00353DB4">
        <w:rPr>
          <w:rFonts w:ascii="Arial" w:hAnsi="Arial" w:cs="Arial"/>
        </w:rPr>
        <w:t xml:space="preserve"> Кодекса</w:t>
      </w:r>
      <w:r w:rsidR="007F6500">
        <w:rPr>
          <w:rFonts w:ascii="Arial" w:hAnsi="Arial" w:cs="Arial"/>
        </w:rPr>
        <w:t xml:space="preserve"> Российской Федерации</w:t>
      </w:r>
      <w:r w:rsidR="00353DB4" w:rsidRPr="00353DB4">
        <w:rPr>
          <w:rFonts w:ascii="Arial" w:hAnsi="Arial" w:cs="Arial"/>
        </w:rPr>
        <w:t>, о фактах нарушения в области применения предельных (максимальных) индексов изменения размера вносимой гражданами</w:t>
      </w:r>
      <w:proofErr w:type="gramEnd"/>
      <w:r w:rsidR="00353DB4" w:rsidRPr="00353DB4">
        <w:rPr>
          <w:rFonts w:ascii="Arial" w:hAnsi="Arial" w:cs="Arial"/>
        </w:rPr>
        <w:t xml:space="preserve"> </w:t>
      </w:r>
      <w:proofErr w:type="gramStart"/>
      <w:r w:rsidR="00353DB4" w:rsidRPr="00353DB4">
        <w:rPr>
          <w:rFonts w:ascii="Arial" w:hAnsi="Arial" w:cs="Arial"/>
        </w:rPr>
        <w:t xml:space="preserve">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353DB4" w:rsidRPr="00353DB4">
        <w:rPr>
          <w:rFonts w:ascii="Arial" w:hAnsi="Arial" w:cs="Arial"/>
        </w:rPr>
        <w:t>наймодателями</w:t>
      </w:r>
      <w:proofErr w:type="spellEnd"/>
      <w:r w:rsidR="00353DB4" w:rsidRPr="00353DB4">
        <w:rPr>
          <w:rFonts w:ascii="Arial" w:hAnsi="Arial" w:cs="Arial"/>
        </w:rPr>
        <w:t xml:space="preserve"> жилых помещений в</w:t>
      </w:r>
      <w:proofErr w:type="gramEnd"/>
      <w:r w:rsidR="00353DB4" w:rsidRPr="00353DB4">
        <w:rPr>
          <w:rFonts w:ascii="Arial" w:hAnsi="Arial" w:cs="Arial"/>
        </w:rPr>
        <w:t xml:space="preserve"> </w:t>
      </w:r>
      <w:proofErr w:type="gramStart"/>
      <w:r w:rsidR="00353DB4" w:rsidRPr="00353DB4">
        <w:rPr>
          <w:rFonts w:ascii="Arial" w:hAnsi="Arial" w:cs="Arial"/>
        </w:rPr>
        <w:t xml:space="preserve">наемных домах социального использования обязательных требований к </w:t>
      </w:r>
      <w:proofErr w:type="spellStart"/>
      <w:r w:rsidR="00353DB4" w:rsidRPr="00353DB4">
        <w:rPr>
          <w:rFonts w:ascii="Arial" w:hAnsi="Arial" w:cs="Arial"/>
        </w:rPr>
        <w:t>наймодателям</w:t>
      </w:r>
      <w:proofErr w:type="spellEnd"/>
      <w:r w:rsidR="00353DB4" w:rsidRPr="00353DB4">
        <w:rPr>
          <w:rFonts w:ascii="Arial" w:hAnsi="Arial" w:cs="Arial"/>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353DB4" w:rsidRPr="00353DB4">
        <w:rPr>
          <w:rFonts w:ascii="Arial" w:hAnsi="Arial" w:cs="Arial"/>
        </w:rPr>
        <w:t>ресурсоснабжающими</w:t>
      </w:r>
      <w:proofErr w:type="spellEnd"/>
      <w:r w:rsidR="00353DB4" w:rsidRPr="00353DB4">
        <w:rPr>
          <w:rFonts w:ascii="Arial" w:hAnsi="Arial" w:cs="Arial"/>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00353DB4" w:rsidRPr="00353DB4">
        <w:rPr>
          <w:rFonts w:ascii="Arial" w:hAnsi="Arial" w:cs="Arial"/>
        </w:rPr>
        <w:t xml:space="preserve"> </w:t>
      </w:r>
      <w:proofErr w:type="gramStart"/>
      <w:r w:rsidR="00353DB4" w:rsidRPr="00353DB4">
        <w:rPr>
          <w:rFonts w:ascii="Arial" w:hAnsi="Arial" w:cs="Arial"/>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353DB4" w:rsidRPr="00353DB4">
        <w:rPr>
          <w:rFonts w:ascii="Arial" w:hAnsi="Arial" w:cs="Arial"/>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353DB4">
        <w:rPr>
          <w:rFonts w:ascii="Arial" w:hAnsi="Arial" w:cs="Arial"/>
        </w:rPr>
        <w:t xml:space="preserve"> </w:t>
      </w:r>
      <w:r w:rsidR="00F759DC">
        <w:rPr>
          <w:rFonts w:ascii="Arial" w:hAnsi="Arial" w:cs="Arial"/>
        </w:rPr>
        <w:t xml:space="preserve"> </w:t>
      </w:r>
      <w:r w:rsidR="00EE4C47">
        <w:rPr>
          <w:rFonts w:ascii="Arial" w:hAnsi="Arial" w:cs="Arial"/>
        </w:rPr>
        <w:t xml:space="preserve"> </w:t>
      </w:r>
    </w:p>
    <w:p w:rsidR="00072E4E" w:rsidRPr="00072E4E" w:rsidRDefault="00072E4E" w:rsidP="00072E4E">
      <w:pPr>
        <w:autoSpaceDE w:val="0"/>
        <w:autoSpaceDN w:val="0"/>
        <w:adjustRightInd w:val="0"/>
        <w:ind w:firstLine="567"/>
        <w:jc w:val="both"/>
        <w:rPr>
          <w:rFonts w:ascii="Arial" w:hAnsi="Arial" w:cs="Arial"/>
          <w:b/>
          <w:bCs/>
        </w:rPr>
      </w:pPr>
    </w:p>
    <w:p w:rsidR="00C93336" w:rsidRDefault="00072E4E" w:rsidP="00072E4E">
      <w:pPr>
        <w:autoSpaceDE w:val="0"/>
        <w:autoSpaceDN w:val="0"/>
        <w:adjustRightInd w:val="0"/>
        <w:ind w:left="540"/>
        <w:jc w:val="both"/>
        <w:rPr>
          <w:rFonts w:ascii="Arial" w:hAnsi="Arial" w:cs="Arial"/>
        </w:rPr>
      </w:pPr>
      <w:r>
        <w:rPr>
          <w:rFonts w:ascii="Arial" w:hAnsi="Arial" w:cs="Arial"/>
        </w:rPr>
        <w:t xml:space="preserve">2. </w:t>
      </w:r>
      <w:r w:rsidR="00E16695">
        <w:rPr>
          <w:rFonts w:ascii="Arial" w:hAnsi="Arial" w:cs="Arial"/>
        </w:rPr>
        <w:t xml:space="preserve">  </w:t>
      </w:r>
      <w:proofErr w:type="gramStart"/>
      <w:r w:rsidR="00C93336">
        <w:rPr>
          <w:rFonts w:ascii="Arial" w:hAnsi="Arial" w:cs="Arial"/>
        </w:rPr>
        <w:t>Контроль  за</w:t>
      </w:r>
      <w:proofErr w:type="gramEnd"/>
      <w:r w:rsidR="00C93336">
        <w:rPr>
          <w:rFonts w:ascii="Arial" w:hAnsi="Arial" w:cs="Arial"/>
        </w:rPr>
        <w:t xml:space="preserve">  исполнением данного </w:t>
      </w:r>
      <w:r w:rsidR="00CA67E9">
        <w:rPr>
          <w:rFonts w:ascii="Arial" w:hAnsi="Arial" w:cs="Arial"/>
        </w:rPr>
        <w:t xml:space="preserve">решения </w:t>
      </w:r>
      <w:r w:rsidR="00F759DC">
        <w:rPr>
          <w:rFonts w:ascii="Arial" w:hAnsi="Arial" w:cs="Arial"/>
        </w:rPr>
        <w:t>оставляю за собой.</w:t>
      </w:r>
    </w:p>
    <w:p w:rsidR="00072E4E" w:rsidRDefault="00072E4E" w:rsidP="00072E4E">
      <w:pPr>
        <w:autoSpaceDE w:val="0"/>
        <w:autoSpaceDN w:val="0"/>
        <w:adjustRightInd w:val="0"/>
        <w:ind w:left="540"/>
        <w:jc w:val="both"/>
        <w:rPr>
          <w:rFonts w:ascii="Arial" w:hAnsi="Arial" w:cs="Arial"/>
        </w:rPr>
      </w:pPr>
    </w:p>
    <w:p w:rsidR="00E16695" w:rsidRDefault="00072E4E" w:rsidP="00E16695">
      <w:pPr>
        <w:autoSpaceDE w:val="0"/>
        <w:autoSpaceDN w:val="0"/>
        <w:adjustRightInd w:val="0"/>
        <w:ind w:firstLine="540"/>
        <w:jc w:val="both"/>
        <w:rPr>
          <w:rFonts w:ascii="Arial" w:hAnsi="Arial" w:cs="Arial"/>
        </w:rPr>
      </w:pPr>
      <w:r>
        <w:rPr>
          <w:rFonts w:ascii="Arial" w:hAnsi="Arial" w:cs="Arial"/>
        </w:rPr>
        <w:t xml:space="preserve">3. </w:t>
      </w:r>
      <w:r w:rsidR="00E16695" w:rsidRPr="004F172E">
        <w:rPr>
          <w:rFonts w:ascii="Arial" w:hAnsi="Arial" w:cs="Arial"/>
        </w:rPr>
        <w:t>Настоящее решение вступает в силу с момента принятия и подле</w:t>
      </w:r>
      <w:r w:rsidR="00E16695">
        <w:rPr>
          <w:rFonts w:ascii="Arial" w:hAnsi="Arial" w:cs="Arial"/>
        </w:rPr>
        <w:t>жит обнародованию и размещению</w:t>
      </w:r>
      <w:r w:rsidR="00E16695" w:rsidRPr="004F172E">
        <w:rPr>
          <w:rFonts w:ascii="Arial" w:hAnsi="Arial" w:cs="Arial"/>
        </w:rPr>
        <w:t xml:space="preserve"> в информационно-телекоммуникационной сети «Интернет» на официальном сайте администрации </w:t>
      </w:r>
      <w:r w:rsidR="00E16695">
        <w:rPr>
          <w:rFonts w:ascii="Arial" w:hAnsi="Arial" w:cs="Arial"/>
        </w:rPr>
        <w:t xml:space="preserve"> </w:t>
      </w:r>
      <w:r w:rsidR="00E16695" w:rsidRPr="004F172E">
        <w:rPr>
          <w:rFonts w:ascii="Arial" w:hAnsi="Arial" w:cs="Arial"/>
        </w:rPr>
        <w:t xml:space="preserve">  </w:t>
      </w:r>
      <w:r w:rsidR="00E16695">
        <w:rPr>
          <w:rFonts w:ascii="Arial" w:hAnsi="Arial" w:cs="Arial"/>
        </w:rPr>
        <w:t>Беляницкого</w:t>
      </w:r>
      <w:r w:rsidR="00E16695" w:rsidRPr="004F172E">
        <w:rPr>
          <w:rFonts w:ascii="Arial" w:hAnsi="Arial" w:cs="Arial"/>
        </w:rPr>
        <w:t xml:space="preserve"> сельского поселения.  </w:t>
      </w:r>
    </w:p>
    <w:p w:rsidR="00E16695" w:rsidRDefault="00E16695" w:rsidP="00E16695">
      <w:pPr>
        <w:autoSpaceDE w:val="0"/>
        <w:autoSpaceDN w:val="0"/>
        <w:adjustRightInd w:val="0"/>
        <w:ind w:firstLine="540"/>
        <w:jc w:val="both"/>
        <w:rPr>
          <w:rFonts w:ascii="Arial" w:hAnsi="Arial" w:cs="Arial"/>
        </w:rPr>
      </w:pPr>
    </w:p>
    <w:p w:rsidR="00072E4E" w:rsidRDefault="00E16695" w:rsidP="00E16695">
      <w:pPr>
        <w:autoSpaceDE w:val="0"/>
        <w:autoSpaceDN w:val="0"/>
        <w:adjustRightInd w:val="0"/>
        <w:ind w:firstLine="540"/>
        <w:jc w:val="both"/>
        <w:rPr>
          <w:rFonts w:ascii="Arial" w:hAnsi="Arial" w:cs="Arial"/>
        </w:rPr>
      </w:pPr>
      <w:r w:rsidRPr="004F172E">
        <w:rPr>
          <w:rFonts w:ascii="Arial" w:hAnsi="Arial" w:cs="Arial"/>
        </w:rPr>
        <w:t>         </w:t>
      </w:r>
    </w:p>
    <w:p w:rsidR="00C93336" w:rsidRDefault="00C93336" w:rsidP="00F759DC">
      <w:pPr>
        <w:autoSpaceDE w:val="0"/>
        <w:autoSpaceDN w:val="0"/>
        <w:adjustRightInd w:val="0"/>
        <w:jc w:val="both"/>
        <w:rPr>
          <w:rFonts w:ascii="Arial" w:hAnsi="Arial" w:cs="Arial"/>
        </w:rPr>
      </w:pPr>
    </w:p>
    <w:p w:rsidR="00072E4E" w:rsidRDefault="00C93336" w:rsidP="00072E4E">
      <w:pPr>
        <w:autoSpaceDE w:val="0"/>
        <w:autoSpaceDN w:val="0"/>
        <w:adjustRightInd w:val="0"/>
        <w:rPr>
          <w:rFonts w:ascii="Arial" w:hAnsi="Arial" w:cs="Arial"/>
        </w:rPr>
      </w:pPr>
      <w:r>
        <w:rPr>
          <w:rFonts w:ascii="Arial" w:hAnsi="Arial" w:cs="Arial"/>
        </w:rPr>
        <w:t xml:space="preserve">Глава </w:t>
      </w:r>
      <w:r w:rsidR="00CA67E9">
        <w:rPr>
          <w:rFonts w:ascii="Arial" w:hAnsi="Arial" w:cs="Arial"/>
        </w:rPr>
        <w:t xml:space="preserve"> </w:t>
      </w:r>
      <w:r>
        <w:rPr>
          <w:rFonts w:ascii="Arial" w:hAnsi="Arial" w:cs="Arial"/>
        </w:rPr>
        <w:t xml:space="preserve"> </w:t>
      </w:r>
      <w:r w:rsidR="00172E6A">
        <w:rPr>
          <w:rFonts w:ascii="Arial" w:hAnsi="Arial" w:cs="Arial"/>
        </w:rPr>
        <w:t xml:space="preserve">Беляницкого сельского поселения </w:t>
      </w:r>
    </w:p>
    <w:p w:rsidR="00CC4052" w:rsidRPr="00787CF3" w:rsidRDefault="00072E4E" w:rsidP="00072E4E">
      <w:pPr>
        <w:autoSpaceDE w:val="0"/>
        <w:autoSpaceDN w:val="0"/>
        <w:adjustRightInd w:val="0"/>
        <w:rPr>
          <w:rFonts w:ascii="Arial" w:hAnsi="Arial" w:cs="Arial"/>
        </w:rPr>
      </w:pPr>
      <w:r>
        <w:rPr>
          <w:rFonts w:ascii="Arial" w:hAnsi="Arial" w:cs="Arial"/>
        </w:rPr>
        <w:t xml:space="preserve"> Сонковского района Тверской области</w:t>
      </w:r>
      <w:r w:rsidR="00172E6A">
        <w:rPr>
          <w:rFonts w:ascii="Arial" w:hAnsi="Arial" w:cs="Arial"/>
        </w:rPr>
        <w:t xml:space="preserve">                  </w:t>
      </w:r>
      <w:r>
        <w:rPr>
          <w:rFonts w:ascii="Arial" w:hAnsi="Arial" w:cs="Arial"/>
        </w:rPr>
        <w:t xml:space="preserve">                              </w:t>
      </w:r>
      <w:r w:rsidR="00172E6A">
        <w:rPr>
          <w:rFonts w:ascii="Arial" w:hAnsi="Arial" w:cs="Arial"/>
        </w:rPr>
        <w:t xml:space="preserve">            </w:t>
      </w:r>
      <w:r w:rsidR="001C1881">
        <w:rPr>
          <w:rFonts w:ascii="Arial" w:hAnsi="Arial" w:cs="Arial"/>
        </w:rPr>
        <w:t xml:space="preserve"> </w:t>
      </w:r>
      <w:proofErr w:type="spellStart"/>
      <w:r w:rsidR="007238D2">
        <w:rPr>
          <w:rFonts w:ascii="Arial" w:hAnsi="Arial" w:cs="Arial"/>
        </w:rPr>
        <w:t>Л.Н.Махова</w:t>
      </w:r>
      <w:proofErr w:type="spellEnd"/>
    </w:p>
    <w:sectPr w:rsidR="00CC4052" w:rsidRPr="00787CF3" w:rsidSect="006C344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05C93"/>
    <w:multiLevelType w:val="hybridMultilevel"/>
    <w:tmpl w:val="2AAA207E"/>
    <w:lvl w:ilvl="0" w:tplc="981E64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36"/>
    <w:rsid w:val="00071F32"/>
    <w:rsid w:val="00072E4E"/>
    <w:rsid w:val="000759ED"/>
    <w:rsid w:val="001675C2"/>
    <w:rsid w:val="00172E6A"/>
    <w:rsid w:val="001C1881"/>
    <w:rsid w:val="002278E6"/>
    <w:rsid w:val="00255078"/>
    <w:rsid w:val="00281870"/>
    <w:rsid w:val="00295C45"/>
    <w:rsid w:val="002B7E13"/>
    <w:rsid w:val="003463A3"/>
    <w:rsid w:val="00353DB4"/>
    <w:rsid w:val="003A07D2"/>
    <w:rsid w:val="003F7ACB"/>
    <w:rsid w:val="00402AB2"/>
    <w:rsid w:val="0044445D"/>
    <w:rsid w:val="00444AF7"/>
    <w:rsid w:val="00522198"/>
    <w:rsid w:val="005E4B72"/>
    <w:rsid w:val="005F6041"/>
    <w:rsid w:val="00650834"/>
    <w:rsid w:val="006B1404"/>
    <w:rsid w:val="006C3440"/>
    <w:rsid w:val="006C38C7"/>
    <w:rsid w:val="006D2462"/>
    <w:rsid w:val="007238D2"/>
    <w:rsid w:val="007459A3"/>
    <w:rsid w:val="00787CF3"/>
    <w:rsid w:val="007B4707"/>
    <w:rsid w:val="007F6500"/>
    <w:rsid w:val="008E6FEE"/>
    <w:rsid w:val="00906DFB"/>
    <w:rsid w:val="00920111"/>
    <w:rsid w:val="009721E0"/>
    <w:rsid w:val="009D11A5"/>
    <w:rsid w:val="00A02220"/>
    <w:rsid w:val="00A03607"/>
    <w:rsid w:val="00A22939"/>
    <w:rsid w:val="00A61480"/>
    <w:rsid w:val="00A969E0"/>
    <w:rsid w:val="00B82609"/>
    <w:rsid w:val="00B90324"/>
    <w:rsid w:val="00C93336"/>
    <w:rsid w:val="00CA67E9"/>
    <w:rsid w:val="00CC4052"/>
    <w:rsid w:val="00D05ECB"/>
    <w:rsid w:val="00D242B3"/>
    <w:rsid w:val="00D341E8"/>
    <w:rsid w:val="00D51739"/>
    <w:rsid w:val="00DA61B5"/>
    <w:rsid w:val="00DC38EE"/>
    <w:rsid w:val="00E16695"/>
    <w:rsid w:val="00E41367"/>
    <w:rsid w:val="00EA6F22"/>
    <w:rsid w:val="00EE4C47"/>
    <w:rsid w:val="00F728E3"/>
    <w:rsid w:val="00F759DC"/>
    <w:rsid w:val="00FA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3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2462"/>
    <w:pPr>
      <w:spacing w:before="100" w:beforeAutospacing="1" w:after="100" w:afterAutospacing="1"/>
    </w:pPr>
  </w:style>
  <w:style w:type="character" w:styleId="a4">
    <w:name w:val="Hyperlink"/>
    <w:basedOn w:val="a0"/>
    <w:uiPriority w:val="99"/>
    <w:unhideWhenUsed/>
    <w:rsid w:val="006D2462"/>
    <w:rPr>
      <w:color w:val="0000FF"/>
      <w:u w:val="single"/>
    </w:rPr>
  </w:style>
  <w:style w:type="paragraph" w:styleId="a5">
    <w:name w:val="No Spacing"/>
    <w:uiPriority w:val="1"/>
    <w:qFormat/>
    <w:rsid w:val="00A03607"/>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A6F22"/>
    <w:rPr>
      <w:rFonts w:ascii="Tahoma" w:hAnsi="Tahoma" w:cs="Tahoma"/>
      <w:sz w:val="16"/>
      <w:szCs w:val="16"/>
    </w:rPr>
  </w:style>
  <w:style w:type="character" w:customStyle="1" w:styleId="a7">
    <w:name w:val="Текст выноски Знак"/>
    <w:basedOn w:val="a0"/>
    <w:link w:val="a6"/>
    <w:uiPriority w:val="99"/>
    <w:semiHidden/>
    <w:rsid w:val="00EA6F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3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2462"/>
    <w:pPr>
      <w:spacing w:before="100" w:beforeAutospacing="1" w:after="100" w:afterAutospacing="1"/>
    </w:pPr>
  </w:style>
  <w:style w:type="character" w:styleId="a4">
    <w:name w:val="Hyperlink"/>
    <w:basedOn w:val="a0"/>
    <w:uiPriority w:val="99"/>
    <w:unhideWhenUsed/>
    <w:rsid w:val="006D2462"/>
    <w:rPr>
      <w:color w:val="0000FF"/>
      <w:u w:val="single"/>
    </w:rPr>
  </w:style>
  <w:style w:type="paragraph" w:styleId="a5">
    <w:name w:val="No Spacing"/>
    <w:uiPriority w:val="1"/>
    <w:qFormat/>
    <w:rsid w:val="00A03607"/>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A6F22"/>
    <w:rPr>
      <w:rFonts w:ascii="Tahoma" w:hAnsi="Tahoma" w:cs="Tahoma"/>
      <w:sz w:val="16"/>
      <w:szCs w:val="16"/>
    </w:rPr>
  </w:style>
  <w:style w:type="character" w:customStyle="1" w:styleId="a7">
    <w:name w:val="Текст выноски Знак"/>
    <w:basedOn w:val="a0"/>
    <w:link w:val="a6"/>
    <w:uiPriority w:val="99"/>
    <w:semiHidden/>
    <w:rsid w:val="00EA6F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5429">
      <w:bodyDiv w:val="1"/>
      <w:marLeft w:val="0"/>
      <w:marRight w:val="0"/>
      <w:marTop w:val="0"/>
      <w:marBottom w:val="0"/>
      <w:divBdr>
        <w:top w:val="none" w:sz="0" w:space="0" w:color="auto"/>
        <w:left w:val="none" w:sz="0" w:space="0" w:color="auto"/>
        <w:bottom w:val="none" w:sz="0" w:space="0" w:color="auto"/>
        <w:right w:val="none" w:sz="0" w:space="0" w:color="auto"/>
      </w:divBdr>
    </w:div>
    <w:div w:id="370109968">
      <w:bodyDiv w:val="1"/>
      <w:marLeft w:val="0"/>
      <w:marRight w:val="0"/>
      <w:marTop w:val="0"/>
      <w:marBottom w:val="0"/>
      <w:divBdr>
        <w:top w:val="none" w:sz="0" w:space="0" w:color="auto"/>
        <w:left w:val="none" w:sz="0" w:space="0" w:color="auto"/>
        <w:bottom w:val="none" w:sz="0" w:space="0" w:color="auto"/>
        <w:right w:val="none" w:sz="0" w:space="0" w:color="auto"/>
      </w:divBdr>
      <w:divsChild>
        <w:div w:id="1410498503">
          <w:marLeft w:val="0"/>
          <w:marRight w:val="0"/>
          <w:marTop w:val="0"/>
          <w:marBottom w:val="0"/>
          <w:divBdr>
            <w:top w:val="none" w:sz="0" w:space="0" w:color="auto"/>
            <w:left w:val="none" w:sz="0" w:space="0" w:color="auto"/>
            <w:bottom w:val="none" w:sz="0" w:space="0" w:color="auto"/>
            <w:right w:val="none" w:sz="0" w:space="0" w:color="auto"/>
          </w:divBdr>
        </w:div>
      </w:divsChild>
    </w:div>
    <w:div w:id="530000382">
      <w:bodyDiv w:val="1"/>
      <w:marLeft w:val="0"/>
      <w:marRight w:val="0"/>
      <w:marTop w:val="0"/>
      <w:marBottom w:val="0"/>
      <w:divBdr>
        <w:top w:val="none" w:sz="0" w:space="0" w:color="auto"/>
        <w:left w:val="none" w:sz="0" w:space="0" w:color="auto"/>
        <w:bottom w:val="none" w:sz="0" w:space="0" w:color="auto"/>
        <w:right w:val="none" w:sz="0" w:space="0" w:color="auto"/>
      </w:divBdr>
      <w:divsChild>
        <w:div w:id="507259357">
          <w:marLeft w:val="0"/>
          <w:marRight w:val="0"/>
          <w:marTop w:val="0"/>
          <w:marBottom w:val="0"/>
          <w:divBdr>
            <w:top w:val="none" w:sz="0" w:space="0" w:color="auto"/>
            <w:left w:val="none" w:sz="0" w:space="0" w:color="auto"/>
            <w:bottom w:val="none" w:sz="0" w:space="0" w:color="auto"/>
            <w:right w:val="none" w:sz="0" w:space="0" w:color="auto"/>
          </w:divBdr>
        </w:div>
        <w:div w:id="157380317">
          <w:marLeft w:val="0"/>
          <w:marRight w:val="0"/>
          <w:marTop w:val="0"/>
          <w:marBottom w:val="0"/>
          <w:divBdr>
            <w:top w:val="none" w:sz="0" w:space="0" w:color="auto"/>
            <w:left w:val="none" w:sz="0" w:space="0" w:color="auto"/>
            <w:bottom w:val="none" w:sz="0" w:space="0" w:color="auto"/>
            <w:right w:val="none" w:sz="0" w:space="0" w:color="auto"/>
          </w:divBdr>
        </w:div>
        <w:div w:id="924075520">
          <w:marLeft w:val="0"/>
          <w:marRight w:val="0"/>
          <w:marTop w:val="0"/>
          <w:marBottom w:val="0"/>
          <w:divBdr>
            <w:top w:val="none" w:sz="0" w:space="0" w:color="auto"/>
            <w:left w:val="none" w:sz="0" w:space="0" w:color="auto"/>
            <w:bottom w:val="none" w:sz="0" w:space="0" w:color="auto"/>
            <w:right w:val="none" w:sz="0" w:space="0" w:color="auto"/>
          </w:divBdr>
        </w:div>
        <w:div w:id="232549198">
          <w:marLeft w:val="0"/>
          <w:marRight w:val="0"/>
          <w:marTop w:val="0"/>
          <w:marBottom w:val="0"/>
          <w:divBdr>
            <w:top w:val="none" w:sz="0" w:space="0" w:color="auto"/>
            <w:left w:val="none" w:sz="0" w:space="0" w:color="auto"/>
            <w:bottom w:val="none" w:sz="0" w:space="0" w:color="auto"/>
            <w:right w:val="none" w:sz="0" w:space="0" w:color="auto"/>
          </w:divBdr>
        </w:div>
        <w:div w:id="1115245799">
          <w:marLeft w:val="0"/>
          <w:marRight w:val="0"/>
          <w:marTop w:val="0"/>
          <w:marBottom w:val="0"/>
          <w:divBdr>
            <w:top w:val="none" w:sz="0" w:space="0" w:color="auto"/>
            <w:left w:val="none" w:sz="0" w:space="0" w:color="auto"/>
            <w:bottom w:val="none" w:sz="0" w:space="0" w:color="auto"/>
            <w:right w:val="none" w:sz="0" w:space="0" w:color="auto"/>
          </w:divBdr>
        </w:div>
        <w:div w:id="1435593662">
          <w:marLeft w:val="0"/>
          <w:marRight w:val="0"/>
          <w:marTop w:val="0"/>
          <w:marBottom w:val="0"/>
          <w:divBdr>
            <w:top w:val="none" w:sz="0" w:space="0" w:color="auto"/>
            <w:left w:val="none" w:sz="0" w:space="0" w:color="auto"/>
            <w:bottom w:val="none" w:sz="0" w:space="0" w:color="auto"/>
            <w:right w:val="none" w:sz="0" w:space="0" w:color="auto"/>
          </w:divBdr>
        </w:div>
        <w:div w:id="282080751">
          <w:marLeft w:val="0"/>
          <w:marRight w:val="0"/>
          <w:marTop w:val="0"/>
          <w:marBottom w:val="0"/>
          <w:divBdr>
            <w:top w:val="none" w:sz="0" w:space="0" w:color="auto"/>
            <w:left w:val="none" w:sz="0" w:space="0" w:color="auto"/>
            <w:bottom w:val="none" w:sz="0" w:space="0" w:color="auto"/>
            <w:right w:val="none" w:sz="0" w:space="0" w:color="auto"/>
          </w:divBdr>
        </w:div>
        <w:div w:id="480272481">
          <w:marLeft w:val="0"/>
          <w:marRight w:val="0"/>
          <w:marTop w:val="0"/>
          <w:marBottom w:val="0"/>
          <w:divBdr>
            <w:top w:val="none" w:sz="0" w:space="0" w:color="auto"/>
            <w:left w:val="none" w:sz="0" w:space="0" w:color="auto"/>
            <w:bottom w:val="none" w:sz="0" w:space="0" w:color="auto"/>
            <w:right w:val="none" w:sz="0" w:space="0" w:color="auto"/>
          </w:divBdr>
        </w:div>
        <w:div w:id="377320165">
          <w:marLeft w:val="0"/>
          <w:marRight w:val="0"/>
          <w:marTop w:val="0"/>
          <w:marBottom w:val="0"/>
          <w:divBdr>
            <w:top w:val="none" w:sz="0" w:space="0" w:color="auto"/>
            <w:left w:val="none" w:sz="0" w:space="0" w:color="auto"/>
            <w:bottom w:val="none" w:sz="0" w:space="0" w:color="auto"/>
            <w:right w:val="none" w:sz="0" w:space="0" w:color="auto"/>
          </w:divBdr>
        </w:div>
        <w:div w:id="1901475829">
          <w:marLeft w:val="0"/>
          <w:marRight w:val="0"/>
          <w:marTop w:val="0"/>
          <w:marBottom w:val="0"/>
          <w:divBdr>
            <w:top w:val="none" w:sz="0" w:space="0" w:color="auto"/>
            <w:left w:val="none" w:sz="0" w:space="0" w:color="auto"/>
            <w:bottom w:val="none" w:sz="0" w:space="0" w:color="auto"/>
            <w:right w:val="none" w:sz="0" w:space="0" w:color="auto"/>
          </w:divBdr>
        </w:div>
        <w:div w:id="1116094228">
          <w:marLeft w:val="0"/>
          <w:marRight w:val="0"/>
          <w:marTop w:val="0"/>
          <w:marBottom w:val="0"/>
          <w:divBdr>
            <w:top w:val="none" w:sz="0" w:space="0" w:color="auto"/>
            <w:left w:val="none" w:sz="0" w:space="0" w:color="auto"/>
            <w:bottom w:val="none" w:sz="0" w:space="0" w:color="auto"/>
            <w:right w:val="none" w:sz="0" w:space="0" w:color="auto"/>
          </w:divBdr>
        </w:div>
        <w:div w:id="2050758667">
          <w:marLeft w:val="0"/>
          <w:marRight w:val="0"/>
          <w:marTop w:val="0"/>
          <w:marBottom w:val="0"/>
          <w:divBdr>
            <w:top w:val="none" w:sz="0" w:space="0" w:color="auto"/>
            <w:left w:val="none" w:sz="0" w:space="0" w:color="auto"/>
            <w:bottom w:val="none" w:sz="0" w:space="0" w:color="auto"/>
            <w:right w:val="none" w:sz="0" w:space="0" w:color="auto"/>
          </w:divBdr>
          <w:divsChild>
            <w:div w:id="2061055573">
              <w:marLeft w:val="0"/>
              <w:marRight w:val="0"/>
              <w:marTop w:val="0"/>
              <w:marBottom w:val="0"/>
              <w:divBdr>
                <w:top w:val="none" w:sz="0" w:space="0" w:color="auto"/>
                <w:left w:val="none" w:sz="0" w:space="0" w:color="auto"/>
                <w:bottom w:val="none" w:sz="0" w:space="0" w:color="auto"/>
                <w:right w:val="none" w:sz="0" w:space="0" w:color="auto"/>
              </w:divBdr>
            </w:div>
          </w:divsChild>
        </w:div>
        <w:div w:id="2051765199">
          <w:marLeft w:val="0"/>
          <w:marRight w:val="0"/>
          <w:marTop w:val="0"/>
          <w:marBottom w:val="0"/>
          <w:divBdr>
            <w:top w:val="none" w:sz="0" w:space="0" w:color="auto"/>
            <w:left w:val="none" w:sz="0" w:space="0" w:color="auto"/>
            <w:bottom w:val="none" w:sz="0" w:space="0" w:color="auto"/>
            <w:right w:val="none" w:sz="0" w:space="0" w:color="auto"/>
          </w:divBdr>
        </w:div>
        <w:div w:id="1651976196">
          <w:marLeft w:val="0"/>
          <w:marRight w:val="0"/>
          <w:marTop w:val="0"/>
          <w:marBottom w:val="0"/>
          <w:divBdr>
            <w:top w:val="none" w:sz="0" w:space="0" w:color="auto"/>
            <w:left w:val="none" w:sz="0" w:space="0" w:color="auto"/>
            <w:bottom w:val="none" w:sz="0" w:space="0" w:color="auto"/>
            <w:right w:val="none" w:sz="0" w:space="0" w:color="auto"/>
          </w:divBdr>
          <w:divsChild>
            <w:div w:id="43603429">
              <w:marLeft w:val="0"/>
              <w:marRight w:val="0"/>
              <w:marTop w:val="0"/>
              <w:marBottom w:val="0"/>
              <w:divBdr>
                <w:top w:val="none" w:sz="0" w:space="0" w:color="auto"/>
                <w:left w:val="none" w:sz="0" w:space="0" w:color="auto"/>
                <w:bottom w:val="none" w:sz="0" w:space="0" w:color="auto"/>
                <w:right w:val="none" w:sz="0" w:space="0" w:color="auto"/>
              </w:divBdr>
            </w:div>
          </w:divsChild>
        </w:div>
        <w:div w:id="899899781">
          <w:marLeft w:val="0"/>
          <w:marRight w:val="0"/>
          <w:marTop w:val="0"/>
          <w:marBottom w:val="0"/>
          <w:divBdr>
            <w:top w:val="none" w:sz="0" w:space="0" w:color="auto"/>
            <w:left w:val="none" w:sz="0" w:space="0" w:color="auto"/>
            <w:bottom w:val="none" w:sz="0" w:space="0" w:color="auto"/>
            <w:right w:val="none" w:sz="0" w:space="0" w:color="auto"/>
          </w:divBdr>
          <w:divsChild>
            <w:div w:id="794569075">
              <w:marLeft w:val="0"/>
              <w:marRight w:val="0"/>
              <w:marTop w:val="0"/>
              <w:marBottom w:val="0"/>
              <w:divBdr>
                <w:top w:val="none" w:sz="0" w:space="0" w:color="auto"/>
                <w:left w:val="none" w:sz="0" w:space="0" w:color="auto"/>
                <w:bottom w:val="none" w:sz="0" w:space="0" w:color="auto"/>
                <w:right w:val="none" w:sz="0" w:space="0" w:color="auto"/>
              </w:divBdr>
            </w:div>
          </w:divsChild>
        </w:div>
        <w:div w:id="1485733795">
          <w:marLeft w:val="0"/>
          <w:marRight w:val="0"/>
          <w:marTop w:val="0"/>
          <w:marBottom w:val="0"/>
          <w:divBdr>
            <w:top w:val="none" w:sz="0" w:space="0" w:color="auto"/>
            <w:left w:val="none" w:sz="0" w:space="0" w:color="auto"/>
            <w:bottom w:val="none" w:sz="0" w:space="0" w:color="auto"/>
            <w:right w:val="none" w:sz="0" w:space="0" w:color="auto"/>
          </w:divBdr>
        </w:div>
        <w:div w:id="1185291833">
          <w:marLeft w:val="0"/>
          <w:marRight w:val="0"/>
          <w:marTop w:val="0"/>
          <w:marBottom w:val="0"/>
          <w:divBdr>
            <w:top w:val="none" w:sz="0" w:space="0" w:color="auto"/>
            <w:left w:val="none" w:sz="0" w:space="0" w:color="auto"/>
            <w:bottom w:val="none" w:sz="0" w:space="0" w:color="auto"/>
            <w:right w:val="none" w:sz="0" w:space="0" w:color="auto"/>
          </w:divBdr>
        </w:div>
        <w:div w:id="41177227">
          <w:marLeft w:val="0"/>
          <w:marRight w:val="0"/>
          <w:marTop w:val="0"/>
          <w:marBottom w:val="0"/>
          <w:divBdr>
            <w:top w:val="none" w:sz="0" w:space="0" w:color="auto"/>
            <w:left w:val="none" w:sz="0" w:space="0" w:color="auto"/>
            <w:bottom w:val="none" w:sz="0" w:space="0" w:color="auto"/>
            <w:right w:val="none" w:sz="0" w:space="0" w:color="auto"/>
          </w:divBdr>
        </w:div>
        <w:div w:id="1926261052">
          <w:marLeft w:val="0"/>
          <w:marRight w:val="0"/>
          <w:marTop w:val="0"/>
          <w:marBottom w:val="0"/>
          <w:divBdr>
            <w:top w:val="none" w:sz="0" w:space="0" w:color="auto"/>
            <w:left w:val="none" w:sz="0" w:space="0" w:color="auto"/>
            <w:bottom w:val="none" w:sz="0" w:space="0" w:color="auto"/>
            <w:right w:val="none" w:sz="0" w:space="0" w:color="auto"/>
          </w:divBdr>
        </w:div>
        <w:div w:id="1375496578">
          <w:marLeft w:val="0"/>
          <w:marRight w:val="0"/>
          <w:marTop w:val="0"/>
          <w:marBottom w:val="0"/>
          <w:divBdr>
            <w:top w:val="none" w:sz="0" w:space="0" w:color="auto"/>
            <w:left w:val="none" w:sz="0" w:space="0" w:color="auto"/>
            <w:bottom w:val="none" w:sz="0" w:space="0" w:color="auto"/>
            <w:right w:val="none" w:sz="0" w:space="0" w:color="auto"/>
          </w:divBdr>
        </w:div>
        <w:div w:id="419331311">
          <w:marLeft w:val="0"/>
          <w:marRight w:val="0"/>
          <w:marTop w:val="0"/>
          <w:marBottom w:val="0"/>
          <w:divBdr>
            <w:top w:val="none" w:sz="0" w:space="0" w:color="auto"/>
            <w:left w:val="none" w:sz="0" w:space="0" w:color="auto"/>
            <w:bottom w:val="none" w:sz="0" w:space="0" w:color="auto"/>
            <w:right w:val="none" w:sz="0" w:space="0" w:color="auto"/>
          </w:divBdr>
          <w:divsChild>
            <w:div w:id="1162625816">
              <w:marLeft w:val="0"/>
              <w:marRight w:val="0"/>
              <w:marTop w:val="0"/>
              <w:marBottom w:val="0"/>
              <w:divBdr>
                <w:top w:val="none" w:sz="0" w:space="0" w:color="auto"/>
                <w:left w:val="none" w:sz="0" w:space="0" w:color="auto"/>
                <w:bottom w:val="none" w:sz="0" w:space="0" w:color="auto"/>
                <w:right w:val="none" w:sz="0" w:space="0" w:color="auto"/>
              </w:divBdr>
            </w:div>
          </w:divsChild>
        </w:div>
        <w:div w:id="1542128898">
          <w:marLeft w:val="0"/>
          <w:marRight w:val="0"/>
          <w:marTop w:val="0"/>
          <w:marBottom w:val="0"/>
          <w:divBdr>
            <w:top w:val="none" w:sz="0" w:space="0" w:color="auto"/>
            <w:left w:val="none" w:sz="0" w:space="0" w:color="auto"/>
            <w:bottom w:val="none" w:sz="0" w:space="0" w:color="auto"/>
            <w:right w:val="none" w:sz="0" w:space="0" w:color="auto"/>
          </w:divBdr>
          <w:divsChild>
            <w:div w:id="2083019788">
              <w:marLeft w:val="0"/>
              <w:marRight w:val="0"/>
              <w:marTop w:val="0"/>
              <w:marBottom w:val="0"/>
              <w:divBdr>
                <w:top w:val="none" w:sz="0" w:space="0" w:color="auto"/>
                <w:left w:val="none" w:sz="0" w:space="0" w:color="auto"/>
                <w:bottom w:val="none" w:sz="0" w:space="0" w:color="auto"/>
                <w:right w:val="none" w:sz="0" w:space="0" w:color="auto"/>
              </w:divBdr>
            </w:div>
          </w:divsChild>
        </w:div>
        <w:div w:id="659118924">
          <w:marLeft w:val="0"/>
          <w:marRight w:val="0"/>
          <w:marTop w:val="0"/>
          <w:marBottom w:val="0"/>
          <w:divBdr>
            <w:top w:val="none" w:sz="0" w:space="0" w:color="auto"/>
            <w:left w:val="none" w:sz="0" w:space="0" w:color="auto"/>
            <w:bottom w:val="none" w:sz="0" w:space="0" w:color="auto"/>
            <w:right w:val="none" w:sz="0" w:space="0" w:color="auto"/>
          </w:divBdr>
        </w:div>
      </w:divsChild>
    </w:div>
    <w:div w:id="535312684">
      <w:bodyDiv w:val="1"/>
      <w:marLeft w:val="0"/>
      <w:marRight w:val="0"/>
      <w:marTop w:val="0"/>
      <w:marBottom w:val="0"/>
      <w:divBdr>
        <w:top w:val="none" w:sz="0" w:space="0" w:color="auto"/>
        <w:left w:val="none" w:sz="0" w:space="0" w:color="auto"/>
        <w:bottom w:val="none" w:sz="0" w:space="0" w:color="auto"/>
        <w:right w:val="none" w:sz="0" w:space="0" w:color="auto"/>
      </w:divBdr>
      <w:divsChild>
        <w:div w:id="1884555407">
          <w:marLeft w:val="0"/>
          <w:marRight w:val="0"/>
          <w:marTop w:val="0"/>
          <w:marBottom w:val="0"/>
          <w:divBdr>
            <w:top w:val="none" w:sz="0" w:space="0" w:color="auto"/>
            <w:left w:val="none" w:sz="0" w:space="0" w:color="auto"/>
            <w:bottom w:val="none" w:sz="0" w:space="0" w:color="auto"/>
            <w:right w:val="none" w:sz="0" w:space="0" w:color="auto"/>
          </w:divBdr>
        </w:div>
        <w:div w:id="257062563">
          <w:marLeft w:val="0"/>
          <w:marRight w:val="0"/>
          <w:marTop w:val="0"/>
          <w:marBottom w:val="0"/>
          <w:divBdr>
            <w:top w:val="none" w:sz="0" w:space="0" w:color="auto"/>
            <w:left w:val="none" w:sz="0" w:space="0" w:color="auto"/>
            <w:bottom w:val="none" w:sz="0" w:space="0" w:color="auto"/>
            <w:right w:val="none" w:sz="0" w:space="0" w:color="auto"/>
          </w:divBdr>
          <w:divsChild>
            <w:div w:id="1596018587">
              <w:marLeft w:val="0"/>
              <w:marRight w:val="0"/>
              <w:marTop w:val="0"/>
              <w:marBottom w:val="0"/>
              <w:divBdr>
                <w:top w:val="none" w:sz="0" w:space="0" w:color="auto"/>
                <w:left w:val="none" w:sz="0" w:space="0" w:color="auto"/>
                <w:bottom w:val="none" w:sz="0" w:space="0" w:color="auto"/>
                <w:right w:val="none" w:sz="0" w:space="0" w:color="auto"/>
              </w:divBdr>
            </w:div>
          </w:divsChild>
        </w:div>
        <w:div w:id="1012563514">
          <w:marLeft w:val="0"/>
          <w:marRight w:val="0"/>
          <w:marTop w:val="0"/>
          <w:marBottom w:val="0"/>
          <w:divBdr>
            <w:top w:val="none" w:sz="0" w:space="0" w:color="auto"/>
            <w:left w:val="none" w:sz="0" w:space="0" w:color="auto"/>
            <w:bottom w:val="none" w:sz="0" w:space="0" w:color="auto"/>
            <w:right w:val="none" w:sz="0" w:space="0" w:color="auto"/>
          </w:divBdr>
          <w:divsChild>
            <w:div w:id="1878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48948">
      <w:bodyDiv w:val="1"/>
      <w:marLeft w:val="0"/>
      <w:marRight w:val="0"/>
      <w:marTop w:val="0"/>
      <w:marBottom w:val="0"/>
      <w:divBdr>
        <w:top w:val="none" w:sz="0" w:space="0" w:color="auto"/>
        <w:left w:val="none" w:sz="0" w:space="0" w:color="auto"/>
        <w:bottom w:val="none" w:sz="0" w:space="0" w:color="auto"/>
        <w:right w:val="none" w:sz="0" w:space="0" w:color="auto"/>
      </w:divBdr>
      <w:divsChild>
        <w:div w:id="1930431200">
          <w:marLeft w:val="0"/>
          <w:marRight w:val="0"/>
          <w:marTop w:val="0"/>
          <w:marBottom w:val="0"/>
          <w:divBdr>
            <w:top w:val="none" w:sz="0" w:space="0" w:color="auto"/>
            <w:left w:val="none" w:sz="0" w:space="0" w:color="auto"/>
            <w:bottom w:val="none" w:sz="0" w:space="0" w:color="auto"/>
            <w:right w:val="none" w:sz="0" w:space="0" w:color="auto"/>
          </w:divBdr>
        </w:div>
        <w:div w:id="1162507031">
          <w:marLeft w:val="0"/>
          <w:marRight w:val="0"/>
          <w:marTop w:val="0"/>
          <w:marBottom w:val="0"/>
          <w:divBdr>
            <w:top w:val="none" w:sz="0" w:space="0" w:color="auto"/>
            <w:left w:val="none" w:sz="0" w:space="0" w:color="auto"/>
            <w:bottom w:val="none" w:sz="0" w:space="0" w:color="auto"/>
            <w:right w:val="none" w:sz="0" w:space="0" w:color="auto"/>
          </w:divBdr>
        </w:div>
        <w:div w:id="1608659431">
          <w:marLeft w:val="0"/>
          <w:marRight w:val="0"/>
          <w:marTop w:val="0"/>
          <w:marBottom w:val="0"/>
          <w:divBdr>
            <w:top w:val="none" w:sz="0" w:space="0" w:color="auto"/>
            <w:left w:val="none" w:sz="0" w:space="0" w:color="auto"/>
            <w:bottom w:val="none" w:sz="0" w:space="0" w:color="auto"/>
            <w:right w:val="none" w:sz="0" w:space="0" w:color="auto"/>
          </w:divBdr>
        </w:div>
        <w:div w:id="1523740449">
          <w:marLeft w:val="0"/>
          <w:marRight w:val="0"/>
          <w:marTop w:val="0"/>
          <w:marBottom w:val="0"/>
          <w:divBdr>
            <w:top w:val="none" w:sz="0" w:space="0" w:color="auto"/>
            <w:left w:val="none" w:sz="0" w:space="0" w:color="auto"/>
            <w:bottom w:val="none" w:sz="0" w:space="0" w:color="auto"/>
            <w:right w:val="none" w:sz="0" w:space="0" w:color="auto"/>
          </w:divBdr>
          <w:divsChild>
            <w:div w:id="2067797756">
              <w:marLeft w:val="0"/>
              <w:marRight w:val="0"/>
              <w:marTop w:val="0"/>
              <w:marBottom w:val="0"/>
              <w:divBdr>
                <w:top w:val="none" w:sz="0" w:space="0" w:color="auto"/>
                <w:left w:val="none" w:sz="0" w:space="0" w:color="auto"/>
                <w:bottom w:val="none" w:sz="0" w:space="0" w:color="auto"/>
                <w:right w:val="none" w:sz="0" w:space="0" w:color="auto"/>
              </w:divBdr>
            </w:div>
          </w:divsChild>
        </w:div>
        <w:div w:id="1811092591">
          <w:marLeft w:val="0"/>
          <w:marRight w:val="0"/>
          <w:marTop w:val="0"/>
          <w:marBottom w:val="0"/>
          <w:divBdr>
            <w:top w:val="none" w:sz="0" w:space="0" w:color="auto"/>
            <w:left w:val="none" w:sz="0" w:space="0" w:color="auto"/>
            <w:bottom w:val="none" w:sz="0" w:space="0" w:color="auto"/>
            <w:right w:val="none" w:sz="0" w:space="0" w:color="auto"/>
          </w:divBdr>
        </w:div>
        <w:div w:id="863980107">
          <w:marLeft w:val="0"/>
          <w:marRight w:val="0"/>
          <w:marTop w:val="0"/>
          <w:marBottom w:val="0"/>
          <w:divBdr>
            <w:top w:val="none" w:sz="0" w:space="0" w:color="auto"/>
            <w:left w:val="none" w:sz="0" w:space="0" w:color="auto"/>
            <w:bottom w:val="none" w:sz="0" w:space="0" w:color="auto"/>
            <w:right w:val="none" w:sz="0" w:space="0" w:color="auto"/>
          </w:divBdr>
          <w:divsChild>
            <w:div w:id="2099135257">
              <w:marLeft w:val="0"/>
              <w:marRight w:val="0"/>
              <w:marTop w:val="0"/>
              <w:marBottom w:val="0"/>
              <w:divBdr>
                <w:top w:val="none" w:sz="0" w:space="0" w:color="auto"/>
                <w:left w:val="none" w:sz="0" w:space="0" w:color="auto"/>
                <w:bottom w:val="none" w:sz="0" w:space="0" w:color="auto"/>
                <w:right w:val="none" w:sz="0" w:space="0" w:color="auto"/>
              </w:divBdr>
            </w:div>
          </w:divsChild>
        </w:div>
        <w:div w:id="1030447179">
          <w:marLeft w:val="0"/>
          <w:marRight w:val="0"/>
          <w:marTop w:val="0"/>
          <w:marBottom w:val="0"/>
          <w:divBdr>
            <w:top w:val="none" w:sz="0" w:space="0" w:color="auto"/>
            <w:left w:val="none" w:sz="0" w:space="0" w:color="auto"/>
            <w:bottom w:val="none" w:sz="0" w:space="0" w:color="auto"/>
            <w:right w:val="none" w:sz="0" w:space="0" w:color="auto"/>
          </w:divBdr>
          <w:divsChild>
            <w:div w:id="1261987215">
              <w:marLeft w:val="0"/>
              <w:marRight w:val="0"/>
              <w:marTop w:val="0"/>
              <w:marBottom w:val="0"/>
              <w:divBdr>
                <w:top w:val="none" w:sz="0" w:space="0" w:color="auto"/>
                <w:left w:val="none" w:sz="0" w:space="0" w:color="auto"/>
                <w:bottom w:val="none" w:sz="0" w:space="0" w:color="auto"/>
                <w:right w:val="none" w:sz="0" w:space="0" w:color="auto"/>
              </w:divBdr>
            </w:div>
          </w:divsChild>
        </w:div>
        <w:div w:id="1263299232">
          <w:marLeft w:val="0"/>
          <w:marRight w:val="0"/>
          <w:marTop w:val="0"/>
          <w:marBottom w:val="0"/>
          <w:divBdr>
            <w:top w:val="none" w:sz="0" w:space="0" w:color="auto"/>
            <w:left w:val="none" w:sz="0" w:space="0" w:color="auto"/>
            <w:bottom w:val="none" w:sz="0" w:space="0" w:color="auto"/>
            <w:right w:val="none" w:sz="0" w:space="0" w:color="auto"/>
          </w:divBdr>
        </w:div>
        <w:div w:id="783889187">
          <w:marLeft w:val="0"/>
          <w:marRight w:val="0"/>
          <w:marTop w:val="0"/>
          <w:marBottom w:val="0"/>
          <w:divBdr>
            <w:top w:val="none" w:sz="0" w:space="0" w:color="auto"/>
            <w:left w:val="none" w:sz="0" w:space="0" w:color="auto"/>
            <w:bottom w:val="none" w:sz="0" w:space="0" w:color="auto"/>
            <w:right w:val="none" w:sz="0" w:space="0" w:color="auto"/>
          </w:divBdr>
          <w:divsChild>
            <w:div w:id="452290055">
              <w:marLeft w:val="0"/>
              <w:marRight w:val="0"/>
              <w:marTop w:val="0"/>
              <w:marBottom w:val="0"/>
              <w:divBdr>
                <w:top w:val="none" w:sz="0" w:space="0" w:color="auto"/>
                <w:left w:val="none" w:sz="0" w:space="0" w:color="auto"/>
                <w:bottom w:val="none" w:sz="0" w:space="0" w:color="auto"/>
                <w:right w:val="none" w:sz="0" w:space="0" w:color="auto"/>
              </w:divBdr>
            </w:div>
          </w:divsChild>
        </w:div>
        <w:div w:id="149059236">
          <w:marLeft w:val="0"/>
          <w:marRight w:val="0"/>
          <w:marTop w:val="0"/>
          <w:marBottom w:val="0"/>
          <w:divBdr>
            <w:top w:val="none" w:sz="0" w:space="0" w:color="auto"/>
            <w:left w:val="none" w:sz="0" w:space="0" w:color="auto"/>
            <w:bottom w:val="none" w:sz="0" w:space="0" w:color="auto"/>
            <w:right w:val="none" w:sz="0" w:space="0" w:color="auto"/>
          </w:divBdr>
          <w:divsChild>
            <w:div w:id="1655253375">
              <w:marLeft w:val="0"/>
              <w:marRight w:val="0"/>
              <w:marTop w:val="0"/>
              <w:marBottom w:val="0"/>
              <w:divBdr>
                <w:top w:val="none" w:sz="0" w:space="0" w:color="auto"/>
                <w:left w:val="none" w:sz="0" w:space="0" w:color="auto"/>
                <w:bottom w:val="none" w:sz="0" w:space="0" w:color="auto"/>
                <w:right w:val="none" w:sz="0" w:space="0" w:color="auto"/>
              </w:divBdr>
            </w:div>
          </w:divsChild>
        </w:div>
        <w:div w:id="320549907">
          <w:marLeft w:val="0"/>
          <w:marRight w:val="0"/>
          <w:marTop w:val="0"/>
          <w:marBottom w:val="0"/>
          <w:divBdr>
            <w:top w:val="none" w:sz="0" w:space="0" w:color="auto"/>
            <w:left w:val="none" w:sz="0" w:space="0" w:color="auto"/>
            <w:bottom w:val="none" w:sz="0" w:space="0" w:color="auto"/>
            <w:right w:val="none" w:sz="0" w:space="0" w:color="auto"/>
          </w:divBdr>
        </w:div>
        <w:div w:id="1461877847">
          <w:marLeft w:val="0"/>
          <w:marRight w:val="0"/>
          <w:marTop w:val="0"/>
          <w:marBottom w:val="0"/>
          <w:divBdr>
            <w:top w:val="none" w:sz="0" w:space="0" w:color="auto"/>
            <w:left w:val="none" w:sz="0" w:space="0" w:color="auto"/>
            <w:bottom w:val="none" w:sz="0" w:space="0" w:color="auto"/>
            <w:right w:val="none" w:sz="0" w:space="0" w:color="auto"/>
          </w:divBdr>
          <w:divsChild>
            <w:div w:id="1278441359">
              <w:marLeft w:val="0"/>
              <w:marRight w:val="0"/>
              <w:marTop w:val="0"/>
              <w:marBottom w:val="0"/>
              <w:divBdr>
                <w:top w:val="none" w:sz="0" w:space="0" w:color="auto"/>
                <w:left w:val="none" w:sz="0" w:space="0" w:color="auto"/>
                <w:bottom w:val="none" w:sz="0" w:space="0" w:color="auto"/>
                <w:right w:val="none" w:sz="0" w:space="0" w:color="auto"/>
              </w:divBdr>
            </w:div>
          </w:divsChild>
        </w:div>
        <w:div w:id="429593285">
          <w:marLeft w:val="0"/>
          <w:marRight w:val="0"/>
          <w:marTop w:val="0"/>
          <w:marBottom w:val="0"/>
          <w:divBdr>
            <w:top w:val="none" w:sz="0" w:space="0" w:color="auto"/>
            <w:left w:val="none" w:sz="0" w:space="0" w:color="auto"/>
            <w:bottom w:val="none" w:sz="0" w:space="0" w:color="auto"/>
            <w:right w:val="none" w:sz="0" w:space="0" w:color="auto"/>
          </w:divBdr>
          <w:divsChild>
            <w:div w:id="813789139">
              <w:marLeft w:val="0"/>
              <w:marRight w:val="0"/>
              <w:marTop w:val="0"/>
              <w:marBottom w:val="0"/>
              <w:divBdr>
                <w:top w:val="none" w:sz="0" w:space="0" w:color="auto"/>
                <w:left w:val="none" w:sz="0" w:space="0" w:color="auto"/>
                <w:bottom w:val="none" w:sz="0" w:space="0" w:color="auto"/>
                <w:right w:val="none" w:sz="0" w:space="0" w:color="auto"/>
              </w:divBdr>
            </w:div>
          </w:divsChild>
        </w:div>
        <w:div w:id="366103652">
          <w:marLeft w:val="0"/>
          <w:marRight w:val="0"/>
          <w:marTop w:val="0"/>
          <w:marBottom w:val="0"/>
          <w:divBdr>
            <w:top w:val="none" w:sz="0" w:space="0" w:color="auto"/>
            <w:left w:val="none" w:sz="0" w:space="0" w:color="auto"/>
            <w:bottom w:val="none" w:sz="0" w:space="0" w:color="auto"/>
            <w:right w:val="none" w:sz="0" w:space="0" w:color="auto"/>
          </w:divBdr>
        </w:div>
        <w:div w:id="354312974">
          <w:marLeft w:val="0"/>
          <w:marRight w:val="0"/>
          <w:marTop w:val="0"/>
          <w:marBottom w:val="0"/>
          <w:divBdr>
            <w:top w:val="none" w:sz="0" w:space="0" w:color="auto"/>
            <w:left w:val="none" w:sz="0" w:space="0" w:color="auto"/>
            <w:bottom w:val="none" w:sz="0" w:space="0" w:color="auto"/>
            <w:right w:val="none" w:sz="0" w:space="0" w:color="auto"/>
          </w:divBdr>
          <w:divsChild>
            <w:div w:id="768550338">
              <w:marLeft w:val="0"/>
              <w:marRight w:val="0"/>
              <w:marTop w:val="0"/>
              <w:marBottom w:val="0"/>
              <w:divBdr>
                <w:top w:val="none" w:sz="0" w:space="0" w:color="auto"/>
                <w:left w:val="none" w:sz="0" w:space="0" w:color="auto"/>
                <w:bottom w:val="none" w:sz="0" w:space="0" w:color="auto"/>
                <w:right w:val="none" w:sz="0" w:space="0" w:color="auto"/>
              </w:divBdr>
            </w:div>
          </w:divsChild>
        </w:div>
        <w:div w:id="1942496025">
          <w:marLeft w:val="0"/>
          <w:marRight w:val="0"/>
          <w:marTop w:val="0"/>
          <w:marBottom w:val="0"/>
          <w:divBdr>
            <w:top w:val="none" w:sz="0" w:space="0" w:color="auto"/>
            <w:left w:val="none" w:sz="0" w:space="0" w:color="auto"/>
            <w:bottom w:val="none" w:sz="0" w:space="0" w:color="auto"/>
            <w:right w:val="none" w:sz="0" w:space="0" w:color="auto"/>
          </w:divBdr>
          <w:divsChild>
            <w:div w:id="952904133">
              <w:marLeft w:val="0"/>
              <w:marRight w:val="0"/>
              <w:marTop w:val="0"/>
              <w:marBottom w:val="0"/>
              <w:divBdr>
                <w:top w:val="none" w:sz="0" w:space="0" w:color="auto"/>
                <w:left w:val="none" w:sz="0" w:space="0" w:color="auto"/>
                <w:bottom w:val="none" w:sz="0" w:space="0" w:color="auto"/>
                <w:right w:val="none" w:sz="0" w:space="0" w:color="auto"/>
              </w:divBdr>
            </w:div>
          </w:divsChild>
        </w:div>
        <w:div w:id="2032997192">
          <w:marLeft w:val="0"/>
          <w:marRight w:val="0"/>
          <w:marTop w:val="0"/>
          <w:marBottom w:val="0"/>
          <w:divBdr>
            <w:top w:val="none" w:sz="0" w:space="0" w:color="auto"/>
            <w:left w:val="none" w:sz="0" w:space="0" w:color="auto"/>
            <w:bottom w:val="none" w:sz="0" w:space="0" w:color="auto"/>
            <w:right w:val="none" w:sz="0" w:space="0" w:color="auto"/>
          </w:divBdr>
        </w:div>
        <w:div w:id="931666756">
          <w:marLeft w:val="0"/>
          <w:marRight w:val="0"/>
          <w:marTop w:val="0"/>
          <w:marBottom w:val="0"/>
          <w:divBdr>
            <w:top w:val="none" w:sz="0" w:space="0" w:color="auto"/>
            <w:left w:val="none" w:sz="0" w:space="0" w:color="auto"/>
            <w:bottom w:val="none" w:sz="0" w:space="0" w:color="auto"/>
            <w:right w:val="none" w:sz="0" w:space="0" w:color="auto"/>
          </w:divBdr>
          <w:divsChild>
            <w:div w:id="1145318304">
              <w:marLeft w:val="0"/>
              <w:marRight w:val="0"/>
              <w:marTop w:val="0"/>
              <w:marBottom w:val="0"/>
              <w:divBdr>
                <w:top w:val="none" w:sz="0" w:space="0" w:color="auto"/>
                <w:left w:val="none" w:sz="0" w:space="0" w:color="auto"/>
                <w:bottom w:val="none" w:sz="0" w:space="0" w:color="auto"/>
                <w:right w:val="none" w:sz="0" w:space="0" w:color="auto"/>
              </w:divBdr>
            </w:div>
          </w:divsChild>
        </w:div>
        <w:div w:id="205458446">
          <w:marLeft w:val="0"/>
          <w:marRight w:val="0"/>
          <w:marTop w:val="0"/>
          <w:marBottom w:val="0"/>
          <w:divBdr>
            <w:top w:val="none" w:sz="0" w:space="0" w:color="auto"/>
            <w:left w:val="none" w:sz="0" w:space="0" w:color="auto"/>
            <w:bottom w:val="none" w:sz="0" w:space="0" w:color="auto"/>
            <w:right w:val="none" w:sz="0" w:space="0" w:color="auto"/>
          </w:divBdr>
        </w:div>
        <w:div w:id="1857575973">
          <w:marLeft w:val="0"/>
          <w:marRight w:val="0"/>
          <w:marTop w:val="0"/>
          <w:marBottom w:val="0"/>
          <w:divBdr>
            <w:top w:val="none" w:sz="0" w:space="0" w:color="auto"/>
            <w:left w:val="none" w:sz="0" w:space="0" w:color="auto"/>
            <w:bottom w:val="none" w:sz="0" w:space="0" w:color="auto"/>
            <w:right w:val="none" w:sz="0" w:space="0" w:color="auto"/>
          </w:divBdr>
          <w:divsChild>
            <w:div w:id="1989900723">
              <w:marLeft w:val="0"/>
              <w:marRight w:val="0"/>
              <w:marTop w:val="0"/>
              <w:marBottom w:val="0"/>
              <w:divBdr>
                <w:top w:val="none" w:sz="0" w:space="0" w:color="auto"/>
                <w:left w:val="none" w:sz="0" w:space="0" w:color="auto"/>
                <w:bottom w:val="none" w:sz="0" w:space="0" w:color="auto"/>
                <w:right w:val="none" w:sz="0" w:space="0" w:color="auto"/>
              </w:divBdr>
            </w:div>
          </w:divsChild>
        </w:div>
        <w:div w:id="550656464">
          <w:marLeft w:val="0"/>
          <w:marRight w:val="0"/>
          <w:marTop w:val="0"/>
          <w:marBottom w:val="0"/>
          <w:divBdr>
            <w:top w:val="none" w:sz="0" w:space="0" w:color="auto"/>
            <w:left w:val="none" w:sz="0" w:space="0" w:color="auto"/>
            <w:bottom w:val="none" w:sz="0" w:space="0" w:color="auto"/>
            <w:right w:val="none" w:sz="0" w:space="0" w:color="auto"/>
          </w:divBdr>
          <w:divsChild>
            <w:div w:id="3851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2642">
      <w:bodyDiv w:val="1"/>
      <w:marLeft w:val="0"/>
      <w:marRight w:val="0"/>
      <w:marTop w:val="0"/>
      <w:marBottom w:val="0"/>
      <w:divBdr>
        <w:top w:val="none" w:sz="0" w:space="0" w:color="auto"/>
        <w:left w:val="none" w:sz="0" w:space="0" w:color="auto"/>
        <w:bottom w:val="none" w:sz="0" w:space="0" w:color="auto"/>
        <w:right w:val="none" w:sz="0" w:space="0" w:color="auto"/>
      </w:divBdr>
    </w:div>
    <w:div w:id="1918050345">
      <w:bodyDiv w:val="1"/>
      <w:marLeft w:val="0"/>
      <w:marRight w:val="0"/>
      <w:marTop w:val="0"/>
      <w:marBottom w:val="0"/>
      <w:divBdr>
        <w:top w:val="none" w:sz="0" w:space="0" w:color="auto"/>
        <w:left w:val="none" w:sz="0" w:space="0" w:color="auto"/>
        <w:bottom w:val="none" w:sz="0" w:space="0" w:color="auto"/>
        <w:right w:val="none" w:sz="0" w:space="0" w:color="auto"/>
      </w:divBdr>
      <w:divsChild>
        <w:div w:id="774128768">
          <w:marLeft w:val="0"/>
          <w:marRight w:val="0"/>
          <w:marTop w:val="0"/>
          <w:marBottom w:val="0"/>
          <w:divBdr>
            <w:top w:val="none" w:sz="0" w:space="0" w:color="auto"/>
            <w:left w:val="none" w:sz="0" w:space="0" w:color="auto"/>
            <w:bottom w:val="none" w:sz="0" w:space="0" w:color="auto"/>
            <w:right w:val="none" w:sz="0" w:space="0" w:color="auto"/>
          </w:divBdr>
        </w:div>
        <w:div w:id="302471203">
          <w:marLeft w:val="0"/>
          <w:marRight w:val="0"/>
          <w:marTop w:val="0"/>
          <w:marBottom w:val="0"/>
          <w:divBdr>
            <w:top w:val="none" w:sz="0" w:space="0" w:color="auto"/>
            <w:left w:val="none" w:sz="0" w:space="0" w:color="auto"/>
            <w:bottom w:val="none" w:sz="0" w:space="0" w:color="auto"/>
            <w:right w:val="none" w:sz="0" w:space="0" w:color="auto"/>
          </w:divBdr>
        </w:div>
        <w:div w:id="1427340781">
          <w:marLeft w:val="0"/>
          <w:marRight w:val="0"/>
          <w:marTop w:val="0"/>
          <w:marBottom w:val="0"/>
          <w:divBdr>
            <w:top w:val="none" w:sz="0" w:space="0" w:color="auto"/>
            <w:left w:val="none" w:sz="0" w:space="0" w:color="auto"/>
            <w:bottom w:val="none" w:sz="0" w:space="0" w:color="auto"/>
            <w:right w:val="none" w:sz="0" w:space="0" w:color="auto"/>
          </w:divBdr>
        </w:div>
        <w:div w:id="1070229721">
          <w:marLeft w:val="0"/>
          <w:marRight w:val="0"/>
          <w:marTop w:val="0"/>
          <w:marBottom w:val="0"/>
          <w:divBdr>
            <w:top w:val="none" w:sz="0" w:space="0" w:color="auto"/>
            <w:left w:val="none" w:sz="0" w:space="0" w:color="auto"/>
            <w:bottom w:val="none" w:sz="0" w:space="0" w:color="auto"/>
            <w:right w:val="none" w:sz="0" w:space="0" w:color="auto"/>
          </w:divBdr>
          <w:divsChild>
            <w:div w:id="443306592">
              <w:marLeft w:val="0"/>
              <w:marRight w:val="0"/>
              <w:marTop w:val="0"/>
              <w:marBottom w:val="0"/>
              <w:divBdr>
                <w:top w:val="none" w:sz="0" w:space="0" w:color="auto"/>
                <w:left w:val="none" w:sz="0" w:space="0" w:color="auto"/>
                <w:bottom w:val="none" w:sz="0" w:space="0" w:color="auto"/>
                <w:right w:val="none" w:sz="0" w:space="0" w:color="auto"/>
              </w:divBdr>
            </w:div>
          </w:divsChild>
        </w:div>
        <w:div w:id="1937639228">
          <w:marLeft w:val="0"/>
          <w:marRight w:val="0"/>
          <w:marTop w:val="0"/>
          <w:marBottom w:val="0"/>
          <w:divBdr>
            <w:top w:val="none" w:sz="0" w:space="0" w:color="auto"/>
            <w:left w:val="none" w:sz="0" w:space="0" w:color="auto"/>
            <w:bottom w:val="none" w:sz="0" w:space="0" w:color="auto"/>
            <w:right w:val="none" w:sz="0" w:space="0" w:color="auto"/>
          </w:divBdr>
        </w:div>
        <w:div w:id="1967463568">
          <w:marLeft w:val="0"/>
          <w:marRight w:val="0"/>
          <w:marTop w:val="0"/>
          <w:marBottom w:val="0"/>
          <w:divBdr>
            <w:top w:val="none" w:sz="0" w:space="0" w:color="auto"/>
            <w:left w:val="none" w:sz="0" w:space="0" w:color="auto"/>
            <w:bottom w:val="none" w:sz="0" w:space="0" w:color="auto"/>
            <w:right w:val="none" w:sz="0" w:space="0" w:color="auto"/>
          </w:divBdr>
          <w:divsChild>
            <w:div w:id="470751293">
              <w:marLeft w:val="0"/>
              <w:marRight w:val="0"/>
              <w:marTop w:val="0"/>
              <w:marBottom w:val="0"/>
              <w:divBdr>
                <w:top w:val="none" w:sz="0" w:space="0" w:color="auto"/>
                <w:left w:val="none" w:sz="0" w:space="0" w:color="auto"/>
                <w:bottom w:val="none" w:sz="0" w:space="0" w:color="auto"/>
                <w:right w:val="none" w:sz="0" w:space="0" w:color="auto"/>
              </w:divBdr>
            </w:div>
          </w:divsChild>
        </w:div>
        <w:div w:id="832376498">
          <w:marLeft w:val="0"/>
          <w:marRight w:val="0"/>
          <w:marTop w:val="0"/>
          <w:marBottom w:val="0"/>
          <w:divBdr>
            <w:top w:val="none" w:sz="0" w:space="0" w:color="auto"/>
            <w:left w:val="none" w:sz="0" w:space="0" w:color="auto"/>
            <w:bottom w:val="none" w:sz="0" w:space="0" w:color="auto"/>
            <w:right w:val="none" w:sz="0" w:space="0" w:color="auto"/>
          </w:divBdr>
          <w:divsChild>
            <w:div w:id="1415587834">
              <w:marLeft w:val="0"/>
              <w:marRight w:val="0"/>
              <w:marTop w:val="0"/>
              <w:marBottom w:val="0"/>
              <w:divBdr>
                <w:top w:val="none" w:sz="0" w:space="0" w:color="auto"/>
                <w:left w:val="none" w:sz="0" w:space="0" w:color="auto"/>
                <w:bottom w:val="none" w:sz="0" w:space="0" w:color="auto"/>
                <w:right w:val="none" w:sz="0" w:space="0" w:color="auto"/>
              </w:divBdr>
            </w:div>
          </w:divsChild>
        </w:div>
        <w:div w:id="1095587243">
          <w:marLeft w:val="0"/>
          <w:marRight w:val="0"/>
          <w:marTop w:val="0"/>
          <w:marBottom w:val="0"/>
          <w:divBdr>
            <w:top w:val="none" w:sz="0" w:space="0" w:color="auto"/>
            <w:left w:val="none" w:sz="0" w:space="0" w:color="auto"/>
            <w:bottom w:val="none" w:sz="0" w:space="0" w:color="auto"/>
            <w:right w:val="none" w:sz="0" w:space="0" w:color="auto"/>
          </w:divBdr>
        </w:div>
        <w:div w:id="1325628538">
          <w:marLeft w:val="0"/>
          <w:marRight w:val="0"/>
          <w:marTop w:val="0"/>
          <w:marBottom w:val="0"/>
          <w:divBdr>
            <w:top w:val="none" w:sz="0" w:space="0" w:color="auto"/>
            <w:left w:val="none" w:sz="0" w:space="0" w:color="auto"/>
            <w:bottom w:val="none" w:sz="0" w:space="0" w:color="auto"/>
            <w:right w:val="none" w:sz="0" w:space="0" w:color="auto"/>
          </w:divBdr>
          <w:divsChild>
            <w:div w:id="549223068">
              <w:marLeft w:val="0"/>
              <w:marRight w:val="0"/>
              <w:marTop w:val="0"/>
              <w:marBottom w:val="0"/>
              <w:divBdr>
                <w:top w:val="none" w:sz="0" w:space="0" w:color="auto"/>
                <w:left w:val="none" w:sz="0" w:space="0" w:color="auto"/>
                <w:bottom w:val="none" w:sz="0" w:space="0" w:color="auto"/>
                <w:right w:val="none" w:sz="0" w:space="0" w:color="auto"/>
              </w:divBdr>
            </w:div>
          </w:divsChild>
        </w:div>
        <w:div w:id="684864211">
          <w:marLeft w:val="0"/>
          <w:marRight w:val="0"/>
          <w:marTop w:val="0"/>
          <w:marBottom w:val="0"/>
          <w:divBdr>
            <w:top w:val="none" w:sz="0" w:space="0" w:color="auto"/>
            <w:left w:val="none" w:sz="0" w:space="0" w:color="auto"/>
            <w:bottom w:val="none" w:sz="0" w:space="0" w:color="auto"/>
            <w:right w:val="none" w:sz="0" w:space="0" w:color="auto"/>
          </w:divBdr>
          <w:divsChild>
            <w:div w:id="2103410297">
              <w:marLeft w:val="0"/>
              <w:marRight w:val="0"/>
              <w:marTop w:val="0"/>
              <w:marBottom w:val="0"/>
              <w:divBdr>
                <w:top w:val="none" w:sz="0" w:space="0" w:color="auto"/>
                <w:left w:val="none" w:sz="0" w:space="0" w:color="auto"/>
                <w:bottom w:val="none" w:sz="0" w:space="0" w:color="auto"/>
                <w:right w:val="none" w:sz="0" w:space="0" w:color="auto"/>
              </w:divBdr>
            </w:div>
          </w:divsChild>
        </w:div>
        <w:div w:id="1300722340">
          <w:marLeft w:val="0"/>
          <w:marRight w:val="0"/>
          <w:marTop w:val="0"/>
          <w:marBottom w:val="0"/>
          <w:divBdr>
            <w:top w:val="none" w:sz="0" w:space="0" w:color="auto"/>
            <w:left w:val="none" w:sz="0" w:space="0" w:color="auto"/>
            <w:bottom w:val="none" w:sz="0" w:space="0" w:color="auto"/>
            <w:right w:val="none" w:sz="0" w:space="0" w:color="auto"/>
          </w:divBdr>
        </w:div>
        <w:div w:id="243413672">
          <w:marLeft w:val="0"/>
          <w:marRight w:val="0"/>
          <w:marTop w:val="0"/>
          <w:marBottom w:val="0"/>
          <w:divBdr>
            <w:top w:val="none" w:sz="0" w:space="0" w:color="auto"/>
            <w:left w:val="none" w:sz="0" w:space="0" w:color="auto"/>
            <w:bottom w:val="none" w:sz="0" w:space="0" w:color="auto"/>
            <w:right w:val="none" w:sz="0" w:space="0" w:color="auto"/>
          </w:divBdr>
          <w:divsChild>
            <w:div w:id="486554472">
              <w:marLeft w:val="0"/>
              <w:marRight w:val="0"/>
              <w:marTop w:val="0"/>
              <w:marBottom w:val="0"/>
              <w:divBdr>
                <w:top w:val="none" w:sz="0" w:space="0" w:color="auto"/>
                <w:left w:val="none" w:sz="0" w:space="0" w:color="auto"/>
                <w:bottom w:val="none" w:sz="0" w:space="0" w:color="auto"/>
                <w:right w:val="none" w:sz="0" w:space="0" w:color="auto"/>
              </w:divBdr>
            </w:div>
          </w:divsChild>
        </w:div>
        <w:div w:id="627902577">
          <w:marLeft w:val="0"/>
          <w:marRight w:val="0"/>
          <w:marTop w:val="0"/>
          <w:marBottom w:val="0"/>
          <w:divBdr>
            <w:top w:val="none" w:sz="0" w:space="0" w:color="auto"/>
            <w:left w:val="none" w:sz="0" w:space="0" w:color="auto"/>
            <w:bottom w:val="none" w:sz="0" w:space="0" w:color="auto"/>
            <w:right w:val="none" w:sz="0" w:space="0" w:color="auto"/>
          </w:divBdr>
          <w:divsChild>
            <w:div w:id="2068382564">
              <w:marLeft w:val="0"/>
              <w:marRight w:val="0"/>
              <w:marTop w:val="0"/>
              <w:marBottom w:val="0"/>
              <w:divBdr>
                <w:top w:val="none" w:sz="0" w:space="0" w:color="auto"/>
                <w:left w:val="none" w:sz="0" w:space="0" w:color="auto"/>
                <w:bottom w:val="none" w:sz="0" w:space="0" w:color="auto"/>
                <w:right w:val="none" w:sz="0" w:space="0" w:color="auto"/>
              </w:divBdr>
            </w:div>
          </w:divsChild>
        </w:div>
        <w:div w:id="1495219138">
          <w:marLeft w:val="0"/>
          <w:marRight w:val="0"/>
          <w:marTop w:val="0"/>
          <w:marBottom w:val="0"/>
          <w:divBdr>
            <w:top w:val="none" w:sz="0" w:space="0" w:color="auto"/>
            <w:left w:val="none" w:sz="0" w:space="0" w:color="auto"/>
            <w:bottom w:val="none" w:sz="0" w:space="0" w:color="auto"/>
            <w:right w:val="none" w:sz="0" w:space="0" w:color="auto"/>
          </w:divBdr>
        </w:div>
        <w:div w:id="14966561">
          <w:marLeft w:val="0"/>
          <w:marRight w:val="0"/>
          <w:marTop w:val="0"/>
          <w:marBottom w:val="0"/>
          <w:divBdr>
            <w:top w:val="none" w:sz="0" w:space="0" w:color="auto"/>
            <w:left w:val="none" w:sz="0" w:space="0" w:color="auto"/>
            <w:bottom w:val="none" w:sz="0" w:space="0" w:color="auto"/>
            <w:right w:val="none" w:sz="0" w:space="0" w:color="auto"/>
          </w:divBdr>
          <w:divsChild>
            <w:div w:id="397017468">
              <w:marLeft w:val="0"/>
              <w:marRight w:val="0"/>
              <w:marTop w:val="0"/>
              <w:marBottom w:val="0"/>
              <w:divBdr>
                <w:top w:val="none" w:sz="0" w:space="0" w:color="auto"/>
                <w:left w:val="none" w:sz="0" w:space="0" w:color="auto"/>
                <w:bottom w:val="none" w:sz="0" w:space="0" w:color="auto"/>
                <w:right w:val="none" w:sz="0" w:space="0" w:color="auto"/>
              </w:divBdr>
            </w:div>
          </w:divsChild>
        </w:div>
        <w:div w:id="899755318">
          <w:marLeft w:val="0"/>
          <w:marRight w:val="0"/>
          <w:marTop w:val="0"/>
          <w:marBottom w:val="0"/>
          <w:divBdr>
            <w:top w:val="none" w:sz="0" w:space="0" w:color="auto"/>
            <w:left w:val="none" w:sz="0" w:space="0" w:color="auto"/>
            <w:bottom w:val="none" w:sz="0" w:space="0" w:color="auto"/>
            <w:right w:val="none" w:sz="0" w:space="0" w:color="auto"/>
          </w:divBdr>
          <w:divsChild>
            <w:div w:id="244800523">
              <w:marLeft w:val="0"/>
              <w:marRight w:val="0"/>
              <w:marTop w:val="0"/>
              <w:marBottom w:val="0"/>
              <w:divBdr>
                <w:top w:val="none" w:sz="0" w:space="0" w:color="auto"/>
                <w:left w:val="none" w:sz="0" w:space="0" w:color="auto"/>
                <w:bottom w:val="none" w:sz="0" w:space="0" w:color="auto"/>
                <w:right w:val="none" w:sz="0" w:space="0" w:color="auto"/>
              </w:divBdr>
            </w:div>
          </w:divsChild>
        </w:div>
        <w:div w:id="219171110">
          <w:marLeft w:val="0"/>
          <w:marRight w:val="0"/>
          <w:marTop w:val="0"/>
          <w:marBottom w:val="0"/>
          <w:divBdr>
            <w:top w:val="none" w:sz="0" w:space="0" w:color="auto"/>
            <w:left w:val="none" w:sz="0" w:space="0" w:color="auto"/>
            <w:bottom w:val="none" w:sz="0" w:space="0" w:color="auto"/>
            <w:right w:val="none" w:sz="0" w:space="0" w:color="auto"/>
          </w:divBdr>
        </w:div>
        <w:div w:id="2037652182">
          <w:marLeft w:val="0"/>
          <w:marRight w:val="0"/>
          <w:marTop w:val="0"/>
          <w:marBottom w:val="0"/>
          <w:divBdr>
            <w:top w:val="none" w:sz="0" w:space="0" w:color="auto"/>
            <w:left w:val="none" w:sz="0" w:space="0" w:color="auto"/>
            <w:bottom w:val="none" w:sz="0" w:space="0" w:color="auto"/>
            <w:right w:val="none" w:sz="0" w:space="0" w:color="auto"/>
          </w:divBdr>
          <w:divsChild>
            <w:div w:id="1450393217">
              <w:marLeft w:val="0"/>
              <w:marRight w:val="0"/>
              <w:marTop w:val="0"/>
              <w:marBottom w:val="0"/>
              <w:divBdr>
                <w:top w:val="none" w:sz="0" w:space="0" w:color="auto"/>
                <w:left w:val="none" w:sz="0" w:space="0" w:color="auto"/>
                <w:bottom w:val="none" w:sz="0" w:space="0" w:color="auto"/>
                <w:right w:val="none" w:sz="0" w:space="0" w:color="auto"/>
              </w:divBdr>
            </w:div>
          </w:divsChild>
        </w:div>
        <w:div w:id="457069297">
          <w:marLeft w:val="0"/>
          <w:marRight w:val="0"/>
          <w:marTop w:val="0"/>
          <w:marBottom w:val="0"/>
          <w:divBdr>
            <w:top w:val="none" w:sz="0" w:space="0" w:color="auto"/>
            <w:left w:val="none" w:sz="0" w:space="0" w:color="auto"/>
            <w:bottom w:val="none" w:sz="0" w:space="0" w:color="auto"/>
            <w:right w:val="none" w:sz="0" w:space="0" w:color="auto"/>
          </w:divBdr>
        </w:div>
        <w:div w:id="753012770">
          <w:marLeft w:val="0"/>
          <w:marRight w:val="0"/>
          <w:marTop w:val="0"/>
          <w:marBottom w:val="0"/>
          <w:divBdr>
            <w:top w:val="none" w:sz="0" w:space="0" w:color="auto"/>
            <w:left w:val="none" w:sz="0" w:space="0" w:color="auto"/>
            <w:bottom w:val="none" w:sz="0" w:space="0" w:color="auto"/>
            <w:right w:val="none" w:sz="0" w:space="0" w:color="auto"/>
          </w:divBdr>
          <w:divsChild>
            <w:div w:id="1982806571">
              <w:marLeft w:val="0"/>
              <w:marRight w:val="0"/>
              <w:marTop w:val="0"/>
              <w:marBottom w:val="0"/>
              <w:divBdr>
                <w:top w:val="none" w:sz="0" w:space="0" w:color="auto"/>
                <w:left w:val="none" w:sz="0" w:space="0" w:color="auto"/>
                <w:bottom w:val="none" w:sz="0" w:space="0" w:color="auto"/>
                <w:right w:val="none" w:sz="0" w:space="0" w:color="auto"/>
              </w:divBdr>
            </w:div>
          </w:divsChild>
        </w:div>
        <w:div w:id="1362516444">
          <w:marLeft w:val="0"/>
          <w:marRight w:val="0"/>
          <w:marTop w:val="0"/>
          <w:marBottom w:val="0"/>
          <w:divBdr>
            <w:top w:val="none" w:sz="0" w:space="0" w:color="auto"/>
            <w:left w:val="none" w:sz="0" w:space="0" w:color="auto"/>
            <w:bottom w:val="none" w:sz="0" w:space="0" w:color="auto"/>
            <w:right w:val="none" w:sz="0" w:space="0" w:color="auto"/>
          </w:divBdr>
          <w:divsChild>
            <w:div w:id="17077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294_FZ-o-zawite-prav-jur-lic/" TargetMode="External"/><Relationship Id="rId3" Type="http://schemas.openxmlformats.org/officeDocument/2006/relationships/styles" Target="styles.xml"/><Relationship Id="rId7" Type="http://schemas.openxmlformats.org/officeDocument/2006/relationships/hyperlink" Target="garantF1://12064247.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egalacts.ru/kodeks/ZHK-RF/razdel-viii/statja-162/" TargetMode="External"/><Relationship Id="rId4" Type="http://schemas.microsoft.com/office/2007/relationships/stylesWithEffects" Target="stylesWithEffects.xml"/><Relationship Id="rId9" Type="http://schemas.openxmlformats.org/officeDocument/2006/relationships/hyperlink" Target="https://legalacts.ru/kodeks/ZHK-RF/razdel-viii/statja-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347E6-5DC9-4CBB-8B0D-319BBF8C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993</Words>
  <Characters>5664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Uzer</cp:lastModifiedBy>
  <cp:revision>8</cp:revision>
  <cp:lastPrinted>2017-06-08T12:25:00Z</cp:lastPrinted>
  <dcterms:created xsi:type="dcterms:W3CDTF">2019-06-24T12:10:00Z</dcterms:created>
  <dcterms:modified xsi:type="dcterms:W3CDTF">2019-06-25T12:30:00Z</dcterms:modified>
</cp:coreProperties>
</file>