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4F3C5A">
      <w:pPr>
        <w:pStyle w:val="a3"/>
        <w:rPr>
          <w:rFonts w:ascii="Arial" w:hAnsi="Arial" w:cs="Arial"/>
          <w:sz w:val="24"/>
          <w:szCs w:val="24"/>
        </w:rPr>
      </w:pPr>
    </w:p>
    <w:p w:rsidR="004F3C5A" w:rsidRPr="00D04553" w:rsidRDefault="004F3C5A" w:rsidP="004F3C5A">
      <w:pPr>
        <w:spacing w:after="0" w:line="240" w:lineRule="auto"/>
        <w:ind w:left="5040"/>
        <w:rPr>
          <w:rFonts w:ascii="Arial" w:hAnsi="Arial" w:cs="Arial"/>
          <w:sz w:val="24"/>
          <w:szCs w:val="24"/>
        </w:rPr>
      </w:pPr>
      <w:r w:rsidRPr="00D04553">
        <w:rPr>
          <w:rFonts w:ascii="Arial" w:hAnsi="Arial" w:cs="Arial"/>
          <w:sz w:val="24"/>
          <w:szCs w:val="24"/>
        </w:rPr>
        <w:t xml:space="preserve">В  </w:t>
      </w:r>
      <w:r>
        <w:rPr>
          <w:rFonts w:ascii="Arial" w:hAnsi="Arial" w:cs="Arial"/>
          <w:sz w:val="24"/>
          <w:szCs w:val="24"/>
        </w:rPr>
        <w:t xml:space="preserve"> </w:t>
      </w:r>
      <w:r w:rsidRPr="00D04553">
        <w:rPr>
          <w:rFonts w:ascii="Arial" w:hAnsi="Arial" w:cs="Arial"/>
          <w:sz w:val="24"/>
          <w:szCs w:val="24"/>
        </w:rPr>
        <w:t xml:space="preserve"> Министерств</w:t>
      </w:r>
      <w:r>
        <w:rPr>
          <w:rFonts w:ascii="Arial" w:hAnsi="Arial" w:cs="Arial"/>
          <w:sz w:val="24"/>
          <w:szCs w:val="24"/>
        </w:rPr>
        <w:t xml:space="preserve">о </w:t>
      </w:r>
      <w:r w:rsidRPr="00D04553">
        <w:rPr>
          <w:rFonts w:ascii="Arial" w:hAnsi="Arial" w:cs="Arial"/>
          <w:sz w:val="24"/>
          <w:szCs w:val="24"/>
        </w:rPr>
        <w:t xml:space="preserve"> юстиции Российской Федерации   по   Тверской области.</w:t>
      </w:r>
    </w:p>
    <w:p w:rsidR="004F3C5A" w:rsidRPr="00D04553" w:rsidRDefault="004F3C5A" w:rsidP="004F3C5A">
      <w:pPr>
        <w:spacing w:after="0" w:line="240" w:lineRule="auto"/>
        <w:ind w:left="5040"/>
        <w:rPr>
          <w:rFonts w:ascii="Arial" w:hAnsi="Arial" w:cs="Arial"/>
          <w:sz w:val="24"/>
          <w:szCs w:val="24"/>
        </w:rPr>
      </w:pPr>
    </w:p>
    <w:p w:rsidR="004F3C5A" w:rsidRPr="00D04553" w:rsidRDefault="004F3C5A" w:rsidP="004F3C5A">
      <w:pPr>
        <w:spacing w:after="0" w:line="240" w:lineRule="auto"/>
        <w:ind w:left="5040"/>
        <w:rPr>
          <w:rFonts w:ascii="Arial" w:hAnsi="Arial" w:cs="Arial"/>
          <w:sz w:val="24"/>
          <w:szCs w:val="24"/>
        </w:rPr>
      </w:pPr>
    </w:p>
    <w:p w:rsidR="004F3C5A" w:rsidRPr="00D04553" w:rsidRDefault="004F3C5A" w:rsidP="004F3C5A">
      <w:pPr>
        <w:spacing w:after="0" w:line="240" w:lineRule="auto"/>
        <w:ind w:left="5040"/>
        <w:rPr>
          <w:rFonts w:ascii="Arial" w:hAnsi="Arial" w:cs="Arial"/>
          <w:sz w:val="24"/>
          <w:szCs w:val="24"/>
        </w:rPr>
      </w:pPr>
    </w:p>
    <w:p w:rsidR="004F3C5A" w:rsidRPr="00D04553" w:rsidRDefault="004F3C5A" w:rsidP="004F3C5A">
      <w:pPr>
        <w:spacing w:after="0" w:line="240" w:lineRule="auto"/>
        <w:ind w:left="5040"/>
        <w:rPr>
          <w:rFonts w:ascii="Arial" w:hAnsi="Arial" w:cs="Arial"/>
          <w:sz w:val="24"/>
          <w:szCs w:val="24"/>
        </w:rPr>
      </w:pPr>
    </w:p>
    <w:p w:rsidR="004F3C5A" w:rsidRPr="00D04553" w:rsidRDefault="004F3C5A" w:rsidP="004F3C5A">
      <w:pPr>
        <w:spacing w:after="0" w:line="240" w:lineRule="auto"/>
        <w:ind w:left="5040"/>
        <w:rPr>
          <w:rFonts w:ascii="Arial" w:hAnsi="Arial" w:cs="Arial"/>
          <w:sz w:val="24"/>
          <w:szCs w:val="24"/>
        </w:rPr>
      </w:pPr>
    </w:p>
    <w:p w:rsidR="004F3C5A" w:rsidRPr="00D04553" w:rsidRDefault="004F3C5A" w:rsidP="004F3C5A">
      <w:pPr>
        <w:spacing w:after="0" w:line="240" w:lineRule="auto"/>
        <w:ind w:left="5040"/>
        <w:jc w:val="both"/>
        <w:rPr>
          <w:rFonts w:ascii="Arial" w:hAnsi="Arial" w:cs="Arial"/>
          <w:sz w:val="24"/>
          <w:szCs w:val="24"/>
        </w:rPr>
      </w:pPr>
    </w:p>
    <w:p w:rsidR="004F3C5A" w:rsidRPr="00976D6E" w:rsidRDefault="004F3C5A" w:rsidP="004F3C5A">
      <w:pPr>
        <w:pStyle w:val="a3"/>
        <w:jc w:val="both"/>
        <w:rPr>
          <w:rFonts w:ascii="Arial" w:hAnsi="Arial" w:cs="Arial"/>
          <w:sz w:val="24"/>
          <w:szCs w:val="24"/>
        </w:rPr>
      </w:pPr>
      <w:r w:rsidRPr="00D04553">
        <w:rPr>
          <w:rFonts w:ascii="Arial" w:hAnsi="Arial" w:cs="Arial"/>
          <w:sz w:val="24"/>
          <w:szCs w:val="24"/>
        </w:rPr>
        <w:t xml:space="preserve">             Совет депутатов  Беляницкого сельского поселения Сонковского района  Тверской области   просит  проверить и отредактировать проект решения </w:t>
      </w:r>
      <w:r>
        <w:rPr>
          <w:rFonts w:ascii="Arial" w:hAnsi="Arial" w:cs="Arial"/>
          <w:sz w:val="24"/>
          <w:szCs w:val="24"/>
        </w:rPr>
        <w:t xml:space="preserve"> </w:t>
      </w:r>
      <w:r w:rsidRPr="00976D6E">
        <w:rPr>
          <w:rFonts w:ascii="Arial" w:hAnsi="Arial" w:cs="Arial"/>
          <w:sz w:val="24"/>
          <w:szCs w:val="24"/>
        </w:rPr>
        <w:t xml:space="preserve">«О  внесении изменений  и дополнений в Устав муниципального образования </w:t>
      </w:r>
      <w:r>
        <w:rPr>
          <w:rFonts w:ascii="Arial" w:hAnsi="Arial" w:cs="Arial"/>
          <w:sz w:val="24"/>
          <w:szCs w:val="24"/>
        </w:rPr>
        <w:t xml:space="preserve">Беляницкое </w:t>
      </w:r>
      <w:r w:rsidRPr="00976D6E">
        <w:rPr>
          <w:rFonts w:ascii="Arial" w:hAnsi="Arial" w:cs="Arial"/>
          <w:sz w:val="24"/>
          <w:szCs w:val="24"/>
        </w:rPr>
        <w:t>сельское  поселение  Сонковского  района  Тверской  области»</w:t>
      </w:r>
      <w:r>
        <w:rPr>
          <w:rFonts w:ascii="Arial" w:hAnsi="Arial" w:cs="Arial"/>
          <w:sz w:val="24"/>
          <w:szCs w:val="24"/>
        </w:rPr>
        <w:t xml:space="preserve">  </w:t>
      </w:r>
    </w:p>
    <w:p w:rsidR="004F3C5A" w:rsidRPr="00D04553" w:rsidRDefault="004F3C5A" w:rsidP="004F3C5A">
      <w:pPr>
        <w:spacing w:after="0" w:line="240" w:lineRule="auto"/>
        <w:jc w:val="both"/>
        <w:rPr>
          <w:rFonts w:ascii="Arial" w:hAnsi="Arial" w:cs="Arial"/>
          <w:sz w:val="24"/>
          <w:szCs w:val="24"/>
        </w:rPr>
      </w:pPr>
      <w:r>
        <w:rPr>
          <w:rFonts w:ascii="Arial" w:hAnsi="Arial" w:cs="Arial"/>
          <w:sz w:val="24"/>
          <w:szCs w:val="24"/>
        </w:rPr>
        <w:t xml:space="preserve">  </w:t>
      </w:r>
    </w:p>
    <w:p w:rsidR="004F3C5A" w:rsidRPr="00D04553" w:rsidRDefault="004F3C5A" w:rsidP="004F3C5A">
      <w:pPr>
        <w:spacing w:after="0" w:line="240" w:lineRule="auto"/>
        <w:jc w:val="both"/>
        <w:rPr>
          <w:rFonts w:ascii="Arial" w:hAnsi="Arial" w:cs="Arial"/>
          <w:sz w:val="24"/>
          <w:szCs w:val="24"/>
        </w:rPr>
      </w:pPr>
    </w:p>
    <w:p w:rsidR="004F3C5A" w:rsidRPr="00D04553" w:rsidRDefault="004F3C5A" w:rsidP="004F3C5A">
      <w:pPr>
        <w:spacing w:after="0" w:line="240" w:lineRule="auto"/>
        <w:jc w:val="both"/>
        <w:rPr>
          <w:rFonts w:ascii="Arial" w:hAnsi="Arial" w:cs="Arial"/>
          <w:sz w:val="24"/>
          <w:szCs w:val="24"/>
        </w:rPr>
      </w:pPr>
      <w:r w:rsidRPr="00D04553">
        <w:rPr>
          <w:rFonts w:ascii="Arial" w:hAnsi="Arial" w:cs="Arial"/>
          <w:sz w:val="24"/>
          <w:szCs w:val="24"/>
        </w:rPr>
        <w:t xml:space="preserve"> </w:t>
      </w:r>
    </w:p>
    <w:p w:rsidR="004F3C5A" w:rsidRPr="00D04553" w:rsidRDefault="004F3C5A" w:rsidP="004F3C5A">
      <w:pPr>
        <w:spacing w:after="0" w:line="240" w:lineRule="auto"/>
        <w:jc w:val="both"/>
        <w:rPr>
          <w:rFonts w:ascii="Arial" w:hAnsi="Arial" w:cs="Arial"/>
          <w:sz w:val="24"/>
          <w:szCs w:val="24"/>
        </w:rPr>
      </w:pPr>
    </w:p>
    <w:p w:rsidR="004F3C5A" w:rsidRPr="00D04553" w:rsidRDefault="004F3C5A" w:rsidP="004F3C5A">
      <w:pPr>
        <w:tabs>
          <w:tab w:val="left" w:pos="900"/>
        </w:tabs>
        <w:spacing w:after="0" w:line="240" w:lineRule="auto"/>
        <w:rPr>
          <w:rFonts w:ascii="Arial" w:hAnsi="Arial" w:cs="Arial"/>
          <w:sz w:val="24"/>
          <w:szCs w:val="24"/>
        </w:rPr>
      </w:pPr>
      <w:r w:rsidRPr="00D04553">
        <w:rPr>
          <w:rFonts w:ascii="Arial" w:hAnsi="Arial" w:cs="Arial"/>
          <w:sz w:val="24"/>
          <w:szCs w:val="24"/>
        </w:rPr>
        <w:tab/>
        <w:t>Глава Беляницкого сельского поселения</w:t>
      </w:r>
      <w:r>
        <w:rPr>
          <w:rFonts w:ascii="Arial" w:hAnsi="Arial" w:cs="Arial"/>
          <w:sz w:val="24"/>
          <w:szCs w:val="24"/>
        </w:rPr>
        <w:t xml:space="preserve"> </w:t>
      </w:r>
    </w:p>
    <w:p w:rsidR="004F3C5A" w:rsidRPr="00D04553" w:rsidRDefault="004F3C5A" w:rsidP="004F3C5A">
      <w:pPr>
        <w:tabs>
          <w:tab w:val="left" w:pos="900"/>
          <w:tab w:val="left" w:pos="7560"/>
        </w:tabs>
        <w:spacing w:after="0" w:line="240" w:lineRule="auto"/>
        <w:rPr>
          <w:rFonts w:ascii="Times New Roman" w:hAnsi="Times New Roman" w:cs="Times New Roman"/>
          <w:sz w:val="24"/>
          <w:szCs w:val="24"/>
        </w:rPr>
      </w:pPr>
      <w:r w:rsidRPr="00D04553">
        <w:rPr>
          <w:rFonts w:ascii="Arial" w:hAnsi="Arial" w:cs="Arial"/>
          <w:sz w:val="24"/>
          <w:szCs w:val="24"/>
        </w:rPr>
        <w:t xml:space="preserve">                  </w:t>
      </w:r>
      <w:proofErr w:type="spellStart"/>
      <w:r w:rsidRPr="00D04553">
        <w:rPr>
          <w:rFonts w:ascii="Arial" w:hAnsi="Arial" w:cs="Arial"/>
          <w:sz w:val="24"/>
          <w:szCs w:val="24"/>
        </w:rPr>
        <w:t>Сонковского</w:t>
      </w:r>
      <w:proofErr w:type="spellEnd"/>
      <w:r w:rsidRPr="00D04553">
        <w:rPr>
          <w:rFonts w:ascii="Arial" w:hAnsi="Arial" w:cs="Arial"/>
          <w:sz w:val="24"/>
          <w:szCs w:val="24"/>
        </w:rPr>
        <w:t xml:space="preserve"> района Тверской области:</w:t>
      </w:r>
      <w:r w:rsidRPr="00D04553">
        <w:rPr>
          <w:rFonts w:ascii="Arial" w:hAnsi="Arial" w:cs="Arial"/>
          <w:sz w:val="24"/>
          <w:szCs w:val="24"/>
        </w:rPr>
        <w:tab/>
      </w:r>
      <w:r>
        <w:rPr>
          <w:rFonts w:ascii="Arial" w:hAnsi="Arial" w:cs="Arial"/>
          <w:sz w:val="24"/>
          <w:szCs w:val="24"/>
        </w:rPr>
        <w:t xml:space="preserve">                 </w:t>
      </w:r>
      <w:proofErr w:type="spellStart"/>
      <w:r>
        <w:rPr>
          <w:rFonts w:ascii="Arial" w:hAnsi="Arial" w:cs="Arial"/>
          <w:sz w:val="24"/>
          <w:szCs w:val="24"/>
        </w:rPr>
        <w:t>Л.Н.Махова</w:t>
      </w:r>
      <w:proofErr w:type="spellEnd"/>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4F3C5A" w:rsidRDefault="004F3C5A" w:rsidP="00AE7D57">
      <w:pPr>
        <w:pStyle w:val="a3"/>
        <w:jc w:val="right"/>
        <w:rPr>
          <w:rFonts w:ascii="Arial" w:hAnsi="Arial" w:cs="Arial"/>
          <w:sz w:val="24"/>
          <w:szCs w:val="24"/>
        </w:rPr>
      </w:pPr>
    </w:p>
    <w:p w:rsidR="00AE7D57" w:rsidRPr="00976D6E" w:rsidRDefault="00AE7D57" w:rsidP="00AE7D57">
      <w:pPr>
        <w:pStyle w:val="a3"/>
        <w:jc w:val="right"/>
        <w:rPr>
          <w:rFonts w:ascii="Arial" w:hAnsi="Arial" w:cs="Arial"/>
          <w:sz w:val="24"/>
          <w:szCs w:val="24"/>
        </w:rPr>
      </w:pPr>
      <w:r w:rsidRPr="00976D6E">
        <w:rPr>
          <w:rFonts w:ascii="Arial" w:hAnsi="Arial" w:cs="Arial"/>
          <w:sz w:val="24"/>
          <w:szCs w:val="24"/>
        </w:rPr>
        <w:t>ПРОЕКТ</w:t>
      </w:r>
    </w:p>
    <w:p w:rsidR="00AE7D57" w:rsidRPr="00976D6E" w:rsidRDefault="00AE7D57" w:rsidP="00AE7D57">
      <w:pPr>
        <w:pStyle w:val="a3"/>
        <w:jc w:val="center"/>
        <w:rPr>
          <w:rFonts w:ascii="Arial" w:hAnsi="Arial" w:cs="Arial"/>
          <w:sz w:val="24"/>
          <w:szCs w:val="24"/>
        </w:rPr>
      </w:pPr>
      <w:r w:rsidRPr="00976D6E">
        <w:rPr>
          <w:rFonts w:ascii="Arial" w:hAnsi="Arial" w:cs="Arial"/>
          <w:sz w:val="24"/>
          <w:szCs w:val="24"/>
        </w:rPr>
        <w:t>СОВЕТ</w:t>
      </w:r>
      <w:r w:rsidR="002600C2">
        <w:rPr>
          <w:rFonts w:ascii="Arial" w:hAnsi="Arial" w:cs="Arial"/>
          <w:sz w:val="24"/>
          <w:szCs w:val="24"/>
        </w:rPr>
        <w:t xml:space="preserve"> </w:t>
      </w:r>
      <w:r w:rsidRPr="00976D6E">
        <w:rPr>
          <w:rFonts w:ascii="Arial" w:hAnsi="Arial" w:cs="Arial"/>
          <w:sz w:val="24"/>
          <w:szCs w:val="24"/>
        </w:rPr>
        <w:t xml:space="preserve"> ДЕПУТАТОВ</w:t>
      </w:r>
      <w:r w:rsidR="002600C2">
        <w:rPr>
          <w:rFonts w:ascii="Arial" w:hAnsi="Arial" w:cs="Arial"/>
          <w:sz w:val="24"/>
          <w:szCs w:val="24"/>
        </w:rPr>
        <w:t xml:space="preserve"> </w:t>
      </w:r>
      <w:r w:rsidRPr="00976D6E">
        <w:rPr>
          <w:rFonts w:ascii="Arial" w:hAnsi="Arial" w:cs="Arial"/>
          <w:sz w:val="24"/>
          <w:szCs w:val="24"/>
        </w:rPr>
        <w:t xml:space="preserve"> </w:t>
      </w:r>
      <w:r w:rsidR="00F02923">
        <w:rPr>
          <w:rFonts w:ascii="Arial" w:hAnsi="Arial" w:cs="Arial"/>
          <w:sz w:val="24"/>
          <w:szCs w:val="24"/>
        </w:rPr>
        <w:t>БЕЛЯНИЦКОГО</w:t>
      </w:r>
      <w:r w:rsidR="002600C2">
        <w:rPr>
          <w:rFonts w:ascii="Arial" w:hAnsi="Arial" w:cs="Arial"/>
          <w:sz w:val="24"/>
          <w:szCs w:val="24"/>
        </w:rPr>
        <w:t xml:space="preserve"> </w:t>
      </w:r>
      <w:r w:rsidRPr="00976D6E">
        <w:rPr>
          <w:rFonts w:ascii="Arial" w:hAnsi="Arial" w:cs="Arial"/>
          <w:sz w:val="24"/>
          <w:szCs w:val="24"/>
        </w:rPr>
        <w:t xml:space="preserve"> СЕЛЬСКОГО </w:t>
      </w:r>
      <w:r w:rsidR="002600C2">
        <w:rPr>
          <w:rFonts w:ascii="Arial" w:hAnsi="Arial" w:cs="Arial"/>
          <w:sz w:val="24"/>
          <w:szCs w:val="24"/>
        </w:rPr>
        <w:t xml:space="preserve"> </w:t>
      </w:r>
      <w:r w:rsidRPr="00976D6E">
        <w:rPr>
          <w:rFonts w:ascii="Arial" w:hAnsi="Arial" w:cs="Arial"/>
          <w:sz w:val="24"/>
          <w:szCs w:val="24"/>
        </w:rPr>
        <w:t>ПОСЕЛЕНИЯ</w:t>
      </w:r>
    </w:p>
    <w:p w:rsidR="00AE7D57" w:rsidRPr="00976D6E" w:rsidRDefault="00AE7D57" w:rsidP="00AE7D57">
      <w:pPr>
        <w:pStyle w:val="a3"/>
        <w:jc w:val="center"/>
        <w:rPr>
          <w:rFonts w:ascii="Arial" w:hAnsi="Arial" w:cs="Arial"/>
          <w:sz w:val="24"/>
          <w:szCs w:val="24"/>
        </w:rPr>
      </w:pPr>
      <w:r w:rsidRPr="00976D6E">
        <w:rPr>
          <w:rFonts w:ascii="Arial" w:hAnsi="Arial" w:cs="Arial"/>
          <w:sz w:val="24"/>
          <w:szCs w:val="24"/>
        </w:rPr>
        <w:t>СОНКОВСКОГО</w:t>
      </w:r>
      <w:r w:rsidR="002600C2">
        <w:rPr>
          <w:rFonts w:ascii="Arial" w:hAnsi="Arial" w:cs="Arial"/>
          <w:sz w:val="24"/>
          <w:szCs w:val="24"/>
        </w:rPr>
        <w:t xml:space="preserve">  </w:t>
      </w:r>
      <w:r w:rsidRPr="00976D6E">
        <w:rPr>
          <w:rFonts w:ascii="Arial" w:hAnsi="Arial" w:cs="Arial"/>
          <w:sz w:val="24"/>
          <w:szCs w:val="24"/>
        </w:rPr>
        <w:t xml:space="preserve">РАЙОНА </w:t>
      </w:r>
      <w:r w:rsidR="002600C2">
        <w:rPr>
          <w:rFonts w:ascii="Arial" w:hAnsi="Arial" w:cs="Arial"/>
          <w:sz w:val="24"/>
          <w:szCs w:val="24"/>
        </w:rPr>
        <w:t xml:space="preserve"> </w:t>
      </w:r>
      <w:r w:rsidRPr="00976D6E">
        <w:rPr>
          <w:rFonts w:ascii="Arial" w:hAnsi="Arial" w:cs="Arial"/>
          <w:sz w:val="24"/>
          <w:szCs w:val="24"/>
        </w:rPr>
        <w:t xml:space="preserve">ТВЕРСКОЙ </w:t>
      </w:r>
      <w:r w:rsidR="002600C2">
        <w:rPr>
          <w:rFonts w:ascii="Arial" w:hAnsi="Arial" w:cs="Arial"/>
          <w:sz w:val="24"/>
          <w:szCs w:val="24"/>
        </w:rPr>
        <w:t xml:space="preserve"> </w:t>
      </w:r>
      <w:r w:rsidRPr="00976D6E">
        <w:rPr>
          <w:rFonts w:ascii="Arial" w:hAnsi="Arial" w:cs="Arial"/>
          <w:sz w:val="24"/>
          <w:szCs w:val="24"/>
        </w:rPr>
        <w:t>ОБЛАСТИ</w:t>
      </w:r>
    </w:p>
    <w:p w:rsidR="00AE7D57" w:rsidRPr="00976D6E" w:rsidRDefault="00AE7D57" w:rsidP="00AE7D57">
      <w:pPr>
        <w:pStyle w:val="a3"/>
        <w:jc w:val="center"/>
        <w:rPr>
          <w:rFonts w:ascii="Arial" w:hAnsi="Arial" w:cs="Arial"/>
          <w:sz w:val="24"/>
          <w:szCs w:val="24"/>
        </w:rPr>
      </w:pPr>
    </w:p>
    <w:p w:rsidR="00AE7D57" w:rsidRPr="00976D6E" w:rsidRDefault="00AE7D57" w:rsidP="00AE7D57">
      <w:pPr>
        <w:pStyle w:val="a3"/>
        <w:jc w:val="center"/>
        <w:rPr>
          <w:rFonts w:ascii="Arial" w:hAnsi="Arial" w:cs="Arial"/>
          <w:sz w:val="24"/>
          <w:szCs w:val="24"/>
        </w:rPr>
      </w:pPr>
    </w:p>
    <w:p w:rsidR="00AE7D57" w:rsidRPr="00976D6E" w:rsidRDefault="00AE7D57" w:rsidP="00AE7D57">
      <w:pPr>
        <w:pStyle w:val="a3"/>
        <w:jc w:val="center"/>
        <w:rPr>
          <w:rFonts w:ascii="Arial" w:hAnsi="Arial" w:cs="Arial"/>
          <w:sz w:val="24"/>
          <w:szCs w:val="24"/>
        </w:rPr>
      </w:pPr>
      <w:r w:rsidRPr="00976D6E">
        <w:rPr>
          <w:rFonts w:ascii="Arial" w:hAnsi="Arial" w:cs="Arial"/>
          <w:sz w:val="24"/>
          <w:szCs w:val="24"/>
        </w:rPr>
        <w:t>РЕШЕНИЕ</w:t>
      </w:r>
    </w:p>
    <w:p w:rsidR="00AE7D57" w:rsidRPr="00976D6E" w:rsidRDefault="00AE7D57" w:rsidP="00AE7D57">
      <w:pPr>
        <w:pStyle w:val="a3"/>
        <w:jc w:val="both"/>
        <w:rPr>
          <w:rFonts w:ascii="Arial" w:hAnsi="Arial" w:cs="Arial"/>
          <w:sz w:val="24"/>
          <w:szCs w:val="24"/>
        </w:rPr>
      </w:pPr>
    </w:p>
    <w:p w:rsidR="00AE7D57" w:rsidRPr="00976D6E" w:rsidRDefault="00AE7D57" w:rsidP="00AE7D57">
      <w:pPr>
        <w:pStyle w:val="a3"/>
        <w:jc w:val="both"/>
        <w:rPr>
          <w:rFonts w:ascii="Arial" w:hAnsi="Arial" w:cs="Arial"/>
          <w:sz w:val="24"/>
          <w:szCs w:val="24"/>
        </w:rPr>
      </w:pPr>
      <w:r w:rsidRPr="00976D6E">
        <w:rPr>
          <w:rFonts w:ascii="Arial" w:hAnsi="Arial" w:cs="Arial"/>
          <w:sz w:val="24"/>
          <w:szCs w:val="24"/>
        </w:rPr>
        <w:t xml:space="preserve">00.00. 2019     </w:t>
      </w:r>
      <w:r w:rsidRPr="00976D6E">
        <w:rPr>
          <w:rFonts w:ascii="Arial" w:hAnsi="Arial" w:cs="Arial"/>
          <w:sz w:val="24"/>
          <w:szCs w:val="24"/>
        </w:rPr>
        <w:tab/>
      </w:r>
      <w:r w:rsidRPr="00976D6E">
        <w:rPr>
          <w:rFonts w:ascii="Arial" w:hAnsi="Arial" w:cs="Arial"/>
          <w:sz w:val="24"/>
          <w:szCs w:val="24"/>
        </w:rPr>
        <w:tab/>
      </w:r>
      <w:r w:rsidRPr="00976D6E">
        <w:rPr>
          <w:rFonts w:ascii="Arial" w:hAnsi="Arial" w:cs="Arial"/>
          <w:sz w:val="24"/>
          <w:szCs w:val="24"/>
        </w:rPr>
        <w:tab/>
      </w:r>
      <w:r w:rsidR="002600C2">
        <w:rPr>
          <w:rFonts w:ascii="Arial" w:hAnsi="Arial" w:cs="Arial"/>
          <w:sz w:val="24"/>
          <w:szCs w:val="24"/>
        </w:rPr>
        <w:t xml:space="preserve">        </w:t>
      </w:r>
      <w:r w:rsidRPr="00976D6E">
        <w:rPr>
          <w:rFonts w:ascii="Arial" w:hAnsi="Arial" w:cs="Arial"/>
          <w:sz w:val="24"/>
          <w:szCs w:val="24"/>
        </w:rPr>
        <w:t xml:space="preserve">     </w:t>
      </w:r>
      <w:proofErr w:type="spellStart"/>
      <w:r w:rsidR="005842BC">
        <w:rPr>
          <w:rFonts w:ascii="Arial" w:hAnsi="Arial" w:cs="Arial"/>
          <w:sz w:val="24"/>
          <w:szCs w:val="24"/>
        </w:rPr>
        <w:t>с.Беляницы</w:t>
      </w:r>
      <w:proofErr w:type="spellEnd"/>
      <w:r w:rsidRPr="00976D6E">
        <w:rPr>
          <w:rFonts w:ascii="Arial" w:hAnsi="Arial" w:cs="Arial"/>
          <w:sz w:val="24"/>
          <w:szCs w:val="24"/>
        </w:rPr>
        <w:t xml:space="preserve">                                                    </w:t>
      </w:r>
      <w:proofErr w:type="gramStart"/>
      <w:r w:rsidRPr="00976D6E">
        <w:rPr>
          <w:rFonts w:ascii="Arial" w:hAnsi="Arial" w:cs="Arial"/>
          <w:sz w:val="24"/>
          <w:szCs w:val="24"/>
        </w:rPr>
        <w:t>№  00</w:t>
      </w:r>
      <w:proofErr w:type="gramEnd"/>
    </w:p>
    <w:p w:rsidR="00AE7D57" w:rsidRPr="00976D6E" w:rsidRDefault="00AE7D57" w:rsidP="00AE7D57">
      <w:pPr>
        <w:pStyle w:val="a3"/>
        <w:jc w:val="both"/>
        <w:rPr>
          <w:rFonts w:ascii="Arial" w:hAnsi="Arial" w:cs="Arial"/>
          <w:sz w:val="24"/>
          <w:szCs w:val="24"/>
        </w:rPr>
      </w:pP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 xml:space="preserve">«О  внесении изменений  и дополнений </w:t>
      </w: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 xml:space="preserve">в Устав муниципального образования </w:t>
      </w:r>
    </w:p>
    <w:p w:rsidR="00453864" w:rsidRPr="00976D6E" w:rsidRDefault="00F02923" w:rsidP="00453864">
      <w:pPr>
        <w:pStyle w:val="a3"/>
        <w:jc w:val="both"/>
        <w:rPr>
          <w:rFonts w:ascii="Arial" w:hAnsi="Arial" w:cs="Arial"/>
          <w:sz w:val="24"/>
          <w:szCs w:val="24"/>
        </w:rPr>
      </w:pPr>
      <w:r>
        <w:rPr>
          <w:rFonts w:ascii="Arial" w:hAnsi="Arial" w:cs="Arial"/>
          <w:sz w:val="24"/>
          <w:szCs w:val="24"/>
        </w:rPr>
        <w:t xml:space="preserve">Беляницкое </w:t>
      </w:r>
      <w:r w:rsidR="00453864" w:rsidRPr="00976D6E">
        <w:rPr>
          <w:rFonts w:ascii="Arial" w:hAnsi="Arial" w:cs="Arial"/>
          <w:sz w:val="24"/>
          <w:szCs w:val="24"/>
        </w:rPr>
        <w:t xml:space="preserve">сельское  поселение  Сонковского  </w:t>
      </w: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района  Тверской  области»</w:t>
      </w:r>
    </w:p>
    <w:p w:rsidR="00453864" w:rsidRPr="00976D6E" w:rsidRDefault="00453864" w:rsidP="00453864">
      <w:pPr>
        <w:pStyle w:val="a3"/>
        <w:jc w:val="both"/>
        <w:rPr>
          <w:rFonts w:ascii="Arial" w:hAnsi="Arial" w:cs="Arial"/>
          <w:sz w:val="24"/>
          <w:szCs w:val="24"/>
        </w:rPr>
      </w:pPr>
    </w:p>
    <w:p w:rsidR="00453864" w:rsidRPr="00976D6E" w:rsidRDefault="00453864" w:rsidP="00453864">
      <w:pPr>
        <w:pStyle w:val="a3"/>
        <w:jc w:val="both"/>
        <w:rPr>
          <w:rFonts w:ascii="Arial" w:hAnsi="Arial" w:cs="Arial"/>
          <w:sz w:val="24"/>
          <w:szCs w:val="24"/>
        </w:rPr>
      </w:pPr>
    </w:p>
    <w:p w:rsidR="002600C2" w:rsidRDefault="00453864" w:rsidP="00453864">
      <w:pPr>
        <w:pStyle w:val="a3"/>
        <w:jc w:val="both"/>
        <w:rPr>
          <w:rFonts w:ascii="Arial" w:hAnsi="Arial" w:cs="Arial"/>
          <w:sz w:val="24"/>
          <w:szCs w:val="24"/>
        </w:rPr>
      </w:pPr>
      <w:r w:rsidRPr="00976D6E">
        <w:rPr>
          <w:rFonts w:ascii="Arial" w:hAnsi="Arial" w:cs="Arial"/>
          <w:sz w:val="24"/>
          <w:szCs w:val="24"/>
        </w:rPr>
        <w:t xml:space="preserve">      </w:t>
      </w:r>
      <w:r w:rsidR="002600C2">
        <w:rPr>
          <w:rFonts w:ascii="Arial" w:hAnsi="Arial" w:cs="Arial"/>
          <w:sz w:val="24"/>
          <w:szCs w:val="24"/>
        </w:rPr>
        <w:t xml:space="preserve">            </w:t>
      </w:r>
      <w:r w:rsidRPr="00976D6E">
        <w:rPr>
          <w:rFonts w:ascii="Arial" w:hAnsi="Arial" w:cs="Arial"/>
          <w:sz w:val="24"/>
          <w:szCs w:val="24"/>
        </w:rPr>
        <w:t xml:space="preserve">   На основании пункта 1 части 10 статьи 35 федерального закона от 06.10.2003</w:t>
      </w: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 xml:space="preserve"> № 131-ФЗ «Об общих принципах организации местного самоуправления в Российской Федерации» в целях приведения Устава </w:t>
      </w:r>
      <w:r w:rsidR="00F02923">
        <w:rPr>
          <w:rFonts w:ascii="Arial" w:hAnsi="Arial" w:cs="Arial"/>
          <w:sz w:val="24"/>
          <w:szCs w:val="24"/>
        </w:rPr>
        <w:t>Беляницкого</w:t>
      </w:r>
      <w:r w:rsidRPr="00976D6E">
        <w:rPr>
          <w:rFonts w:ascii="Arial" w:hAnsi="Arial" w:cs="Arial"/>
          <w:sz w:val="24"/>
          <w:szCs w:val="24"/>
        </w:rPr>
        <w:t xml:space="preserve"> сельского поселения Сонковского района Тверской области в соответствие с федеральным и региональным законодательством, Совет депутатов </w:t>
      </w:r>
      <w:r w:rsidR="00F02923">
        <w:rPr>
          <w:rFonts w:ascii="Arial" w:hAnsi="Arial" w:cs="Arial"/>
          <w:sz w:val="24"/>
          <w:szCs w:val="24"/>
        </w:rPr>
        <w:t>Беляницкого</w:t>
      </w:r>
      <w:r w:rsidRPr="00976D6E">
        <w:rPr>
          <w:rFonts w:ascii="Arial" w:hAnsi="Arial" w:cs="Arial"/>
          <w:sz w:val="24"/>
          <w:szCs w:val="24"/>
        </w:rPr>
        <w:t xml:space="preserve"> сельского поселения Сонковского района Тверской области</w:t>
      </w:r>
    </w:p>
    <w:p w:rsidR="00453864" w:rsidRPr="00976D6E" w:rsidRDefault="00453864" w:rsidP="00453864">
      <w:pPr>
        <w:pStyle w:val="a3"/>
        <w:jc w:val="both"/>
        <w:rPr>
          <w:rFonts w:ascii="Arial" w:hAnsi="Arial" w:cs="Arial"/>
          <w:sz w:val="24"/>
          <w:szCs w:val="24"/>
        </w:rPr>
      </w:pP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РЕШИЛ:</w:t>
      </w:r>
    </w:p>
    <w:p w:rsidR="00453864" w:rsidRPr="00976D6E" w:rsidRDefault="00453864" w:rsidP="00453864">
      <w:pPr>
        <w:pStyle w:val="a3"/>
        <w:jc w:val="both"/>
        <w:rPr>
          <w:rFonts w:ascii="Arial" w:hAnsi="Arial" w:cs="Arial"/>
          <w:sz w:val="24"/>
          <w:szCs w:val="24"/>
        </w:rPr>
      </w:pP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 xml:space="preserve">1. Внести  изменения  и  дополнения в  Устав </w:t>
      </w:r>
      <w:r w:rsidR="00D05B5C">
        <w:rPr>
          <w:rFonts w:ascii="Arial" w:hAnsi="Arial" w:cs="Arial"/>
          <w:sz w:val="24"/>
          <w:szCs w:val="24"/>
        </w:rPr>
        <w:t xml:space="preserve"> </w:t>
      </w:r>
      <w:r w:rsidR="00504EC1">
        <w:rPr>
          <w:rFonts w:ascii="Arial" w:hAnsi="Arial" w:cs="Arial"/>
          <w:sz w:val="24"/>
          <w:szCs w:val="24"/>
        </w:rPr>
        <w:t xml:space="preserve"> </w:t>
      </w:r>
      <w:r w:rsidR="00F02923">
        <w:rPr>
          <w:rFonts w:ascii="Arial" w:hAnsi="Arial" w:cs="Arial"/>
          <w:sz w:val="24"/>
          <w:szCs w:val="24"/>
        </w:rPr>
        <w:t>Беляницко</w:t>
      </w:r>
      <w:r w:rsidR="00D05B5C">
        <w:rPr>
          <w:rFonts w:ascii="Arial" w:hAnsi="Arial" w:cs="Arial"/>
          <w:sz w:val="24"/>
          <w:szCs w:val="24"/>
        </w:rPr>
        <w:t>го</w:t>
      </w:r>
      <w:r w:rsidRPr="00976D6E">
        <w:rPr>
          <w:rFonts w:ascii="Arial" w:hAnsi="Arial" w:cs="Arial"/>
          <w:sz w:val="24"/>
          <w:szCs w:val="24"/>
        </w:rPr>
        <w:t xml:space="preserve"> сельско</w:t>
      </w:r>
      <w:r w:rsidR="00D05B5C">
        <w:rPr>
          <w:rFonts w:ascii="Arial" w:hAnsi="Arial" w:cs="Arial"/>
          <w:sz w:val="24"/>
          <w:szCs w:val="24"/>
        </w:rPr>
        <w:t>го</w:t>
      </w:r>
      <w:r w:rsidRPr="00976D6E">
        <w:rPr>
          <w:rFonts w:ascii="Arial" w:hAnsi="Arial" w:cs="Arial"/>
          <w:sz w:val="24"/>
          <w:szCs w:val="24"/>
        </w:rPr>
        <w:t xml:space="preserve"> поселени</w:t>
      </w:r>
      <w:r w:rsidR="00D05B5C">
        <w:rPr>
          <w:rFonts w:ascii="Arial" w:hAnsi="Arial" w:cs="Arial"/>
          <w:sz w:val="24"/>
          <w:szCs w:val="24"/>
        </w:rPr>
        <w:t xml:space="preserve">я </w:t>
      </w:r>
      <w:r w:rsidRPr="00976D6E">
        <w:rPr>
          <w:rFonts w:ascii="Arial" w:hAnsi="Arial" w:cs="Arial"/>
          <w:sz w:val="24"/>
          <w:szCs w:val="24"/>
        </w:rPr>
        <w:t xml:space="preserve">Сонковского  района  Тверской  области, принятый  решением  Совета  депутатов   </w:t>
      </w:r>
      <w:r w:rsidR="00F02923">
        <w:rPr>
          <w:rFonts w:ascii="Arial" w:hAnsi="Arial" w:cs="Arial"/>
          <w:sz w:val="24"/>
          <w:szCs w:val="24"/>
        </w:rPr>
        <w:t>Беляницкого</w:t>
      </w:r>
      <w:r w:rsidRPr="00976D6E">
        <w:rPr>
          <w:rFonts w:ascii="Arial" w:hAnsi="Arial" w:cs="Arial"/>
          <w:sz w:val="24"/>
          <w:szCs w:val="24"/>
        </w:rPr>
        <w:t xml:space="preserve">  сельского поселения </w:t>
      </w:r>
      <w:r w:rsidR="00DE1B7A">
        <w:rPr>
          <w:rFonts w:ascii="Arial" w:hAnsi="Arial" w:cs="Arial"/>
          <w:sz w:val="24"/>
          <w:szCs w:val="24"/>
        </w:rPr>
        <w:t xml:space="preserve">Сонковского района Тверской области </w:t>
      </w:r>
      <w:r w:rsidRPr="00976D6E">
        <w:rPr>
          <w:rFonts w:ascii="Arial" w:hAnsi="Arial" w:cs="Arial"/>
          <w:sz w:val="24"/>
          <w:szCs w:val="24"/>
        </w:rPr>
        <w:t xml:space="preserve"> от </w:t>
      </w:r>
      <w:r w:rsidRPr="00B542E0">
        <w:rPr>
          <w:rFonts w:ascii="Arial" w:hAnsi="Arial" w:cs="Arial"/>
          <w:sz w:val="24"/>
          <w:szCs w:val="24"/>
        </w:rPr>
        <w:t>26.03.2018  № 1</w:t>
      </w:r>
      <w:r w:rsidR="00B542E0" w:rsidRPr="00B542E0">
        <w:rPr>
          <w:rFonts w:ascii="Arial" w:hAnsi="Arial" w:cs="Arial"/>
          <w:sz w:val="24"/>
          <w:szCs w:val="24"/>
        </w:rPr>
        <w:t>12</w:t>
      </w:r>
      <w:r w:rsidRPr="00976D6E">
        <w:rPr>
          <w:rFonts w:ascii="Arial" w:hAnsi="Arial" w:cs="Arial"/>
          <w:sz w:val="24"/>
          <w:szCs w:val="24"/>
        </w:rPr>
        <w:t>:</w:t>
      </w:r>
    </w:p>
    <w:p w:rsidR="00453864" w:rsidRPr="00976D6E" w:rsidRDefault="00453864" w:rsidP="00453864">
      <w:pPr>
        <w:pStyle w:val="a3"/>
        <w:jc w:val="both"/>
        <w:rPr>
          <w:rFonts w:ascii="Arial" w:hAnsi="Arial" w:cs="Arial"/>
          <w:sz w:val="24"/>
          <w:szCs w:val="24"/>
        </w:rPr>
      </w:pPr>
    </w:p>
    <w:p w:rsidR="00453864" w:rsidRPr="00976D6E" w:rsidRDefault="00453864" w:rsidP="00A71484">
      <w:pPr>
        <w:pStyle w:val="a3"/>
        <w:numPr>
          <w:ilvl w:val="1"/>
          <w:numId w:val="2"/>
        </w:numPr>
        <w:jc w:val="both"/>
        <w:rPr>
          <w:rFonts w:ascii="Arial" w:hAnsi="Arial" w:cs="Arial"/>
          <w:i/>
          <w:sz w:val="24"/>
          <w:szCs w:val="24"/>
        </w:rPr>
      </w:pPr>
      <w:r w:rsidRPr="00976D6E">
        <w:rPr>
          <w:rFonts w:ascii="Arial" w:hAnsi="Arial" w:cs="Arial"/>
          <w:i/>
          <w:sz w:val="24"/>
          <w:szCs w:val="24"/>
        </w:rPr>
        <w:t>Статью 8 Устава изложить в следующей редакции:</w:t>
      </w:r>
    </w:p>
    <w:p w:rsidR="00A71484" w:rsidRPr="00976D6E" w:rsidRDefault="00A71484" w:rsidP="00A71484">
      <w:pPr>
        <w:pStyle w:val="a3"/>
        <w:ind w:left="720"/>
        <w:jc w:val="both"/>
        <w:rPr>
          <w:rFonts w:ascii="Arial" w:hAnsi="Arial" w:cs="Arial"/>
          <w:i/>
          <w:sz w:val="24"/>
          <w:szCs w:val="24"/>
        </w:rPr>
      </w:pPr>
    </w:p>
    <w:p w:rsidR="00453864" w:rsidRPr="00976D6E" w:rsidRDefault="00453864" w:rsidP="00453864">
      <w:pPr>
        <w:pStyle w:val="a3"/>
        <w:jc w:val="center"/>
        <w:rPr>
          <w:rFonts w:ascii="Arial" w:hAnsi="Arial" w:cs="Arial"/>
          <w:b/>
          <w:sz w:val="24"/>
          <w:szCs w:val="24"/>
        </w:rPr>
      </w:pPr>
      <w:r w:rsidRPr="00976D6E">
        <w:rPr>
          <w:rFonts w:ascii="Arial" w:hAnsi="Arial" w:cs="Arial"/>
          <w:sz w:val="24"/>
          <w:szCs w:val="24"/>
        </w:rPr>
        <w:t>«</w:t>
      </w:r>
      <w:r w:rsidRPr="00976D6E">
        <w:rPr>
          <w:rFonts w:ascii="Arial" w:hAnsi="Arial" w:cs="Arial"/>
          <w:b/>
          <w:sz w:val="24"/>
          <w:szCs w:val="24"/>
        </w:rPr>
        <w:t>Статья 8. Вопросы местного значения поселения</w:t>
      </w:r>
    </w:p>
    <w:p w:rsidR="00453864" w:rsidRPr="00976D6E" w:rsidRDefault="00453864" w:rsidP="00453864">
      <w:pPr>
        <w:pStyle w:val="a3"/>
        <w:jc w:val="right"/>
        <w:rPr>
          <w:rFonts w:ascii="Arial" w:hAnsi="Arial" w:cs="Arial"/>
          <w:sz w:val="24"/>
          <w:szCs w:val="24"/>
        </w:rPr>
      </w:pPr>
    </w:p>
    <w:p w:rsidR="00453864" w:rsidRPr="00976D6E" w:rsidRDefault="00453864" w:rsidP="00453864">
      <w:pPr>
        <w:spacing w:after="0" w:line="240" w:lineRule="auto"/>
        <w:ind w:firstLine="709"/>
        <w:jc w:val="both"/>
        <w:rPr>
          <w:rFonts w:ascii="Arial" w:hAnsi="Arial" w:cs="Arial"/>
          <w:sz w:val="24"/>
          <w:szCs w:val="24"/>
        </w:rPr>
      </w:pPr>
      <w:r w:rsidRPr="00976D6E">
        <w:rPr>
          <w:rFonts w:ascii="Arial" w:hAnsi="Arial" w:cs="Arial"/>
          <w:sz w:val="24"/>
          <w:szCs w:val="24"/>
        </w:rPr>
        <w:t>К вопросам местного значения поселения относятся: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2) </w:t>
      </w:r>
      <w:r w:rsidR="00452ECD" w:rsidRPr="00976D6E">
        <w:rPr>
          <w:rFonts w:ascii="Arial" w:hAnsi="Arial" w:cs="Arial"/>
          <w:sz w:val="24"/>
          <w:szCs w:val="24"/>
        </w:rPr>
        <w:t xml:space="preserve"> </w:t>
      </w:r>
      <w:r w:rsidRPr="00976D6E">
        <w:rPr>
          <w:rFonts w:ascii="Arial" w:hAnsi="Arial" w:cs="Arial"/>
          <w:sz w:val="24"/>
          <w:szCs w:val="24"/>
        </w:rPr>
        <w:t>установление, изменение и отмена местных налогов и сборов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453864"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5B5C" w:rsidRPr="00976D6E" w:rsidRDefault="00D05B5C" w:rsidP="00453864">
      <w:pPr>
        <w:autoSpaceDE w:val="0"/>
        <w:autoSpaceDN w:val="0"/>
        <w:adjustRightInd w:val="0"/>
        <w:spacing w:after="0" w:line="240" w:lineRule="auto"/>
        <w:ind w:firstLine="709"/>
        <w:jc w:val="both"/>
        <w:rPr>
          <w:rFonts w:ascii="Arial" w:hAnsi="Arial" w:cs="Arial"/>
          <w:sz w:val="24"/>
          <w:szCs w:val="24"/>
        </w:rPr>
      </w:pPr>
      <w:r w:rsidRPr="00D66DD5">
        <w:rPr>
          <w:rFonts w:ascii="Arial" w:hAnsi="Arial" w:cs="Arial"/>
          <w:sz w:val="24"/>
          <w:szCs w:val="24"/>
        </w:rPr>
        <w:t>4.1)</w:t>
      </w:r>
      <w:r>
        <w:rPr>
          <w:rFonts w:ascii="Arial" w:hAnsi="Arial" w:cs="Arial"/>
          <w:sz w:val="24"/>
          <w:szCs w:val="24"/>
        </w:rPr>
        <w:t xml:space="preserve"> </w:t>
      </w:r>
      <w:r w:rsidR="00340572">
        <w:rPr>
          <w:rFonts w:ascii="Arial" w:hAnsi="Arial" w:cs="Arial"/>
          <w:sz w:val="24"/>
          <w:szCs w:val="24"/>
        </w:rPr>
        <w:t xml:space="preserve"> </w:t>
      </w:r>
      <w:r w:rsidR="00340572" w:rsidRPr="00340572">
        <w:rPr>
          <w:rFonts w:ascii="Arial" w:hAnsi="Arial" w:cs="Arial"/>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anchor="dst166" w:history="1">
        <w:r w:rsidR="00340572" w:rsidRPr="00340572">
          <w:rPr>
            <w:rStyle w:val="a6"/>
            <w:rFonts w:ascii="Arial" w:hAnsi="Arial" w:cs="Arial"/>
            <w:color w:val="auto"/>
            <w:sz w:val="24"/>
            <w:szCs w:val="24"/>
          </w:rPr>
          <w:t>законом</w:t>
        </w:r>
      </w:hyperlink>
      <w:r w:rsidR="00340572" w:rsidRPr="00340572">
        <w:rPr>
          <w:rFonts w:ascii="Arial" w:hAnsi="Arial" w:cs="Arial"/>
          <w:sz w:val="24"/>
          <w:szCs w:val="24"/>
        </w:rPr>
        <w:t> "О теплоснабжении";</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D66DD5">
        <w:rPr>
          <w:rFonts w:ascii="Arial" w:hAnsi="Arial" w:cs="Arial"/>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D66DD5">
        <w:rPr>
          <w:rFonts w:ascii="Arial" w:hAnsi="Arial" w:cs="Arial"/>
          <w:sz w:val="24"/>
          <w:szCs w:val="24"/>
        </w:rPr>
        <w:lastRenderedPageBreak/>
        <w:t xml:space="preserve">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D66DD5">
        <w:rPr>
          <w:rFonts w:ascii="Arial" w:hAnsi="Arial" w:cs="Arial"/>
          <w:bCs/>
          <w:sz w:val="24"/>
          <w:szCs w:val="24"/>
        </w:rPr>
        <w:t>организация дорожного движения,</w:t>
      </w:r>
      <w:r w:rsidRPr="00D66DD5">
        <w:rPr>
          <w:rFonts w:ascii="Arial" w:hAnsi="Arial" w:cs="Arial"/>
          <w:b/>
          <w:bCs/>
          <w:sz w:val="24"/>
          <w:szCs w:val="24"/>
        </w:rPr>
        <w:t xml:space="preserve"> </w:t>
      </w:r>
      <w:r w:rsidRPr="00D66DD5">
        <w:rPr>
          <w:rFonts w:ascii="Arial" w:hAnsi="Arial" w:cs="Arial"/>
          <w:sz w:val="24"/>
          <w:szCs w:val="24"/>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66DD5">
          <w:rPr>
            <w:rFonts w:ascii="Arial" w:hAnsi="Arial" w:cs="Arial"/>
            <w:sz w:val="24"/>
            <w:szCs w:val="24"/>
          </w:rPr>
          <w:t>законодательством</w:t>
        </w:r>
      </w:hyperlink>
      <w:r w:rsidRPr="00D66DD5">
        <w:rPr>
          <w:rFonts w:ascii="Arial" w:hAnsi="Arial" w:cs="Arial"/>
          <w:sz w:val="24"/>
          <w:szCs w:val="24"/>
        </w:rPr>
        <w:t xml:space="preserve"> Российской Федерации;</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976D6E">
          <w:rPr>
            <w:rFonts w:ascii="Arial" w:hAnsi="Arial" w:cs="Arial"/>
            <w:sz w:val="24"/>
            <w:szCs w:val="24"/>
          </w:rPr>
          <w:t>законодательством</w:t>
        </w:r>
      </w:hyperlink>
      <w:r w:rsidRPr="00976D6E">
        <w:rPr>
          <w:rFonts w:ascii="Arial" w:hAnsi="Arial" w:cs="Arial"/>
          <w:sz w:val="24"/>
          <w:szCs w:val="24"/>
        </w:rPr>
        <w:t>;</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53864" w:rsidRPr="00976D6E" w:rsidRDefault="00453864" w:rsidP="00453864">
      <w:pPr>
        <w:pStyle w:val="ConsPlusCell"/>
        <w:ind w:firstLine="709"/>
        <w:jc w:val="both"/>
        <w:rPr>
          <w:rFonts w:ascii="Arial" w:hAnsi="Arial" w:cs="Arial"/>
          <w:sz w:val="24"/>
          <w:szCs w:val="24"/>
        </w:rPr>
      </w:pPr>
      <w:r w:rsidRPr="00976D6E">
        <w:rPr>
          <w:rFonts w:ascii="Arial" w:hAnsi="Arial" w:cs="Arial"/>
          <w:sz w:val="24"/>
          <w:szCs w:val="24"/>
        </w:rPr>
        <w:t>8)</w:t>
      </w:r>
      <w:r w:rsidR="00452ECD" w:rsidRPr="00976D6E">
        <w:rPr>
          <w:rFonts w:ascii="Arial" w:hAnsi="Arial" w:cs="Arial"/>
          <w:sz w:val="24"/>
          <w:szCs w:val="24"/>
        </w:rPr>
        <w:t xml:space="preserve"> </w:t>
      </w:r>
      <w:r w:rsidRPr="00976D6E">
        <w:rPr>
          <w:rFonts w:ascii="Arial" w:hAnsi="Arial" w:cs="Arial"/>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53864" w:rsidRPr="00976D6E" w:rsidRDefault="00453864" w:rsidP="00453864">
      <w:pPr>
        <w:pStyle w:val="ConsPlusCell"/>
        <w:ind w:firstLine="709"/>
        <w:jc w:val="both"/>
        <w:rPr>
          <w:rFonts w:ascii="Arial" w:hAnsi="Arial" w:cs="Arial"/>
          <w:sz w:val="24"/>
          <w:szCs w:val="24"/>
        </w:rPr>
      </w:pPr>
      <w:r w:rsidRPr="00976D6E">
        <w:rPr>
          <w:rFonts w:ascii="Arial" w:hAnsi="Arial" w:cs="Arial"/>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10) участие в предупреждении и ликвидации последствий чрезвычайных ситуаций в границах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11) обеспечение первичных мер пожарной безопасности в границах населенных пунктов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14) создание условий для организации досуга и обеспечения жителей поселения услугами организаций культуры;</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19) формирование архивных фондов поселения;</w:t>
      </w:r>
    </w:p>
    <w:p w:rsidR="00453864" w:rsidRPr="00D66DD5" w:rsidRDefault="00453864" w:rsidP="00453864">
      <w:pPr>
        <w:autoSpaceDE w:val="0"/>
        <w:autoSpaceDN w:val="0"/>
        <w:adjustRightInd w:val="0"/>
        <w:spacing w:after="0" w:line="240" w:lineRule="auto"/>
        <w:ind w:firstLine="708"/>
        <w:jc w:val="both"/>
        <w:rPr>
          <w:rFonts w:ascii="Arial" w:hAnsi="Arial" w:cs="Arial"/>
          <w:b/>
          <w:bCs/>
          <w:sz w:val="24"/>
          <w:szCs w:val="24"/>
        </w:rPr>
      </w:pPr>
      <w:r w:rsidRPr="00D66DD5">
        <w:rPr>
          <w:rFonts w:ascii="Arial" w:hAnsi="Arial" w:cs="Arial"/>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D66DD5">
        <w:rPr>
          <w:rFonts w:ascii="Arial" w:hAnsi="Arial" w:cs="Arial"/>
          <w:sz w:val="24"/>
          <w:szCs w:val="24"/>
        </w:rPr>
        <w:t>21) утверждение правил благоустройства территории поселения</w:t>
      </w:r>
      <w:r w:rsidRPr="00976D6E">
        <w:rPr>
          <w:rFonts w:ascii="Arial" w:hAnsi="Arial" w:cs="Arial"/>
          <w:sz w:val="24"/>
          <w:szCs w:val="24"/>
        </w:rPr>
        <w:t>,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53864" w:rsidRPr="00976D6E" w:rsidRDefault="00453864" w:rsidP="00453864">
      <w:pPr>
        <w:autoSpaceDE w:val="0"/>
        <w:autoSpaceDN w:val="0"/>
        <w:adjustRightInd w:val="0"/>
        <w:spacing w:after="0" w:line="240" w:lineRule="auto"/>
        <w:ind w:firstLine="708"/>
        <w:jc w:val="both"/>
        <w:rPr>
          <w:rFonts w:ascii="Arial" w:hAnsi="Arial" w:cs="Arial"/>
          <w:sz w:val="24"/>
          <w:szCs w:val="24"/>
        </w:rPr>
      </w:pPr>
      <w:r w:rsidRPr="00D66DD5">
        <w:rPr>
          <w:rFonts w:ascii="Arial" w:hAnsi="Arial" w:cs="Arial"/>
          <w:sz w:val="24"/>
          <w:szCs w:val="24"/>
        </w:rPr>
        <w:lastRenderedPageBreak/>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D66DD5">
          <w:rPr>
            <w:rFonts w:ascii="Arial" w:hAnsi="Arial" w:cs="Arial"/>
            <w:sz w:val="24"/>
            <w:szCs w:val="24"/>
          </w:rPr>
          <w:t>кодексом</w:t>
        </w:r>
      </w:hyperlink>
      <w:r w:rsidRPr="00D66DD5">
        <w:rPr>
          <w:rFonts w:ascii="Arial" w:hAnsi="Arial" w:cs="Arial"/>
          <w:sz w:val="24"/>
          <w:szCs w:val="24"/>
        </w:rPr>
        <w:t xml:space="preserve"> Российской Федерации;</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24) организация ритуальных услуг и содержание мест захоронения;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w:t>
      </w:r>
      <w:r w:rsidRPr="00976D6E">
        <w:rPr>
          <w:rFonts w:ascii="Arial" w:hAnsi="Arial" w:cs="Arial"/>
          <w:sz w:val="24"/>
          <w:szCs w:val="24"/>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29) организация и осуществление мероприятий по работе с детьми и молодежью в поселении;</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30) осуществление в пределах, установленных водным </w:t>
      </w:r>
      <w:hyperlink r:id="rId10" w:history="1">
        <w:r w:rsidRPr="00976D6E">
          <w:rPr>
            <w:rFonts w:ascii="Arial" w:hAnsi="Arial" w:cs="Arial"/>
            <w:sz w:val="24"/>
            <w:szCs w:val="24"/>
          </w:rPr>
          <w:t>законодательством</w:t>
        </w:r>
      </w:hyperlink>
      <w:r w:rsidRPr="00976D6E">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31) осуществление муниципального лесного контроля;</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35) оказание поддержки социально ориентированным некоммерческим организациям в пределах полномочий, установленных </w:t>
      </w:r>
      <w:hyperlink r:id="rId11" w:history="1">
        <w:r w:rsidRPr="00976D6E">
          <w:rPr>
            <w:rFonts w:ascii="Arial" w:hAnsi="Arial" w:cs="Arial"/>
            <w:sz w:val="24"/>
            <w:szCs w:val="24"/>
          </w:rPr>
          <w:t>статьями 31.1</w:t>
        </w:r>
      </w:hyperlink>
      <w:r w:rsidRPr="00976D6E">
        <w:rPr>
          <w:rFonts w:ascii="Arial" w:hAnsi="Arial" w:cs="Arial"/>
          <w:sz w:val="24"/>
          <w:szCs w:val="24"/>
        </w:rPr>
        <w:t xml:space="preserve"> и </w:t>
      </w:r>
      <w:hyperlink r:id="rId12" w:history="1">
        <w:r w:rsidRPr="00976D6E">
          <w:rPr>
            <w:rFonts w:ascii="Arial" w:hAnsi="Arial" w:cs="Arial"/>
            <w:sz w:val="24"/>
            <w:szCs w:val="24"/>
          </w:rPr>
          <w:t>31.3</w:t>
        </w:r>
      </w:hyperlink>
      <w:r w:rsidRPr="00976D6E">
        <w:rPr>
          <w:rFonts w:ascii="Arial" w:hAnsi="Arial" w:cs="Arial"/>
          <w:sz w:val="24"/>
          <w:szCs w:val="24"/>
        </w:rPr>
        <w:t xml:space="preserve"> федерального закона от 12 января 1996 года № 7-ФЗ «О некоммерческих организациях»;</w:t>
      </w:r>
    </w:p>
    <w:p w:rsidR="00453864" w:rsidRPr="00976D6E" w:rsidRDefault="00453864" w:rsidP="00453864">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976D6E">
          <w:rPr>
            <w:rFonts w:ascii="Arial" w:hAnsi="Arial" w:cs="Arial"/>
            <w:sz w:val="24"/>
            <w:szCs w:val="24"/>
          </w:rPr>
          <w:t>законом</w:t>
        </w:r>
      </w:hyperlink>
      <w:r w:rsidRPr="00976D6E">
        <w:rPr>
          <w:rFonts w:ascii="Arial" w:hAnsi="Arial" w:cs="Arial"/>
          <w:sz w:val="24"/>
          <w:szCs w:val="24"/>
        </w:rPr>
        <w:t>;</w:t>
      </w:r>
    </w:p>
    <w:p w:rsidR="00453864" w:rsidRPr="00976D6E" w:rsidRDefault="005270E1" w:rsidP="005270E1">
      <w:pPr>
        <w:autoSpaceDE w:val="0"/>
        <w:autoSpaceDN w:val="0"/>
        <w:adjustRightInd w:val="0"/>
        <w:spacing w:after="0" w:line="240" w:lineRule="auto"/>
        <w:jc w:val="both"/>
        <w:rPr>
          <w:rFonts w:ascii="Arial" w:hAnsi="Arial" w:cs="Arial"/>
          <w:sz w:val="24"/>
          <w:szCs w:val="24"/>
        </w:rPr>
      </w:pPr>
      <w:r w:rsidRPr="005270E1">
        <w:rPr>
          <w:rFonts w:ascii="Arial" w:hAnsi="Arial" w:cs="Arial"/>
          <w:sz w:val="24"/>
          <w:szCs w:val="24"/>
        </w:rPr>
        <w:t xml:space="preserve">         </w:t>
      </w:r>
      <w:r w:rsidR="00453864" w:rsidRPr="00976D6E">
        <w:rPr>
          <w:rFonts w:ascii="Arial" w:hAnsi="Arial" w:cs="Arial"/>
          <w:sz w:val="24"/>
          <w:szCs w:val="24"/>
        </w:rPr>
        <w:t>37) осуществление мер по противодействию коррупции в границах поселения;</w:t>
      </w:r>
    </w:p>
    <w:p w:rsidR="00453864" w:rsidRPr="00976D6E" w:rsidRDefault="00452ECD" w:rsidP="00453864">
      <w:pPr>
        <w:pStyle w:val="a3"/>
        <w:jc w:val="both"/>
        <w:rPr>
          <w:rFonts w:ascii="Arial" w:hAnsi="Arial" w:cs="Arial"/>
          <w:sz w:val="24"/>
          <w:szCs w:val="24"/>
        </w:rPr>
      </w:pPr>
      <w:r w:rsidRPr="00976D6E">
        <w:rPr>
          <w:rFonts w:ascii="Arial" w:hAnsi="Arial" w:cs="Arial"/>
          <w:sz w:val="24"/>
          <w:szCs w:val="24"/>
        </w:rPr>
        <w:t xml:space="preserve">          </w:t>
      </w:r>
      <w:r w:rsidR="00453864" w:rsidRPr="00976D6E">
        <w:rPr>
          <w:rFonts w:ascii="Arial" w:hAnsi="Arial" w:cs="Arial"/>
          <w:sz w:val="24"/>
          <w:szCs w:val="24"/>
        </w:rPr>
        <w:t>38) участие в соответствии с федеральным законом от 24 июля 2007 года          №221-ФЗ «О кадастровой деятельности» в выполнени</w:t>
      </w:r>
      <w:r w:rsidR="00863BA1">
        <w:rPr>
          <w:rFonts w:ascii="Arial" w:hAnsi="Arial" w:cs="Arial"/>
          <w:sz w:val="24"/>
          <w:szCs w:val="24"/>
        </w:rPr>
        <w:t>и комплексных кадастровых работ.</w:t>
      </w:r>
      <w:r w:rsidR="00453864" w:rsidRPr="00976D6E">
        <w:rPr>
          <w:rFonts w:ascii="Arial" w:hAnsi="Arial" w:cs="Arial"/>
          <w:sz w:val="24"/>
          <w:szCs w:val="24"/>
        </w:rPr>
        <w:t>»</w:t>
      </w:r>
      <w:r w:rsidR="00A71484" w:rsidRPr="00976D6E">
        <w:rPr>
          <w:rFonts w:ascii="Arial" w:hAnsi="Arial" w:cs="Arial"/>
          <w:sz w:val="24"/>
          <w:szCs w:val="24"/>
        </w:rPr>
        <w:t>.</w:t>
      </w:r>
    </w:p>
    <w:p w:rsidR="00453864" w:rsidRPr="00976D6E" w:rsidRDefault="00453864" w:rsidP="00453864">
      <w:pPr>
        <w:pStyle w:val="a3"/>
        <w:jc w:val="both"/>
        <w:rPr>
          <w:rFonts w:ascii="Arial" w:hAnsi="Arial" w:cs="Arial"/>
          <w:sz w:val="24"/>
          <w:szCs w:val="24"/>
        </w:rPr>
      </w:pPr>
    </w:p>
    <w:p w:rsidR="00453864" w:rsidRPr="00976D6E" w:rsidRDefault="00453864" w:rsidP="00453864">
      <w:pPr>
        <w:pStyle w:val="a3"/>
        <w:jc w:val="both"/>
        <w:rPr>
          <w:rFonts w:ascii="Arial" w:hAnsi="Arial" w:cs="Arial"/>
          <w:i/>
          <w:sz w:val="24"/>
          <w:szCs w:val="24"/>
        </w:rPr>
      </w:pPr>
      <w:r w:rsidRPr="00976D6E">
        <w:rPr>
          <w:rFonts w:ascii="Arial" w:hAnsi="Arial" w:cs="Arial"/>
          <w:i/>
          <w:sz w:val="24"/>
          <w:szCs w:val="24"/>
        </w:rPr>
        <w:t>1.2. Статью 9 Устава изложить в следующей редакции:</w:t>
      </w:r>
    </w:p>
    <w:p w:rsidR="00A71484" w:rsidRPr="00976D6E" w:rsidRDefault="00A71484" w:rsidP="00453864">
      <w:pPr>
        <w:pStyle w:val="a3"/>
        <w:jc w:val="both"/>
        <w:rPr>
          <w:rFonts w:ascii="Arial" w:hAnsi="Arial" w:cs="Arial"/>
          <w:i/>
          <w:sz w:val="24"/>
          <w:szCs w:val="24"/>
        </w:rPr>
      </w:pPr>
    </w:p>
    <w:p w:rsidR="00453864" w:rsidRPr="00976D6E" w:rsidRDefault="00453864" w:rsidP="00453864">
      <w:pPr>
        <w:spacing w:after="0" w:line="240" w:lineRule="auto"/>
        <w:ind w:firstLine="709"/>
        <w:jc w:val="both"/>
        <w:rPr>
          <w:rFonts w:ascii="Arial" w:hAnsi="Arial" w:cs="Arial"/>
          <w:b/>
          <w:bCs/>
          <w:sz w:val="24"/>
          <w:szCs w:val="24"/>
        </w:rPr>
      </w:pPr>
      <w:r w:rsidRPr="00976D6E">
        <w:rPr>
          <w:rFonts w:ascii="Arial" w:hAnsi="Arial" w:cs="Arial"/>
          <w:sz w:val="24"/>
          <w:szCs w:val="24"/>
        </w:rPr>
        <w:t>«</w:t>
      </w:r>
      <w:r w:rsidRPr="00976D6E">
        <w:rPr>
          <w:rFonts w:ascii="Arial" w:hAnsi="Arial" w:cs="Arial"/>
          <w:b/>
          <w:bCs/>
          <w:sz w:val="24"/>
          <w:szCs w:val="24"/>
        </w:rPr>
        <w:t>Статья 9. Права органов местного самоуправления поселения на решение вопросов, не отнесенных к вопросам местного значения поселений</w:t>
      </w:r>
    </w:p>
    <w:p w:rsidR="00453864" w:rsidRPr="00976D6E" w:rsidRDefault="00453864" w:rsidP="00453864">
      <w:pPr>
        <w:spacing w:after="0" w:line="240" w:lineRule="auto"/>
        <w:ind w:firstLine="709"/>
        <w:jc w:val="both"/>
        <w:rPr>
          <w:rFonts w:ascii="Arial" w:hAnsi="Arial" w:cs="Arial"/>
          <w:b/>
          <w:bCs/>
          <w:sz w:val="24"/>
          <w:szCs w:val="24"/>
        </w:rPr>
      </w:pP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 Органы местного самоуправления поселения имеют право на:</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 создание музеев поселения;</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 участие в осуществлении деятельности по опеке и попечительству;</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7) создание муниципальной пожарной охраны;</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8) создание условий для развития туризма;</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976D6E">
          <w:rPr>
            <w:rFonts w:ascii="Arial" w:hAnsi="Arial" w:cs="Arial"/>
            <w:sz w:val="24"/>
            <w:szCs w:val="24"/>
          </w:rPr>
          <w:t>законом</w:t>
        </w:r>
      </w:hyperlink>
      <w:r w:rsidRPr="00976D6E">
        <w:rPr>
          <w:rFonts w:ascii="Arial" w:hAnsi="Arial" w:cs="Arial"/>
          <w:sz w:val="24"/>
          <w:szCs w:val="24"/>
        </w:rPr>
        <w:t xml:space="preserve"> от 24 ноября 1995 года № 181-ФЗ «О социальной защите инвалидов в Российской Федерации»;</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5330" w:rsidRPr="00D66DD5" w:rsidRDefault="00185330" w:rsidP="00185330">
      <w:pPr>
        <w:autoSpaceDE w:val="0"/>
        <w:autoSpaceDN w:val="0"/>
        <w:adjustRightInd w:val="0"/>
        <w:spacing w:after="0" w:line="240" w:lineRule="auto"/>
        <w:ind w:firstLine="709"/>
        <w:jc w:val="both"/>
        <w:rPr>
          <w:rFonts w:ascii="Arial" w:hAnsi="Arial" w:cs="Arial"/>
          <w:sz w:val="24"/>
          <w:szCs w:val="24"/>
        </w:rPr>
      </w:pPr>
      <w:r w:rsidRPr="00D66DD5">
        <w:rPr>
          <w:rFonts w:ascii="Arial" w:hAnsi="Arial" w:cs="Arial"/>
          <w:sz w:val="24"/>
          <w:szCs w:val="24"/>
        </w:rPr>
        <w:t>12) осуществление деятельности по обращению с животными без владельцев, обитающими на территории поселения;</w:t>
      </w:r>
    </w:p>
    <w:p w:rsidR="00185330" w:rsidRPr="00D66DD5" w:rsidRDefault="00185330" w:rsidP="00185330">
      <w:pPr>
        <w:autoSpaceDE w:val="0"/>
        <w:autoSpaceDN w:val="0"/>
        <w:adjustRightInd w:val="0"/>
        <w:spacing w:after="0" w:line="240" w:lineRule="auto"/>
        <w:ind w:firstLine="709"/>
        <w:jc w:val="both"/>
        <w:rPr>
          <w:rFonts w:ascii="Arial" w:hAnsi="Arial" w:cs="Arial"/>
          <w:sz w:val="24"/>
          <w:szCs w:val="24"/>
        </w:rPr>
      </w:pPr>
      <w:r w:rsidRPr="00D66DD5">
        <w:rPr>
          <w:rFonts w:ascii="Arial" w:hAnsi="Arial" w:cs="Arial"/>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85330" w:rsidRPr="00D66DD5" w:rsidRDefault="00185330" w:rsidP="00185330">
      <w:pPr>
        <w:autoSpaceDE w:val="0"/>
        <w:autoSpaceDN w:val="0"/>
        <w:adjustRightInd w:val="0"/>
        <w:spacing w:after="0" w:line="240" w:lineRule="auto"/>
        <w:ind w:firstLine="709"/>
        <w:jc w:val="both"/>
        <w:rPr>
          <w:rFonts w:ascii="Arial" w:hAnsi="Arial" w:cs="Arial"/>
          <w:sz w:val="24"/>
          <w:szCs w:val="24"/>
        </w:rPr>
      </w:pPr>
      <w:r w:rsidRPr="00D66DD5">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5330" w:rsidRPr="00976D6E" w:rsidRDefault="00185330" w:rsidP="00185330">
      <w:pPr>
        <w:autoSpaceDE w:val="0"/>
        <w:autoSpaceDN w:val="0"/>
        <w:adjustRightInd w:val="0"/>
        <w:spacing w:after="0" w:line="240" w:lineRule="auto"/>
        <w:ind w:firstLine="708"/>
        <w:jc w:val="both"/>
        <w:rPr>
          <w:rFonts w:ascii="Arial" w:hAnsi="Arial" w:cs="Arial"/>
          <w:bCs/>
          <w:sz w:val="24"/>
          <w:szCs w:val="24"/>
        </w:rPr>
      </w:pPr>
      <w:r w:rsidRPr="00D66DD5">
        <w:rPr>
          <w:rFonts w:ascii="Arial" w:hAnsi="Arial" w:cs="Arial"/>
          <w:bCs/>
          <w:sz w:val="24"/>
          <w:szCs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5" w:history="1">
        <w:r w:rsidRPr="00976D6E">
          <w:rPr>
            <w:rFonts w:ascii="Arial" w:hAnsi="Arial" w:cs="Arial"/>
            <w:sz w:val="24"/>
            <w:szCs w:val="24"/>
          </w:rPr>
          <w:t>статьей 19</w:t>
        </w:r>
      </w:hyperlink>
      <w:r w:rsidRPr="00976D6E">
        <w:rPr>
          <w:rFonts w:ascii="Arial" w:hAnsi="Arial" w:cs="Arial"/>
          <w:sz w:val="24"/>
          <w:szCs w:val="24"/>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w:t>
      </w:r>
      <w:r w:rsidR="00BE6E02">
        <w:rPr>
          <w:rFonts w:ascii="Arial" w:hAnsi="Arial" w:cs="Arial"/>
          <w:sz w:val="24"/>
          <w:szCs w:val="24"/>
        </w:rPr>
        <w:t>,</w:t>
      </w:r>
      <w:r w:rsidRPr="00976D6E">
        <w:rPr>
          <w:rFonts w:ascii="Arial" w:hAnsi="Arial" w:cs="Arial"/>
          <w:sz w:val="24"/>
          <w:szCs w:val="24"/>
        </w:rPr>
        <w:t xml:space="preserve"> и поступлений налоговых доходов по допол</w:t>
      </w:r>
      <w:r w:rsidR="00BE6E02">
        <w:rPr>
          <w:rFonts w:ascii="Arial" w:hAnsi="Arial" w:cs="Arial"/>
          <w:sz w:val="24"/>
          <w:szCs w:val="24"/>
        </w:rPr>
        <w:t>нительным нормативам отчислений</w:t>
      </w:r>
      <w:r w:rsidR="00863BA1">
        <w:rPr>
          <w:rFonts w:ascii="Arial" w:hAnsi="Arial" w:cs="Arial"/>
          <w:sz w:val="24"/>
          <w:szCs w:val="24"/>
        </w:rPr>
        <w:t>»</w:t>
      </w:r>
      <w:r w:rsidRPr="00976D6E">
        <w:rPr>
          <w:rFonts w:ascii="Arial" w:hAnsi="Arial" w:cs="Arial"/>
          <w:sz w:val="24"/>
          <w:szCs w:val="24"/>
        </w:rPr>
        <w:t>.</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p>
    <w:p w:rsidR="00185330" w:rsidRPr="00976D6E" w:rsidRDefault="00ED4F5E" w:rsidP="00ED4F5E">
      <w:pPr>
        <w:autoSpaceDE w:val="0"/>
        <w:autoSpaceDN w:val="0"/>
        <w:adjustRightInd w:val="0"/>
        <w:spacing w:after="0" w:line="240" w:lineRule="auto"/>
        <w:jc w:val="both"/>
        <w:rPr>
          <w:rFonts w:ascii="Arial" w:hAnsi="Arial" w:cs="Arial"/>
          <w:i/>
          <w:sz w:val="24"/>
          <w:szCs w:val="24"/>
        </w:rPr>
      </w:pPr>
      <w:r w:rsidRPr="00976D6E">
        <w:rPr>
          <w:rFonts w:ascii="Arial" w:hAnsi="Arial" w:cs="Arial"/>
          <w:i/>
          <w:sz w:val="24"/>
          <w:szCs w:val="24"/>
        </w:rPr>
        <w:t>1.3</w:t>
      </w:r>
      <w:r w:rsidR="00185330" w:rsidRPr="00976D6E">
        <w:rPr>
          <w:rFonts w:ascii="Arial" w:hAnsi="Arial" w:cs="Arial"/>
          <w:i/>
          <w:sz w:val="24"/>
          <w:szCs w:val="24"/>
        </w:rPr>
        <w:t>. Статью 10 Устава изложить в следующей редакции:</w:t>
      </w:r>
    </w:p>
    <w:p w:rsidR="00185330" w:rsidRPr="00976D6E" w:rsidRDefault="00185330" w:rsidP="00185330">
      <w:pPr>
        <w:autoSpaceDE w:val="0"/>
        <w:autoSpaceDN w:val="0"/>
        <w:adjustRightInd w:val="0"/>
        <w:spacing w:after="0" w:line="240" w:lineRule="auto"/>
        <w:ind w:firstLine="709"/>
        <w:jc w:val="both"/>
        <w:rPr>
          <w:rFonts w:ascii="Arial" w:hAnsi="Arial" w:cs="Arial"/>
          <w:i/>
          <w:sz w:val="24"/>
          <w:szCs w:val="24"/>
        </w:rPr>
      </w:pPr>
    </w:p>
    <w:p w:rsidR="00185330" w:rsidRPr="00976D6E" w:rsidRDefault="00185330" w:rsidP="00185330">
      <w:pPr>
        <w:pStyle w:val="a3"/>
        <w:jc w:val="center"/>
        <w:rPr>
          <w:rFonts w:ascii="Arial" w:hAnsi="Arial" w:cs="Arial"/>
          <w:b/>
          <w:sz w:val="24"/>
          <w:szCs w:val="24"/>
        </w:rPr>
      </w:pPr>
      <w:r w:rsidRPr="00976D6E">
        <w:rPr>
          <w:rFonts w:ascii="Arial" w:hAnsi="Arial" w:cs="Arial"/>
          <w:sz w:val="24"/>
          <w:szCs w:val="24"/>
        </w:rPr>
        <w:t>«</w:t>
      </w:r>
      <w:r w:rsidRPr="00976D6E">
        <w:rPr>
          <w:rFonts w:ascii="Arial" w:hAnsi="Arial" w:cs="Arial"/>
          <w:b/>
          <w:sz w:val="24"/>
          <w:szCs w:val="24"/>
        </w:rPr>
        <w:t>Статья 10. Полномочия органов местного самоуправления по решению вопросов местного значения</w:t>
      </w:r>
    </w:p>
    <w:p w:rsidR="00185330" w:rsidRPr="00976D6E" w:rsidRDefault="00185330" w:rsidP="00185330">
      <w:pPr>
        <w:spacing w:after="0" w:line="240" w:lineRule="auto"/>
        <w:jc w:val="both"/>
        <w:rPr>
          <w:rFonts w:ascii="Arial" w:hAnsi="Arial" w:cs="Arial"/>
          <w:sz w:val="24"/>
          <w:szCs w:val="24"/>
        </w:rPr>
      </w:pPr>
    </w:p>
    <w:p w:rsidR="00185330" w:rsidRPr="00976D6E" w:rsidRDefault="00185330" w:rsidP="00185330">
      <w:pPr>
        <w:spacing w:after="0" w:line="240" w:lineRule="auto"/>
        <w:ind w:firstLine="709"/>
        <w:jc w:val="both"/>
        <w:rPr>
          <w:rFonts w:ascii="Arial" w:hAnsi="Arial" w:cs="Arial"/>
          <w:sz w:val="24"/>
          <w:szCs w:val="24"/>
        </w:rPr>
      </w:pPr>
      <w:r w:rsidRPr="00976D6E">
        <w:rPr>
          <w:rFonts w:ascii="Arial" w:hAnsi="Arial" w:cs="Arial"/>
          <w:sz w:val="24"/>
          <w:szCs w:val="24"/>
        </w:rPr>
        <w:t>1. В целях решения вопросов местного значения органы местного самоуправления поселения обладают следующими полномочиями:</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2) установление официальных символов муниципального образования;</w:t>
      </w:r>
    </w:p>
    <w:p w:rsidR="00185330" w:rsidRPr="00976D6E"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85330" w:rsidRDefault="00185330" w:rsidP="00185330">
      <w:pPr>
        <w:autoSpaceDE w:val="0"/>
        <w:autoSpaceDN w:val="0"/>
        <w:adjustRightInd w:val="0"/>
        <w:spacing w:after="0" w:line="240" w:lineRule="auto"/>
        <w:ind w:firstLine="709"/>
        <w:jc w:val="both"/>
        <w:rPr>
          <w:rFonts w:ascii="Arial" w:hAnsi="Arial" w:cs="Arial"/>
          <w:sz w:val="24"/>
          <w:szCs w:val="24"/>
        </w:rPr>
      </w:pPr>
      <w:r w:rsidRPr="00976D6E">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0572" w:rsidRPr="00976D6E" w:rsidRDefault="00340572" w:rsidP="00185330">
      <w:pPr>
        <w:autoSpaceDE w:val="0"/>
        <w:autoSpaceDN w:val="0"/>
        <w:adjustRightInd w:val="0"/>
        <w:spacing w:after="0" w:line="240" w:lineRule="auto"/>
        <w:ind w:firstLine="709"/>
        <w:jc w:val="both"/>
        <w:rPr>
          <w:rFonts w:ascii="Arial" w:hAnsi="Arial" w:cs="Arial"/>
          <w:sz w:val="24"/>
          <w:szCs w:val="24"/>
        </w:rPr>
      </w:pPr>
      <w:r w:rsidRPr="00D66DD5">
        <w:rPr>
          <w:rFonts w:ascii="Arial" w:hAnsi="Arial" w:cs="Arial"/>
          <w:sz w:val="24"/>
          <w:szCs w:val="24"/>
        </w:rPr>
        <w:t>5) исключить;</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6</w:t>
      </w:r>
      <w:r w:rsidR="00185330" w:rsidRPr="00976D6E">
        <w:rPr>
          <w:rFonts w:ascii="Arial" w:hAnsi="Arial" w:cs="Arial"/>
          <w:sz w:val="24"/>
          <w:szCs w:val="24"/>
        </w:rPr>
        <w:t xml:space="preserve">) полномочиями по организации теплоснабжения, предусмотренными Федеральным </w:t>
      </w:r>
      <w:hyperlink r:id="rId16" w:history="1">
        <w:r w:rsidR="00185330" w:rsidRPr="00976D6E">
          <w:rPr>
            <w:rFonts w:ascii="Arial" w:hAnsi="Arial" w:cs="Arial"/>
            <w:sz w:val="24"/>
            <w:szCs w:val="24"/>
          </w:rPr>
          <w:t>законом</w:t>
        </w:r>
      </w:hyperlink>
      <w:r w:rsidR="00185330" w:rsidRPr="00976D6E">
        <w:rPr>
          <w:rFonts w:ascii="Arial" w:hAnsi="Arial" w:cs="Arial"/>
          <w:sz w:val="24"/>
          <w:szCs w:val="24"/>
        </w:rPr>
        <w:t xml:space="preserve">  «О теплоснабжении»;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185330" w:rsidRPr="00976D6E">
        <w:rPr>
          <w:rFonts w:ascii="Arial" w:hAnsi="Arial" w:cs="Arial"/>
          <w:sz w:val="24"/>
          <w:szCs w:val="24"/>
        </w:rPr>
        <w:t xml:space="preserve">) полномочиями в сфере водоснабжения и водоотведения, предусмотренными Федеральным </w:t>
      </w:r>
      <w:hyperlink r:id="rId17" w:history="1">
        <w:r w:rsidR="00185330" w:rsidRPr="00976D6E">
          <w:rPr>
            <w:rFonts w:ascii="Arial" w:hAnsi="Arial" w:cs="Arial"/>
            <w:sz w:val="24"/>
            <w:szCs w:val="24"/>
          </w:rPr>
          <w:t>законом</w:t>
        </w:r>
      </w:hyperlink>
      <w:r w:rsidR="00185330" w:rsidRPr="00976D6E">
        <w:rPr>
          <w:rFonts w:ascii="Arial" w:hAnsi="Arial" w:cs="Arial"/>
          <w:sz w:val="24"/>
          <w:szCs w:val="24"/>
        </w:rPr>
        <w:t xml:space="preserve"> «О водоснабжении и водоотведении»;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185330" w:rsidRPr="00976D6E">
        <w:rPr>
          <w:rFonts w:ascii="Arial" w:hAnsi="Arial" w:cs="Arial"/>
          <w:sz w:val="24"/>
          <w:szCs w:val="24"/>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185330" w:rsidRPr="00976D6E">
        <w:rPr>
          <w:rFonts w:ascii="Arial" w:hAnsi="Arial" w:cs="Arial"/>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185330" w:rsidRPr="00976D6E">
        <w:rPr>
          <w:rFonts w:ascii="Arial" w:hAnsi="Arial" w:cs="Arial"/>
          <w:sz w:val="24"/>
          <w:szCs w:val="24"/>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00185330" w:rsidRPr="00976D6E">
          <w:rPr>
            <w:rFonts w:ascii="Arial" w:hAnsi="Arial" w:cs="Arial"/>
            <w:sz w:val="24"/>
            <w:szCs w:val="24"/>
          </w:rPr>
          <w:t>порядке</w:t>
        </w:r>
      </w:hyperlink>
      <w:r w:rsidR="00185330" w:rsidRPr="00976D6E">
        <w:rPr>
          <w:rFonts w:ascii="Arial" w:hAnsi="Arial" w:cs="Arial"/>
          <w:sz w:val="24"/>
          <w:szCs w:val="24"/>
        </w:rPr>
        <w:t>, установленном Правительством Российской Федерации;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185330" w:rsidRPr="00976D6E">
        <w:rPr>
          <w:rFonts w:ascii="Arial" w:hAnsi="Arial" w:cs="Arial"/>
          <w:sz w:val="24"/>
          <w:szCs w:val="24"/>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9" w:history="1">
        <w:r w:rsidR="00185330" w:rsidRPr="00976D6E">
          <w:rPr>
            <w:rStyle w:val="a6"/>
            <w:rFonts w:ascii="Arial" w:hAnsi="Arial" w:cs="Arial"/>
            <w:color w:val="auto"/>
            <w:sz w:val="24"/>
            <w:szCs w:val="24"/>
          </w:rPr>
          <w:t>требования</w:t>
        </w:r>
      </w:hyperlink>
      <w:r w:rsidR="00185330" w:rsidRPr="00976D6E">
        <w:rPr>
          <w:rFonts w:ascii="Arial" w:hAnsi="Arial" w:cs="Arial"/>
          <w:sz w:val="24"/>
          <w:szCs w:val="24"/>
        </w:rPr>
        <w:t xml:space="preserve"> к которым устанавливаются Правительством Российской Федерации;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00185330" w:rsidRPr="00976D6E">
        <w:rPr>
          <w:rFonts w:ascii="Arial" w:hAnsi="Arial" w:cs="Arial"/>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00185330" w:rsidRPr="00976D6E">
        <w:rPr>
          <w:rFonts w:ascii="Arial" w:hAnsi="Arial" w:cs="Arial"/>
          <w:sz w:val="24"/>
          <w:szCs w:val="24"/>
        </w:rPr>
        <w:t>) осуществление международных и внешнеэкономических связей в соответствии с федеральными законами;</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w:t>
      </w:r>
      <w:r w:rsidR="00185330" w:rsidRPr="00976D6E">
        <w:rPr>
          <w:rFonts w:ascii="Arial" w:hAnsi="Arial" w:cs="Arial"/>
          <w:sz w:val="24"/>
          <w:szCs w:val="24"/>
        </w:rPr>
        <w:t>)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85330" w:rsidRPr="00976D6E" w:rsidRDefault="00340572" w:rsidP="0018533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w:t>
      </w:r>
      <w:r w:rsidR="00185330" w:rsidRPr="00976D6E">
        <w:rPr>
          <w:rFonts w:ascii="Arial" w:hAnsi="Arial" w:cs="Arial"/>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sidR="00185330" w:rsidRPr="00976D6E">
          <w:rPr>
            <w:rFonts w:ascii="Arial" w:hAnsi="Arial" w:cs="Arial"/>
            <w:sz w:val="24"/>
            <w:szCs w:val="24"/>
          </w:rPr>
          <w:t>законодательством</w:t>
        </w:r>
      </w:hyperlink>
      <w:r w:rsidR="00185330" w:rsidRPr="00976D6E">
        <w:rPr>
          <w:rFonts w:ascii="Arial" w:hAnsi="Arial" w:cs="Arial"/>
          <w:sz w:val="24"/>
          <w:szCs w:val="24"/>
        </w:rPr>
        <w:t xml:space="preserve"> об энергосбережении и о повышении энергетической эффективности;</w:t>
      </w:r>
    </w:p>
    <w:p w:rsidR="00185330" w:rsidRPr="00976D6E" w:rsidRDefault="00D05B5C" w:rsidP="00185330">
      <w:pPr>
        <w:autoSpaceDE w:val="0"/>
        <w:autoSpaceDN w:val="0"/>
        <w:adjustRightInd w:val="0"/>
        <w:spacing w:after="0" w:line="240" w:lineRule="auto"/>
        <w:ind w:firstLine="709"/>
        <w:jc w:val="both"/>
        <w:rPr>
          <w:rFonts w:ascii="Arial" w:hAnsi="Arial" w:cs="Arial"/>
          <w:sz w:val="24"/>
          <w:szCs w:val="24"/>
        </w:rPr>
      </w:pPr>
      <w:r w:rsidRPr="00340572">
        <w:rPr>
          <w:rFonts w:ascii="Arial" w:hAnsi="Arial" w:cs="Arial"/>
          <w:sz w:val="24"/>
          <w:szCs w:val="24"/>
        </w:rPr>
        <w:t>16</w:t>
      </w:r>
      <w:r w:rsidR="00185330" w:rsidRPr="00340572">
        <w:rPr>
          <w:rFonts w:ascii="Arial" w:hAnsi="Arial" w:cs="Arial"/>
          <w:sz w:val="24"/>
          <w:szCs w:val="24"/>
        </w:rPr>
        <w:t>)</w:t>
      </w:r>
      <w:r w:rsidR="00185330" w:rsidRPr="00976D6E">
        <w:rPr>
          <w:rFonts w:ascii="Arial" w:hAnsi="Arial" w:cs="Arial"/>
          <w:sz w:val="24"/>
          <w:szCs w:val="24"/>
        </w:rPr>
        <w:t xml:space="preserve"> иными полномочиями в соответствии с Федеральным законом, настоящим  Уставом.</w:t>
      </w:r>
    </w:p>
    <w:p w:rsidR="00185330" w:rsidRPr="00976D6E" w:rsidRDefault="00185330" w:rsidP="00185330">
      <w:pPr>
        <w:pStyle w:val="ConsPlusNormal"/>
        <w:ind w:firstLine="709"/>
        <w:jc w:val="both"/>
        <w:rPr>
          <w:rFonts w:ascii="Arial" w:hAnsi="Arial" w:cs="Arial"/>
        </w:rPr>
      </w:pPr>
      <w:r w:rsidRPr="00976D6E">
        <w:rPr>
          <w:rFonts w:ascii="Arial" w:hAnsi="Arial" w:cs="Arial"/>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185330" w:rsidRPr="00976D6E" w:rsidRDefault="00185330" w:rsidP="00185330">
      <w:pPr>
        <w:pStyle w:val="ConsPlusNormal"/>
        <w:ind w:firstLine="709"/>
        <w:jc w:val="both"/>
        <w:rPr>
          <w:rFonts w:ascii="Arial" w:hAnsi="Arial" w:cs="Arial"/>
        </w:rPr>
      </w:pPr>
      <w:r w:rsidRPr="00976D6E">
        <w:rPr>
          <w:rFonts w:ascii="Arial" w:hAnsi="Arial" w:cs="Arial"/>
        </w:rPr>
        <w:t>К социально значимым работам могут быть отнесены только работы, не требующие специальной профессиональной подготовки.</w:t>
      </w:r>
    </w:p>
    <w:p w:rsidR="00185330" w:rsidRPr="00976D6E" w:rsidRDefault="00185330" w:rsidP="00185330">
      <w:pPr>
        <w:pStyle w:val="ConsPlusNormal"/>
        <w:ind w:firstLine="709"/>
        <w:jc w:val="both"/>
        <w:rPr>
          <w:rFonts w:ascii="Arial" w:hAnsi="Arial" w:cs="Arial"/>
        </w:rPr>
      </w:pPr>
      <w:r w:rsidRPr="00976D6E">
        <w:rPr>
          <w:rFonts w:ascii="Arial" w:hAnsi="Arial" w:cs="Arial"/>
        </w:rPr>
        <w:t xml:space="preserve">К выполнению социально значимых работ могут привлекаться совершеннолетние </w:t>
      </w:r>
      <w:r w:rsidRPr="00976D6E">
        <w:rPr>
          <w:rFonts w:ascii="Arial" w:hAnsi="Arial" w:cs="Arial"/>
        </w:rPr>
        <w:lastRenderedPageBreak/>
        <w:t>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w:t>
      </w:r>
      <w:r w:rsidR="00863BA1">
        <w:rPr>
          <w:rFonts w:ascii="Arial" w:hAnsi="Arial" w:cs="Arial"/>
        </w:rPr>
        <w:t>ять более четырех часов подряд»</w:t>
      </w:r>
      <w:r w:rsidRPr="00976D6E">
        <w:rPr>
          <w:rFonts w:ascii="Arial" w:hAnsi="Arial" w:cs="Arial"/>
        </w:rPr>
        <w:t>.</w:t>
      </w:r>
    </w:p>
    <w:p w:rsidR="00185330" w:rsidRPr="00976D6E" w:rsidRDefault="00185330" w:rsidP="00185330">
      <w:pPr>
        <w:pStyle w:val="ConsPlusNormal"/>
        <w:ind w:firstLine="709"/>
        <w:jc w:val="both"/>
        <w:rPr>
          <w:rFonts w:ascii="Arial" w:hAnsi="Arial" w:cs="Arial"/>
        </w:rPr>
      </w:pPr>
    </w:p>
    <w:p w:rsidR="00185330" w:rsidRPr="00976D6E" w:rsidRDefault="00ED4F5E" w:rsidP="00185330">
      <w:pPr>
        <w:pStyle w:val="ConsPlusNormal"/>
        <w:ind w:firstLine="709"/>
        <w:jc w:val="both"/>
        <w:rPr>
          <w:rFonts w:ascii="Arial" w:hAnsi="Arial" w:cs="Arial"/>
          <w:i/>
        </w:rPr>
      </w:pPr>
      <w:r w:rsidRPr="00976D6E">
        <w:rPr>
          <w:rFonts w:ascii="Arial" w:hAnsi="Arial" w:cs="Arial"/>
          <w:i/>
        </w:rPr>
        <w:t>1.4</w:t>
      </w:r>
      <w:r w:rsidR="00185330" w:rsidRPr="00976D6E">
        <w:rPr>
          <w:rFonts w:ascii="Arial" w:hAnsi="Arial" w:cs="Arial"/>
          <w:i/>
        </w:rPr>
        <w:t>.</w:t>
      </w:r>
      <w:r w:rsidR="00185330" w:rsidRPr="00976D6E">
        <w:rPr>
          <w:rFonts w:ascii="Arial" w:hAnsi="Arial" w:cs="Arial"/>
        </w:rPr>
        <w:t xml:space="preserve"> </w:t>
      </w:r>
      <w:r w:rsidR="00185330" w:rsidRPr="00976D6E">
        <w:rPr>
          <w:rFonts w:ascii="Arial" w:hAnsi="Arial" w:cs="Arial"/>
          <w:i/>
        </w:rPr>
        <w:t>Статью 12 Устава изложить в следующей редакции:</w:t>
      </w:r>
    </w:p>
    <w:p w:rsidR="00ED4F5E" w:rsidRPr="00976D6E" w:rsidRDefault="00ED4F5E" w:rsidP="00185330">
      <w:pPr>
        <w:pStyle w:val="ConsPlusNormal"/>
        <w:ind w:firstLine="709"/>
        <w:jc w:val="both"/>
        <w:rPr>
          <w:rFonts w:ascii="Arial" w:hAnsi="Arial" w:cs="Arial"/>
          <w:i/>
        </w:rPr>
      </w:pPr>
    </w:p>
    <w:p w:rsidR="00ED4F5E" w:rsidRPr="00976D6E" w:rsidRDefault="00ED4F5E" w:rsidP="00ED4F5E">
      <w:pPr>
        <w:pStyle w:val="a3"/>
        <w:jc w:val="center"/>
        <w:rPr>
          <w:rFonts w:ascii="Arial" w:hAnsi="Arial" w:cs="Arial"/>
          <w:b/>
          <w:sz w:val="24"/>
          <w:szCs w:val="24"/>
        </w:rPr>
      </w:pPr>
      <w:r w:rsidRPr="00976D6E">
        <w:rPr>
          <w:rFonts w:ascii="Arial" w:hAnsi="Arial" w:cs="Arial"/>
          <w:b/>
          <w:sz w:val="24"/>
          <w:szCs w:val="24"/>
        </w:rPr>
        <w:t>«Статья 12. Местный референдум</w:t>
      </w:r>
    </w:p>
    <w:p w:rsidR="00ED4F5E" w:rsidRPr="00976D6E" w:rsidRDefault="00ED4F5E" w:rsidP="00ED4F5E">
      <w:pPr>
        <w:pStyle w:val="a3"/>
        <w:jc w:val="center"/>
        <w:rPr>
          <w:rFonts w:ascii="Arial" w:hAnsi="Arial" w:cs="Arial"/>
          <w:b/>
          <w:sz w:val="24"/>
          <w:szCs w:val="24"/>
        </w:rPr>
      </w:pPr>
    </w:p>
    <w:p w:rsidR="00ED4F5E" w:rsidRPr="00976D6E" w:rsidRDefault="00ED4F5E" w:rsidP="00ED4F5E">
      <w:pPr>
        <w:autoSpaceDE w:val="0"/>
        <w:autoSpaceDN w:val="0"/>
        <w:adjustRightInd w:val="0"/>
        <w:spacing w:after="0" w:line="240" w:lineRule="auto"/>
        <w:ind w:firstLine="709"/>
        <w:jc w:val="both"/>
        <w:outlineLvl w:val="1"/>
        <w:rPr>
          <w:rFonts w:ascii="Arial" w:hAnsi="Arial" w:cs="Arial"/>
          <w:sz w:val="24"/>
          <w:szCs w:val="24"/>
        </w:rPr>
      </w:pPr>
      <w:r w:rsidRPr="00976D6E">
        <w:rPr>
          <w:rFonts w:ascii="Arial" w:hAnsi="Arial" w:cs="Arial"/>
          <w:sz w:val="24"/>
          <w:szCs w:val="24"/>
        </w:rPr>
        <w:t>1. В целях решения непосредственно населением вопросов местного значения проводится местный референдум.</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жительство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ED4F5E" w:rsidRPr="00976D6E" w:rsidRDefault="00ED4F5E" w:rsidP="00ED4F5E">
      <w:pPr>
        <w:autoSpaceDE w:val="0"/>
        <w:autoSpaceDN w:val="0"/>
        <w:adjustRightInd w:val="0"/>
        <w:spacing w:after="0" w:line="240" w:lineRule="auto"/>
        <w:ind w:firstLine="709"/>
        <w:jc w:val="both"/>
        <w:outlineLvl w:val="1"/>
        <w:rPr>
          <w:rFonts w:ascii="Arial" w:hAnsi="Arial" w:cs="Arial"/>
          <w:sz w:val="24"/>
          <w:szCs w:val="24"/>
        </w:rPr>
      </w:pPr>
      <w:r w:rsidRPr="00976D6E">
        <w:rPr>
          <w:rFonts w:ascii="Arial" w:hAnsi="Arial" w:cs="Arial"/>
          <w:sz w:val="24"/>
          <w:szCs w:val="24"/>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1" w:history="1">
        <w:r w:rsidRPr="00976D6E">
          <w:rPr>
            <w:rFonts w:ascii="Arial" w:hAnsi="Arial" w:cs="Arial"/>
            <w:sz w:val="24"/>
            <w:szCs w:val="24"/>
          </w:rPr>
          <w:t>законом</w:t>
        </w:r>
      </w:hyperlink>
      <w:r w:rsidRPr="00976D6E">
        <w:rPr>
          <w:rFonts w:ascii="Arial" w:hAnsi="Arial" w:cs="Arial"/>
          <w:sz w:val="24"/>
          <w:szCs w:val="24"/>
        </w:rPr>
        <w:t xml:space="preserve"> и принимаемыми в соответствии с ним законами Тверской области.</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 xml:space="preserve"> 4. Решение о назначении местного референдума принимается Советом депутатов поселения:</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ED4F5E" w:rsidRPr="00976D6E" w:rsidRDefault="00ED4F5E" w:rsidP="00ED4F5E">
      <w:pPr>
        <w:autoSpaceDE w:val="0"/>
        <w:autoSpaceDN w:val="0"/>
        <w:adjustRightInd w:val="0"/>
        <w:spacing w:after="0" w:line="240" w:lineRule="auto"/>
        <w:ind w:firstLine="709"/>
        <w:jc w:val="both"/>
        <w:outlineLvl w:val="1"/>
        <w:rPr>
          <w:rFonts w:ascii="Arial" w:hAnsi="Arial" w:cs="Arial"/>
          <w:sz w:val="24"/>
          <w:szCs w:val="24"/>
        </w:rPr>
      </w:pPr>
      <w:r w:rsidRPr="00976D6E">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 xml:space="preserve">3) по инициативе Совета депутатов поселения и Главы </w:t>
      </w:r>
      <w:r w:rsidR="00D63C86">
        <w:rPr>
          <w:rFonts w:ascii="Arial" w:hAnsi="Arial" w:cs="Arial"/>
          <w:sz w:val="24"/>
          <w:szCs w:val="24"/>
        </w:rPr>
        <w:t xml:space="preserve">администрации </w:t>
      </w:r>
      <w:r w:rsidRPr="00976D6E">
        <w:rPr>
          <w:rFonts w:ascii="Arial" w:hAnsi="Arial" w:cs="Arial"/>
          <w:sz w:val="24"/>
          <w:szCs w:val="24"/>
        </w:rPr>
        <w:t xml:space="preserve">поселения, </w:t>
      </w:r>
      <w:r w:rsidR="00D63C86">
        <w:rPr>
          <w:rFonts w:ascii="Arial" w:hAnsi="Arial" w:cs="Arial"/>
          <w:sz w:val="24"/>
          <w:szCs w:val="24"/>
        </w:rPr>
        <w:t xml:space="preserve"> </w:t>
      </w:r>
      <w:r w:rsidRPr="00976D6E">
        <w:rPr>
          <w:rFonts w:ascii="Arial" w:hAnsi="Arial" w:cs="Arial"/>
          <w:sz w:val="24"/>
          <w:szCs w:val="24"/>
        </w:rPr>
        <w:t>выдвинутой ими совместно.</w:t>
      </w:r>
    </w:p>
    <w:p w:rsidR="00ED4F5E" w:rsidRPr="00976D6E" w:rsidRDefault="00ED4F5E" w:rsidP="00ED4F5E">
      <w:pPr>
        <w:autoSpaceDE w:val="0"/>
        <w:autoSpaceDN w:val="0"/>
        <w:adjustRightInd w:val="0"/>
        <w:spacing w:after="0" w:line="240" w:lineRule="auto"/>
        <w:ind w:firstLine="709"/>
        <w:jc w:val="both"/>
        <w:outlineLvl w:val="1"/>
        <w:rPr>
          <w:rFonts w:ascii="Arial" w:hAnsi="Arial" w:cs="Arial"/>
          <w:sz w:val="24"/>
          <w:szCs w:val="24"/>
        </w:rPr>
      </w:pPr>
      <w:r w:rsidRPr="00976D6E">
        <w:rPr>
          <w:rFonts w:ascii="Arial" w:hAnsi="Arial" w:cs="Arial"/>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w:t>
      </w:r>
      <w:r w:rsidRPr="00976D6E">
        <w:rPr>
          <w:rFonts w:ascii="Arial" w:hAnsi="Arial" w:cs="Arial"/>
          <w:b/>
          <w:bCs/>
          <w:sz w:val="24"/>
          <w:szCs w:val="24"/>
        </w:rPr>
        <w:t xml:space="preserve"> </w:t>
      </w:r>
      <w:r w:rsidRPr="00976D6E">
        <w:rPr>
          <w:rFonts w:ascii="Arial" w:hAnsi="Arial" w:cs="Arial"/>
          <w:sz w:val="24"/>
          <w:szCs w:val="24"/>
        </w:rPr>
        <w:t xml:space="preserve">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2" w:history="1">
        <w:r w:rsidRPr="00976D6E">
          <w:rPr>
            <w:rFonts w:ascii="Arial" w:hAnsi="Arial" w:cs="Arial"/>
            <w:sz w:val="24"/>
            <w:szCs w:val="24"/>
          </w:rPr>
          <w:t>законом</w:t>
        </w:r>
      </w:hyperlink>
      <w:r w:rsidRPr="00976D6E">
        <w:rPr>
          <w:rFonts w:ascii="Arial" w:hAnsi="Arial" w:cs="Arial"/>
          <w:sz w:val="24"/>
          <w:szCs w:val="24"/>
        </w:rPr>
        <w:t>,  но  не  менее  25 подписей.</w:t>
      </w:r>
    </w:p>
    <w:p w:rsidR="00ED4F5E" w:rsidRPr="00976D6E" w:rsidRDefault="00ED4F5E" w:rsidP="00ED4F5E">
      <w:pPr>
        <w:autoSpaceDE w:val="0"/>
        <w:autoSpaceDN w:val="0"/>
        <w:adjustRightInd w:val="0"/>
        <w:spacing w:after="0" w:line="240" w:lineRule="auto"/>
        <w:ind w:firstLine="709"/>
        <w:jc w:val="both"/>
        <w:outlineLvl w:val="1"/>
        <w:rPr>
          <w:rFonts w:ascii="Arial" w:hAnsi="Arial" w:cs="Arial"/>
          <w:sz w:val="24"/>
          <w:szCs w:val="24"/>
        </w:rPr>
      </w:pPr>
      <w:r w:rsidRPr="00976D6E">
        <w:rPr>
          <w:rFonts w:ascii="Arial" w:hAnsi="Arial" w:cs="Arial"/>
          <w:sz w:val="24"/>
          <w:szCs w:val="24"/>
        </w:rPr>
        <w:t>6. Инициатива проведения референдума, выдвинутая гражданами, избирательными объединениями, иными общественными объединениями,</w:t>
      </w:r>
      <w:r w:rsidRPr="00976D6E">
        <w:rPr>
          <w:rFonts w:ascii="Arial" w:hAnsi="Arial" w:cs="Arial"/>
          <w:b/>
          <w:bCs/>
          <w:sz w:val="24"/>
          <w:szCs w:val="24"/>
        </w:rPr>
        <w:t xml:space="preserve"> </w:t>
      </w:r>
      <w:r w:rsidRPr="00976D6E">
        <w:rPr>
          <w:rFonts w:ascii="Arial" w:hAnsi="Arial" w:cs="Arial"/>
          <w:sz w:val="24"/>
          <w:szCs w:val="24"/>
        </w:rPr>
        <w:t xml:space="preserve">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 xml:space="preserve">7. Инициатива проведения референдума, выдвинутая совместно Советом депутатов поселения и Главой </w:t>
      </w:r>
      <w:r w:rsidR="00D63C86">
        <w:rPr>
          <w:rFonts w:ascii="Arial" w:hAnsi="Arial" w:cs="Arial"/>
          <w:sz w:val="24"/>
          <w:szCs w:val="24"/>
        </w:rPr>
        <w:t xml:space="preserve">  а</w:t>
      </w:r>
      <w:r w:rsidRPr="00976D6E">
        <w:rPr>
          <w:rFonts w:ascii="Arial" w:hAnsi="Arial" w:cs="Arial"/>
          <w:sz w:val="24"/>
          <w:szCs w:val="24"/>
        </w:rPr>
        <w:t>дминистрац</w:t>
      </w:r>
      <w:r w:rsidR="00D63C86">
        <w:rPr>
          <w:rFonts w:ascii="Arial" w:hAnsi="Arial" w:cs="Arial"/>
          <w:sz w:val="24"/>
          <w:szCs w:val="24"/>
        </w:rPr>
        <w:t>ии</w:t>
      </w:r>
      <w:r w:rsidRPr="00976D6E">
        <w:rPr>
          <w:rFonts w:ascii="Arial" w:hAnsi="Arial" w:cs="Arial"/>
          <w:sz w:val="24"/>
          <w:szCs w:val="24"/>
        </w:rPr>
        <w:t xml:space="preserve"> поселения, оформляется правовыми актами Совета депутатов поселения и Главы </w:t>
      </w:r>
      <w:r w:rsidR="00D63C86">
        <w:rPr>
          <w:rFonts w:ascii="Arial" w:hAnsi="Arial" w:cs="Arial"/>
          <w:sz w:val="24"/>
          <w:szCs w:val="24"/>
        </w:rPr>
        <w:t xml:space="preserve">администрации </w:t>
      </w:r>
      <w:r w:rsidRPr="00976D6E">
        <w:rPr>
          <w:rFonts w:ascii="Arial" w:hAnsi="Arial" w:cs="Arial"/>
          <w:sz w:val="24"/>
          <w:szCs w:val="24"/>
        </w:rPr>
        <w:t>поселения.</w:t>
      </w:r>
    </w:p>
    <w:p w:rsidR="00726240" w:rsidRPr="00976D6E" w:rsidRDefault="00726240" w:rsidP="00726240">
      <w:pPr>
        <w:pStyle w:val="a3"/>
        <w:ind w:firstLine="709"/>
        <w:jc w:val="both"/>
        <w:rPr>
          <w:rFonts w:ascii="Arial" w:hAnsi="Arial" w:cs="Arial"/>
          <w:sz w:val="24"/>
          <w:szCs w:val="24"/>
        </w:rPr>
      </w:pPr>
      <w:r>
        <w:rPr>
          <w:rFonts w:ascii="Arial" w:hAnsi="Arial" w:cs="Arial"/>
        </w:rPr>
        <w:t xml:space="preserve"> </w:t>
      </w:r>
      <w:r w:rsidRPr="00D66DD5">
        <w:rPr>
          <w:rFonts w:ascii="Arial" w:hAnsi="Arial" w:cs="Arial"/>
          <w:sz w:val="24"/>
          <w:szCs w:val="24"/>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10.12.2018 №70-ЗО «О местном референдуме в Тверской области».</w:t>
      </w:r>
    </w:p>
    <w:p w:rsidR="00910B81" w:rsidRPr="00976D6E" w:rsidRDefault="00910B81" w:rsidP="00910B81">
      <w:pPr>
        <w:pStyle w:val="ConsPlusNormal"/>
        <w:ind w:firstLine="709"/>
        <w:jc w:val="both"/>
        <w:rPr>
          <w:rFonts w:ascii="Arial" w:hAnsi="Arial" w:cs="Arial"/>
          <w:i/>
        </w:rPr>
      </w:pPr>
    </w:p>
    <w:p w:rsidR="00ED4F5E" w:rsidRPr="00976D6E" w:rsidRDefault="00ED4F5E" w:rsidP="00ED4F5E">
      <w:pPr>
        <w:pStyle w:val="a3"/>
        <w:ind w:firstLine="709"/>
        <w:jc w:val="both"/>
        <w:rPr>
          <w:rFonts w:ascii="Arial" w:hAnsi="Arial" w:cs="Arial"/>
          <w:sz w:val="24"/>
          <w:szCs w:val="24"/>
        </w:rPr>
      </w:pP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w:t>
      </w:r>
      <w:r w:rsidRPr="00976D6E">
        <w:rPr>
          <w:rFonts w:ascii="Arial" w:hAnsi="Arial" w:cs="Arial"/>
          <w:sz w:val="24"/>
          <w:szCs w:val="24"/>
        </w:rPr>
        <w:lastRenderedPageBreak/>
        <w:t>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D4F5E" w:rsidRPr="00976D6E" w:rsidRDefault="00ED4F5E" w:rsidP="00ED4F5E">
      <w:pPr>
        <w:pStyle w:val="a3"/>
        <w:ind w:firstLine="709"/>
        <w:jc w:val="both"/>
        <w:rPr>
          <w:rFonts w:ascii="Arial" w:hAnsi="Arial" w:cs="Arial"/>
          <w:sz w:val="24"/>
          <w:szCs w:val="24"/>
        </w:rPr>
      </w:pPr>
      <w:r w:rsidRPr="00976D6E">
        <w:rPr>
          <w:rFonts w:ascii="Arial" w:hAnsi="Arial" w:cs="Arial"/>
          <w:sz w:val="24"/>
          <w:szCs w:val="24"/>
        </w:rPr>
        <w:t>12. Итоги голосования и принятое на местном референдуме решение подлежат официальному обнародованию.</w:t>
      </w:r>
    </w:p>
    <w:p w:rsidR="00185330" w:rsidRDefault="00ED4F5E" w:rsidP="00976D6E">
      <w:pPr>
        <w:pStyle w:val="a3"/>
        <w:ind w:firstLine="709"/>
        <w:jc w:val="both"/>
        <w:rPr>
          <w:rFonts w:ascii="Arial" w:hAnsi="Arial" w:cs="Arial"/>
          <w:sz w:val="24"/>
          <w:szCs w:val="24"/>
        </w:rPr>
      </w:pPr>
      <w:r w:rsidRPr="00976D6E">
        <w:rPr>
          <w:rFonts w:ascii="Arial" w:hAnsi="Arial" w:cs="Arial"/>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910B81" w:rsidRDefault="00910B81" w:rsidP="00976D6E">
      <w:pPr>
        <w:pStyle w:val="a3"/>
        <w:ind w:firstLine="709"/>
        <w:jc w:val="both"/>
        <w:rPr>
          <w:rFonts w:ascii="Arial" w:hAnsi="Arial" w:cs="Arial"/>
          <w:sz w:val="24"/>
          <w:szCs w:val="24"/>
        </w:rPr>
      </w:pPr>
    </w:p>
    <w:p w:rsidR="0053096F" w:rsidRDefault="00910B81" w:rsidP="0053096F">
      <w:pPr>
        <w:pStyle w:val="ConsPlusNormal"/>
        <w:ind w:firstLine="709"/>
        <w:jc w:val="both"/>
        <w:rPr>
          <w:rFonts w:ascii="Arial" w:hAnsi="Arial" w:cs="Arial"/>
          <w:i/>
        </w:rPr>
      </w:pPr>
      <w:r>
        <w:rPr>
          <w:rFonts w:ascii="Arial" w:hAnsi="Arial" w:cs="Arial"/>
          <w:i/>
        </w:rPr>
        <w:t xml:space="preserve">1.5 </w:t>
      </w:r>
      <w:r w:rsidR="0053096F" w:rsidRPr="00976D6E">
        <w:rPr>
          <w:rFonts w:ascii="Arial" w:hAnsi="Arial" w:cs="Arial"/>
        </w:rPr>
        <w:t xml:space="preserve"> </w:t>
      </w:r>
      <w:r w:rsidR="0053096F" w:rsidRPr="00976D6E">
        <w:rPr>
          <w:rFonts w:ascii="Arial" w:hAnsi="Arial" w:cs="Arial"/>
          <w:i/>
        </w:rPr>
        <w:t>Статью 1</w:t>
      </w:r>
      <w:r w:rsidR="0053096F">
        <w:rPr>
          <w:rFonts w:ascii="Arial" w:hAnsi="Arial" w:cs="Arial"/>
          <w:i/>
        </w:rPr>
        <w:t xml:space="preserve">4 </w:t>
      </w:r>
      <w:r w:rsidR="0053096F" w:rsidRPr="00976D6E">
        <w:rPr>
          <w:rFonts w:ascii="Arial" w:hAnsi="Arial" w:cs="Arial"/>
          <w:i/>
        </w:rPr>
        <w:t>Устава изложить в следующей редакции:</w:t>
      </w:r>
    </w:p>
    <w:p w:rsidR="00910B81" w:rsidRDefault="00910B81" w:rsidP="0053096F">
      <w:pPr>
        <w:pStyle w:val="ConsPlusNormal"/>
        <w:ind w:firstLine="709"/>
        <w:jc w:val="both"/>
        <w:rPr>
          <w:rFonts w:ascii="Arial" w:hAnsi="Arial" w:cs="Arial"/>
          <w:i/>
        </w:rPr>
      </w:pPr>
    </w:p>
    <w:p w:rsidR="00910B81" w:rsidRPr="00BB08DB" w:rsidRDefault="00910B81" w:rsidP="00910B81">
      <w:pPr>
        <w:spacing w:after="0" w:line="240" w:lineRule="auto"/>
        <w:ind w:firstLine="709"/>
        <w:jc w:val="both"/>
        <w:rPr>
          <w:rFonts w:ascii="Arial" w:hAnsi="Arial" w:cs="Arial"/>
          <w:b/>
          <w:bCs/>
          <w:sz w:val="24"/>
          <w:szCs w:val="24"/>
        </w:rPr>
      </w:pPr>
      <w:r w:rsidRPr="00BB08DB">
        <w:rPr>
          <w:rFonts w:ascii="Arial" w:hAnsi="Arial" w:cs="Arial"/>
          <w:b/>
          <w:bCs/>
          <w:sz w:val="24"/>
          <w:szCs w:val="24"/>
        </w:rPr>
        <w:t>Статья 14. Голосование по отзыву депутата Совета депутатов поселения, Главы поселения</w:t>
      </w:r>
    </w:p>
    <w:p w:rsidR="00910B81" w:rsidRPr="00BB08DB" w:rsidRDefault="00910B81" w:rsidP="00910B81">
      <w:pPr>
        <w:spacing w:after="0" w:line="240" w:lineRule="auto"/>
        <w:ind w:firstLine="709"/>
        <w:jc w:val="both"/>
        <w:rPr>
          <w:rFonts w:ascii="Arial" w:hAnsi="Arial" w:cs="Arial"/>
          <w:b/>
          <w:bCs/>
          <w:sz w:val="24"/>
          <w:szCs w:val="24"/>
        </w:rPr>
      </w:pP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1. Голосование об отзыве депутата Совета депутатов поселения, Главы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2. 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 Правом на инициирование голосования об отзыве Главы поселения обладают граждане Российской Федерации, проживающие на территории поселения, и имеющие право на участие в голосовании.</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3. Право граждан на отзыв депутата Совета депутатов поселения, Главы  поселения может быть реализовано не ранее чем через год после начала срока полномочий депутата, Главы поселения и не позже чем за 6 месяцев до окончания срока их полномочий.</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4. Основанием для отзыва  депутата Совета депутата поселения, Главы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Главы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5. Решение об инициировании вопроса об отзыве депутата Совета депутатов поселения, Главы поселения принимается на собрании избирателей в количестве  не менее 30 человек.</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w:t>
      </w:r>
      <w:r w:rsidRPr="00BB08DB">
        <w:rPr>
          <w:rFonts w:ascii="Arial" w:hAnsi="Arial" w:cs="Arial"/>
          <w:sz w:val="24"/>
          <w:szCs w:val="24"/>
        </w:rPr>
        <w:lastRenderedPageBreak/>
        <w:t>Совета депутатов поселения, Главы поселения и в те же сроки письменно уведомляет (уведомляют) депутата Совета депутатов поселения, Главу поселения, в отношении которых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6. Депутат Совета депутатов поселения, Главы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Главе поселения и (или) их представителям должно быть обеспечено право лично участвовать в работе собрания, а также выступать и давать объяснения.</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Депутат Совета депутатов поселения, Глава поселения вправе отказаться от участия в работе собрания.</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8. Инициативная группа оформляет коллективное заявление об инициировании голосования об отзыве депутата Совета депутатов поселения, Главы поселения,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Главы поселения, сведения об уполномоченных представителях инициативной группы.</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Главе поселения, в отношении которых инициируется голосование об отзыве.</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в противном случае - об отказе в регистрации инициативной группы.</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910B81" w:rsidRPr="00D66DD5"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w:t>
      </w:r>
      <w:r w:rsidRPr="00BB08DB">
        <w:rPr>
          <w:rFonts w:ascii="Arial" w:hAnsi="Arial" w:cs="Arial"/>
          <w:sz w:val="24"/>
          <w:szCs w:val="24"/>
        </w:rPr>
        <w:lastRenderedPageBreak/>
        <w:t xml:space="preserve">инициативную группу и  выдает ей регистрационное свидетельство на срок,   </w:t>
      </w:r>
      <w:r w:rsidRPr="00D66DD5">
        <w:rPr>
          <w:rFonts w:ascii="Arial" w:hAnsi="Arial" w:cs="Arial"/>
          <w:sz w:val="24"/>
          <w:szCs w:val="24"/>
        </w:rPr>
        <w:t>установленный</w:t>
      </w:r>
      <w:r w:rsidR="00726240" w:rsidRPr="00D66DD5">
        <w:rPr>
          <w:rFonts w:ascii="Arial" w:hAnsi="Arial" w:cs="Arial"/>
          <w:sz w:val="24"/>
          <w:szCs w:val="24"/>
        </w:rPr>
        <w:t xml:space="preserve"> законом Тверской области от 10.12.2018 № 70-ЗО «О местном референдуме в Тверской области».</w:t>
      </w:r>
      <w:r w:rsidRPr="00D66DD5">
        <w:rPr>
          <w:rFonts w:ascii="Arial" w:hAnsi="Arial" w:cs="Arial"/>
          <w:sz w:val="24"/>
          <w:szCs w:val="24"/>
        </w:rPr>
        <w:t xml:space="preserve"> </w:t>
      </w:r>
      <w:r w:rsidR="00726240" w:rsidRPr="00D66DD5">
        <w:rPr>
          <w:rFonts w:ascii="Arial" w:hAnsi="Arial" w:cs="Arial"/>
          <w:sz w:val="24"/>
          <w:szCs w:val="24"/>
        </w:rPr>
        <w:t xml:space="preserve"> </w:t>
      </w:r>
      <w:r w:rsidRPr="00D66DD5">
        <w:rPr>
          <w:rFonts w:ascii="Arial" w:hAnsi="Arial" w:cs="Arial"/>
          <w:sz w:val="24"/>
          <w:szCs w:val="24"/>
        </w:rPr>
        <w:t xml:space="preserve">   </w:t>
      </w:r>
    </w:p>
    <w:p w:rsidR="00910B81" w:rsidRPr="00D66DD5" w:rsidRDefault="00910B81" w:rsidP="00910B81">
      <w:pPr>
        <w:spacing w:after="0" w:line="240" w:lineRule="auto"/>
        <w:ind w:firstLine="709"/>
        <w:jc w:val="both"/>
        <w:rPr>
          <w:rFonts w:ascii="Arial" w:hAnsi="Arial" w:cs="Arial"/>
          <w:sz w:val="24"/>
          <w:szCs w:val="24"/>
        </w:rPr>
      </w:pPr>
      <w:r w:rsidRPr="00D66DD5">
        <w:rPr>
          <w:rFonts w:ascii="Arial" w:hAnsi="Arial" w:cs="Arial"/>
          <w:sz w:val="24"/>
          <w:szCs w:val="24"/>
        </w:rPr>
        <w:t xml:space="preserve">13. В поддержку инициативы проведения голосования об отзыве депутата Совета депутатов,  Главы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Глава поселения, в отношении которых инициируется голосование об отзыве. </w:t>
      </w:r>
    </w:p>
    <w:p w:rsidR="00910B81" w:rsidRPr="00D66DD5" w:rsidRDefault="00910B81" w:rsidP="00910B81">
      <w:pPr>
        <w:spacing w:after="0" w:line="240" w:lineRule="auto"/>
        <w:ind w:firstLine="709"/>
        <w:jc w:val="both"/>
        <w:rPr>
          <w:rFonts w:ascii="Arial" w:hAnsi="Arial" w:cs="Arial"/>
          <w:sz w:val="24"/>
          <w:szCs w:val="24"/>
        </w:rPr>
      </w:pPr>
      <w:r w:rsidRPr="00D66DD5">
        <w:rPr>
          <w:rFonts w:ascii="Arial" w:hAnsi="Arial" w:cs="Arial"/>
          <w:sz w:val="24"/>
          <w:szCs w:val="24"/>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w:t>
      </w:r>
      <w:r w:rsidR="00A83094" w:rsidRPr="00D66DD5">
        <w:rPr>
          <w:rFonts w:ascii="Arial" w:hAnsi="Arial" w:cs="Arial"/>
          <w:sz w:val="24"/>
          <w:szCs w:val="24"/>
        </w:rPr>
        <w:t>ов, Главы поселения составляет 2</w:t>
      </w:r>
      <w:r w:rsidRPr="00D66DD5">
        <w:rPr>
          <w:rFonts w:ascii="Arial" w:hAnsi="Arial" w:cs="Arial"/>
          <w:sz w:val="24"/>
          <w:szCs w:val="24"/>
        </w:rPr>
        <w:t>0 дней.</w:t>
      </w:r>
    </w:p>
    <w:p w:rsidR="00910B81" w:rsidRPr="00BB08DB" w:rsidRDefault="00910B81" w:rsidP="00910B81">
      <w:pPr>
        <w:spacing w:after="0" w:line="240" w:lineRule="auto"/>
        <w:ind w:firstLine="709"/>
        <w:jc w:val="both"/>
        <w:rPr>
          <w:rFonts w:ascii="Arial" w:hAnsi="Arial" w:cs="Arial"/>
          <w:sz w:val="24"/>
          <w:szCs w:val="24"/>
        </w:rPr>
      </w:pPr>
      <w:r w:rsidRPr="00D66DD5">
        <w:rPr>
          <w:rFonts w:ascii="Arial" w:hAnsi="Arial" w:cs="Arial"/>
          <w:sz w:val="24"/>
          <w:szCs w:val="24"/>
        </w:rPr>
        <w:t>14. После окон</w:t>
      </w:r>
      <w:r w:rsidRPr="00BB08DB">
        <w:rPr>
          <w:rFonts w:ascii="Arial" w:hAnsi="Arial" w:cs="Arial"/>
          <w:sz w:val="24"/>
          <w:szCs w:val="24"/>
        </w:rPr>
        <w:t>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15. Избирательная </w:t>
      </w:r>
      <w:proofErr w:type="gramStart"/>
      <w:r w:rsidRPr="00BB08DB">
        <w:rPr>
          <w:rFonts w:ascii="Arial" w:hAnsi="Arial" w:cs="Arial"/>
          <w:sz w:val="24"/>
          <w:szCs w:val="24"/>
        </w:rPr>
        <w:t>комиссия  осуществляет</w:t>
      </w:r>
      <w:proofErr w:type="gramEnd"/>
      <w:r w:rsidRPr="00BB08DB">
        <w:rPr>
          <w:rFonts w:ascii="Arial" w:hAnsi="Arial" w:cs="Arial"/>
          <w:sz w:val="24"/>
          <w:szCs w:val="24"/>
        </w:rPr>
        <w:t xml:space="preserve">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Главы поселения. </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Главы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16. В случае </w:t>
      </w:r>
      <w:proofErr w:type="gramStart"/>
      <w:r w:rsidRPr="00BB08DB">
        <w:rPr>
          <w:rFonts w:ascii="Arial" w:hAnsi="Arial" w:cs="Arial"/>
          <w:sz w:val="24"/>
          <w:szCs w:val="24"/>
        </w:rPr>
        <w:t>соответствия  порядка</w:t>
      </w:r>
      <w:proofErr w:type="gramEnd"/>
      <w:r w:rsidRPr="00BB08DB">
        <w:rPr>
          <w:rFonts w:ascii="Arial" w:hAnsi="Arial" w:cs="Arial"/>
          <w:sz w:val="24"/>
          <w:szCs w:val="24"/>
        </w:rPr>
        <w:t xml:space="preserve"> выдвижения инициативы  проведения голосования об отзыве  депутата Совета депутатов поселения, Главы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Главы поселения.</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 17. В случае отказа в проведении голосования об отзыве депутата Совета депутатов поселения, Главы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Главы поселения обязана выдать уполномоченному представителю инициативной группы копию решения с изложением оснований отказа.</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 xml:space="preserve">В случае принятия избирательной комиссией решения об отказе в проведении голосования об </w:t>
      </w:r>
      <w:proofErr w:type="gramStart"/>
      <w:r w:rsidRPr="00BB08DB">
        <w:rPr>
          <w:rFonts w:ascii="Arial" w:hAnsi="Arial" w:cs="Arial"/>
          <w:sz w:val="24"/>
          <w:szCs w:val="24"/>
        </w:rPr>
        <w:t>отзыве  депутата</w:t>
      </w:r>
      <w:proofErr w:type="gramEnd"/>
      <w:r w:rsidRPr="00BB08DB">
        <w:rPr>
          <w:rFonts w:ascii="Arial" w:hAnsi="Arial" w:cs="Arial"/>
          <w:sz w:val="24"/>
          <w:szCs w:val="24"/>
        </w:rPr>
        <w:t xml:space="preserve"> Совета депутатов поселения, Главы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Главы поселения по тем же основаниям.</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18. Совет депутатов поселения назначает голосование об отзыве  депутата Совета депутатов поселения, Главы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Главы поселения.</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lastRenderedPageBreak/>
        <w:t xml:space="preserve">Решение Совета депутатов поселения о назначении голосования по отзыву депутата Совета депутатов, Главы поселения принимается двумя третями голосов от установленной численности депутатов Совета депутатов поселения. </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19. Депутат Совета депутатов поселения, Глава поселения считается отозванным, если за отзыв проголосовало не менее половины избирателей, зарегистрированных в  избирательном округе.</w:t>
      </w:r>
    </w:p>
    <w:p w:rsidR="00910B81" w:rsidRPr="00BB08DB" w:rsidRDefault="00910B81" w:rsidP="00910B81">
      <w:pPr>
        <w:spacing w:after="0" w:line="240" w:lineRule="auto"/>
        <w:ind w:firstLine="709"/>
        <w:jc w:val="both"/>
        <w:rPr>
          <w:rFonts w:ascii="Arial" w:hAnsi="Arial" w:cs="Arial"/>
          <w:sz w:val="24"/>
          <w:szCs w:val="24"/>
        </w:rPr>
      </w:pPr>
      <w:r w:rsidRPr="00BB08DB">
        <w:rPr>
          <w:rFonts w:ascii="Arial" w:hAnsi="Arial" w:cs="Arial"/>
          <w:sz w:val="24"/>
          <w:szCs w:val="24"/>
        </w:rPr>
        <w:t>20. Итоги голосования по отзыву депутата Совета депутатов поселения, Главы поселения подлежат официальному обнародованию.</w:t>
      </w:r>
    </w:p>
    <w:p w:rsidR="00910B81" w:rsidRPr="00BB08DB" w:rsidRDefault="00910B81" w:rsidP="00910B81">
      <w:pPr>
        <w:spacing w:after="0" w:line="240" w:lineRule="auto"/>
        <w:ind w:firstLine="709"/>
        <w:jc w:val="both"/>
        <w:rPr>
          <w:rFonts w:ascii="Arial" w:hAnsi="Arial" w:cs="Arial"/>
          <w:b/>
          <w:bCs/>
          <w:sz w:val="24"/>
          <w:szCs w:val="24"/>
        </w:rPr>
      </w:pPr>
    </w:p>
    <w:p w:rsidR="00910B81" w:rsidRPr="00976D6E" w:rsidRDefault="00910B81" w:rsidP="0053096F">
      <w:pPr>
        <w:pStyle w:val="ConsPlusNormal"/>
        <w:ind w:firstLine="709"/>
        <w:jc w:val="both"/>
        <w:rPr>
          <w:rFonts w:ascii="Arial" w:hAnsi="Arial" w:cs="Arial"/>
          <w:i/>
        </w:rPr>
      </w:pPr>
    </w:p>
    <w:p w:rsidR="0053096F" w:rsidRDefault="0053096F" w:rsidP="00976D6E">
      <w:pPr>
        <w:pStyle w:val="a3"/>
        <w:ind w:firstLine="709"/>
        <w:jc w:val="both"/>
        <w:rPr>
          <w:rFonts w:ascii="Arial" w:hAnsi="Arial" w:cs="Arial"/>
          <w:sz w:val="24"/>
          <w:szCs w:val="24"/>
        </w:rPr>
      </w:pPr>
    </w:p>
    <w:p w:rsidR="0053096F" w:rsidRPr="00976D6E" w:rsidRDefault="0053096F" w:rsidP="00976D6E">
      <w:pPr>
        <w:pStyle w:val="a3"/>
        <w:ind w:firstLine="709"/>
        <w:jc w:val="both"/>
        <w:rPr>
          <w:rFonts w:ascii="Arial" w:hAnsi="Arial" w:cs="Arial"/>
          <w:sz w:val="24"/>
          <w:szCs w:val="24"/>
        </w:rPr>
      </w:pPr>
    </w:p>
    <w:p w:rsidR="00453864" w:rsidRPr="00976D6E" w:rsidRDefault="00453864" w:rsidP="00453864">
      <w:pPr>
        <w:pStyle w:val="a3"/>
        <w:jc w:val="both"/>
        <w:rPr>
          <w:rFonts w:ascii="Arial" w:hAnsi="Arial" w:cs="Arial"/>
          <w:sz w:val="24"/>
          <w:szCs w:val="24"/>
        </w:rPr>
      </w:pPr>
    </w:p>
    <w:p w:rsidR="00453864" w:rsidRPr="00976D6E" w:rsidRDefault="00910B81" w:rsidP="00185330">
      <w:pPr>
        <w:pStyle w:val="a3"/>
        <w:ind w:left="568"/>
        <w:jc w:val="both"/>
        <w:rPr>
          <w:rFonts w:ascii="Arial" w:hAnsi="Arial" w:cs="Arial"/>
          <w:i/>
          <w:sz w:val="24"/>
          <w:szCs w:val="24"/>
        </w:rPr>
      </w:pPr>
      <w:r>
        <w:rPr>
          <w:rFonts w:ascii="Arial" w:hAnsi="Arial" w:cs="Arial"/>
          <w:i/>
          <w:sz w:val="24"/>
          <w:szCs w:val="24"/>
        </w:rPr>
        <w:t xml:space="preserve">1.6 </w:t>
      </w:r>
      <w:r w:rsidR="009716F1" w:rsidRPr="00976D6E">
        <w:rPr>
          <w:rFonts w:ascii="Arial" w:hAnsi="Arial" w:cs="Arial"/>
          <w:i/>
          <w:sz w:val="24"/>
          <w:szCs w:val="24"/>
        </w:rPr>
        <w:t xml:space="preserve"> </w:t>
      </w:r>
      <w:r w:rsidR="00D05B5C">
        <w:rPr>
          <w:rFonts w:ascii="Arial" w:hAnsi="Arial" w:cs="Arial"/>
          <w:i/>
          <w:sz w:val="24"/>
          <w:szCs w:val="24"/>
        </w:rPr>
        <w:t xml:space="preserve">Главу 3 дополнить </w:t>
      </w:r>
      <w:r w:rsidR="00452ECD" w:rsidRPr="00976D6E">
        <w:rPr>
          <w:rFonts w:ascii="Arial" w:hAnsi="Arial" w:cs="Arial"/>
          <w:i/>
          <w:sz w:val="24"/>
          <w:szCs w:val="24"/>
        </w:rPr>
        <w:t xml:space="preserve"> </w:t>
      </w:r>
      <w:r w:rsidR="00777E53">
        <w:rPr>
          <w:rFonts w:ascii="Arial" w:hAnsi="Arial" w:cs="Arial"/>
          <w:i/>
          <w:sz w:val="24"/>
          <w:szCs w:val="24"/>
        </w:rPr>
        <w:t xml:space="preserve">статьей </w:t>
      </w:r>
      <w:r w:rsidR="00A71484" w:rsidRPr="00976D6E">
        <w:rPr>
          <w:rFonts w:ascii="Arial" w:hAnsi="Arial" w:cs="Arial"/>
          <w:i/>
          <w:sz w:val="24"/>
          <w:szCs w:val="24"/>
        </w:rPr>
        <w:t xml:space="preserve"> 15.1</w:t>
      </w:r>
      <w:r w:rsidR="00D05B5C">
        <w:rPr>
          <w:rFonts w:ascii="Arial" w:hAnsi="Arial" w:cs="Arial"/>
          <w:i/>
          <w:sz w:val="24"/>
          <w:szCs w:val="24"/>
        </w:rPr>
        <w:t xml:space="preserve"> </w:t>
      </w:r>
      <w:r w:rsidR="00777E53">
        <w:rPr>
          <w:rFonts w:ascii="Arial" w:hAnsi="Arial" w:cs="Arial"/>
          <w:i/>
          <w:sz w:val="24"/>
          <w:szCs w:val="24"/>
        </w:rPr>
        <w:t xml:space="preserve"> </w:t>
      </w:r>
      <w:r w:rsidR="00D05B5C">
        <w:rPr>
          <w:rFonts w:ascii="Arial" w:hAnsi="Arial" w:cs="Arial"/>
          <w:i/>
          <w:sz w:val="24"/>
          <w:szCs w:val="24"/>
        </w:rPr>
        <w:t xml:space="preserve">следующего содержания: </w:t>
      </w:r>
      <w:r w:rsidR="00452ECD" w:rsidRPr="00976D6E">
        <w:rPr>
          <w:rFonts w:ascii="Arial" w:hAnsi="Arial" w:cs="Arial"/>
          <w:i/>
          <w:sz w:val="24"/>
          <w:szCs w:val="24"/>
        </w:rPr>
        <w:t xml:space="preserve"> </w:t>
      </w:r>
      <w:r w:rsidR="00D05B5C">
        <w:rPr>
          <w:rFonts w:ascii="Arial" w:hAnsi="Arial" w:cs="Arial"/>
          <w:i/>
          <w:sz w:val="24"/>
          <w:szCs w:val="24"/>
        </w:rPr>
        <w:t xml:space="preserve"> </w:t>
      </w:r>
    </w:p>
    <w:p w:rsidR="00A71484" w:rsidRPr="00976D6E" w:rsidRDefault="00A71484" w:rsidP="00A71484">
      <w:pPr>
        <w:pStyle w:val="a3"/>
        <w:ind w:left="720"/>
        <w:jc w:val="both"/>
        <w:rPr>
          <w:rFonts w:ascii="Arial" w:hAnsi="Arial" w:cs="Arial"/>
          <w:i/>
          <w:sz w:val="24"/>
          <w:szCs w:val="24"/>
        </w:rPr>
      </w:pPr>
    </w:p>
    <w:p w:rsidR="00A71484" w:rsidRPr="00976D6E" w:rsidRDefault="00453864" w:rsidP="00A71484">
      <w:pPr>
        <w:pStyle w:val="a3"/>
        <w:ind w:firstLine="708"/>
        <w:jc w:val="center"/>
        <w:rPr>
          <w:rFonts w:ascii="Arial" w:hAnsi="Arial" w:cs="Arial"/>
          <w:b/>
          <w:sz w:val="24"/>
          <w:szCs w:val="24"/>
        </w:rPr>
      </w:pPr>
      <w:r w:rsidRPr="00976D6E">
        <w:rPr>
          <w:rFonts w:ascii="Arial" w:hAnsi="Arial" w:cs="Arial"/>
          <w:sz w:val="24"/>
          <w:szCs w:val="24"/>
        </w:rPr>
        <w:t>«</w:t>
      </w:r>
      <w:r w:rsidR="00A71484" w:rsidRPr="00976D6E">
        <w:rPr>
          <w:rFonts w:ascii="Arial" w:hAnsi="Arial" w:cs="Arial"/>
          <w:b/>
          <w:sz w:val="24"/>
          <w:szCs w:val="24"/>
        </w:rPr>
        <w:t>Статья 15.1 Сход граждан</w:t>
      </w:r>
    </w:p>
    <w:p w:rsidR="00A71484" w:rsidRPr="00976D6E" w:rsidRDefault="00A71484" w:rsidP="00A71484">
      <w:pPr>
        <w:pStyle w:val="a3"/>
        <w:ind w:firstLine="708"/>
        <w:rPr>
          <w:rFonts w:ascii="Arial" w:hAnsi="Arial" w:cs="Arial"/>
          <w:sz w:val="24"/>
          <w:szCs w:val="24"/>
        </w:rPr>
      </w:pP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1. Сход граждан может проводиться:</w:t>
      </w:r>
    </w:p>
    <w:p w:rsidR="00A71484" w:rsidRPr="00976D6E" w:rsidRDefault="00A71484" w:rsidP="00A71484">
      <w:pPr>
        <w:autoSpaceDE w:val="0"/>
        <w:autoSpaceDN w:val="0"/>
        <w:adjustRightInd w:val="0"/>
        <w:spacing w:after="0" w:line="240" w:lineRule="auto"/>
        <w:ind w:firstLine="708"/>
        <w:jc w:val="both"/>
        <w:rPr>
          <w:rFonts w:ascii="Arial" w:hAnsi="Arial" w:cs="Arial"/>
          <w:sz w:val="24"/>
          <w:szCs w:val="24"/>
        </w:rPr>
      </w:pPr>
      <w:r w:rsidRPr="00976D6E">
        <w:rPr>
          <w:rFonts w:ascii="Arial" w:hAnsi="Arial" w:cs="Arial"/>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E4C6E" w:rsidRPr="006E4C6E" w:rsidRDefault="006E4C6E" w:rsidP="006E4C6E">
      <w:pPr>
        <w:autoSpaceDE w:val="0"/>
        <w:autoSpaceDN w:val="0"/>
        <w:adjustRightInd w:val="0"/>
        <w:spacing w:after="0" w:line="240" w:lineRule="auto"/>
        <w:ind w:firstLine="709"/>
        <w:jc w:val="both"/>
        <w:rPr>
          <w:rFonts w:ascii="Arial" w:hAnsi="Arial" w:cs="Arial"/>
          <w:bCs/>
          <w:sz w:val="24"/>
          <w:szCs w:val="24"/>
        </w:rPr>
      </w:pPr>
      <w:r w:rsidRPr="00D66DD5">
        <w:rPr>
          <w:rFonts w:ascii="Arial" w:hAnsi="Arial" w:cs="Arial"/>
          <w:sz w:val="24"/>
          <w:szCs w:val="24"/>
        </w:rPr>
        <w:t xml:space="preserve">2. </w:t>
      </w:r>
      <w:r w:rsidRPr="00D66DD5">
        <w:rPr>
          <w:rFonts w:ascii="Arial" w:hAnsi="Arial" w:cs="Arial"/>
          <w:bCs/>
          <w:sz w:val="24"/>
          <w:szCs w:val="24"/>
        </w:rPr>
        <w:t>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9716F1" w:rsidRPr="00976D6E" w:rsidRDefault="009716F1" w:rsidP="00ED4F5E">
      <w:pPr>
        <w:autoSpaceDE w:val="0"/>
        <w:autoSpaceDN w:val="0"/>
        <w:adjustRightInd w:val="0"/>
        <w:spacing w:line="240" w:lineRule="auto"/>
        <w:jc w:val="both"/>
        <w:rPr>
          <w:rFonts w:ascii="Arial" w:hAnsi="Arial" w:cs="Arial"/>
          <w:sz w:val="24"/>
          <w:szCs w:val="24"/>
        </w:rPr>
      </w:pPr>
    </w:p>
    <w:p w:rsidR="00A71484" w:rsidRPr="00976D6E" w:rsidRDefault="00ED4F5E" w:rsidP="00ED4F5E">
      <w:pPr>
        <w:pStyle w:val="a3"/>
        <w:ind w:left="568"/>
        <w:jc w:val="both"/>
        <w:rPr>
          <w:rFonts w:ascii="Arial" w:hAnsi="Arial" w:cs="Arial"/>
          <w:i/>
          <w:sz w:val="24"/>
          <w:szCs w:val="24"/>
        </w:rPr>
      </w:pPr>
      <w:r w:rsidRPr="00976D6E">
        <w:rPr>
          <w:rFonts w:ascii="Arial" w:hAnsi="Arial" w:cs="Arial"/>
          <w:i/>
          <w:sz w:val="24"/>
          <w:szCs w:val="24"/>
        </w:rPr>
        <w:t>1.7</w:t>
      </w:r>
      <w:r w:rsidR="00D05B5C">
        <w:rPr>
          <w:rFonts w:ascii="Arial" w:hAnsi="Arial" w:cs="Arial"/>
          <w:i/>
          <w:sz w:val="24"/>
          <w:szCs w:val="24"/>
        </w:rPr>
        <w:t xml:space="preserve"> Главу 3 дополнить </w:t>
      </w:r>
      <w:r w:rsidR="00A71484" w:rsidRPr="00976D6E">
        <w:rPr>
          <w:rFonts w:ascii="Arial" w:hAnsi="Arial" w:cs="Arial"/>
          <w:sz w:val="24"/>
          <w:szCs w:val="24"/>
        </w:rPr>
        <w:t xml:space="preserve"> </w:t>
      </w:r>
      <w:r w:rsidR="00777E53">
        <w:rPr>
          <w:rFonts w:ascii="Arial" w:hAnsi="Arial" w:cs="Arial"/>
          <w:i/>
          <w:sz w:val="24"/>
          <w:szCs w:val="24"/>
        </w:rPr>
        <w:t>с</w:t>
      </w:r>
      <w:r w:rsidR="00910B81">
        <w:rPr>
          <w:rFonts w:ascii="Arial" w:hAnsi="Arial" w:cs="Arial"/>
          <w:i/>
          <w:sz w:val="24"/>
          <w:szCs w:val="24"/>
        </w:rPr>
        <w:t xml:space="preserve">татьей </w:t>
      </w:r>
      <w:r w:rsidR="00A71484" w:rsidRPr="00976D6E">
        <w:rPr>
          <w:rFonts w:ascii="Arial" w:hAnsi="Arial" w:cs="Arial"/>
          <w:i/>
          <w:sz w:val="24"/>
          <w:szCs w:val="24"/>
        </w:rPr>
        <w:t>17.1</w:t>
      </w:r>
      <w:r w:rsidR="00452ECD" w:rsidRPr="00976D6E">
        <w:rPr>
          <w:rFonts w:ascii="Arial" w:hAnsi="Arial" w:cs="Arial"/>
          <w:i/>
          <w:sz w:val="24"/>
          <w:szCs w:val="24"/>
        </w:rPr>
        <w:t xml:space="preserve"> </w:t>
      </w:r>
      <w:r w:rsidR="00D05B5C">
        <w:rPr>
          <w:rFonts w:ascii="Arial" w:hAnsi="Arial" w:cs="Arial"/>
          <w:i/>
          <w:sz w:val="24"/>
          <w:szCs w:val="24"/>
        </w:rPr>
        <w:t xml:space="preserve"> </w:t>
      </w:r>
      <w:r w:rsidR="00A71484" w:rsidRPr="00976D6E">
        <w:rPr>
          <w:rFonts w:ascii="Arial" w:hAnsi="Arial" w:cs="Arial"/>
          <w:i/>
          <w:sz w:val="24"/>
          <w:szCs w:val="24"/>
        </w:rPr>
        <w:t xml:space="preserve"> следующей </w:t>
      </w:r>
      <w:r w:rsidR="00D05B5C">
        <w:rPr>
          <w:rFonts w:ascii="Arial" w:hAnsi="Arial" w:cs="Arial"/>
          <w:i/>
          <w:sz w:val="24"/>
          <w:szCs w:val="24"/>
        </w:rPr>
        <w:t>содержания:</w:t>
      </w:r>
    </w:p>
    <w:p w:rsidR="00A71484" w:rsidRPr="00976D6E" w:rsidRDefault="00A71484" w:rsidP="00A71484">
      <w:pPr>
        <w:pStyle w:val="a3"/>
        <w:ind w:left="928"/>
        <w:jc w:val="both"/>
        <w:rPr>
          <w:rFonts w:ascii="Arial" w:hAnsi="Arial" w:cs="Arial"/>
          <w:i/>
          <w:sz w:val="24"/>
          <w:szCs w:val="24"/>
        </w:rPr>
      </w:pPr>
    </w:p>
    <w:p w:rsidR="00A71484" w:rsidRPr="00976D6E" w:rsidRDefault="00A71484" w:rsidP="00A71484">
      <w:pPr>
        <w:pStyle w:val="a3"/>
        <w:ind w:firstLine="709"/>
        <w:jc w:val="center"/>
        <w:rPr>
          <w:rFonts w:ascii="Arial" w:hAnsi="Arial" w:cs="Arial"/>
          <w:b/>
          <w:sz w:val="24"/>
          <w:szCs w:val="24"/>
        </w:rPr>
      </w:pPr>
      <w:r w:rsidRPr="00976D6E">
        <w:rPr>
          <w:rFonts w:ascii="Arial" w:hAnsi="Arial" w:cs="Arial"/>
          <w:i/>
          <w:sz w:val="24"/>
          <w:szCs w:val="24"/>
        </w:rPr>
        <w:t>«</w:t>
      </w:r>
      <w:r w:rsidRPr="00976D6E">
        <w:rPr>
          <w:rFonts w:ascii="Arial" w:hAnsi="Arial" w:cs="Arial"/>
          <w:b/>
          <w:sz w:val="24"/>
          <w:szCs w:val="24"/>
        </w:rPr>
        <w:t>Статья 17.1 Староста сельского населенного пункта</w:t>
      </w:r>
    </w:p>
    <w:p w:rsidR="00A71484" w:rsidRPr="00976D6E" w:rsidRDefault="00A71484" w:rsidP="00A71484">
      <w:pPr>
        <w:pStyle w:val="a3"/>
        <w:ind w:firstLine="709"/>
        <w:jc w:val="both"/>
        <w:rPr>
          <w:rFonts w:ascii="Arial" w:hAnsi="Arial" w:cs="Arial"/>
          <w:b/>
          <w:sz w:val="24"/>
          <w:szCs w:val="24"/>
        </w:rPr>
      </w:pP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976D6E">
        <w:rPr>
          <w:rFonts w:ascii="Arial" w:hAnsi="Arial" w:cs="Arial"/>
          <w:sz w:val="24"/>
          <w:szCs w:val="24"/>
        </w:rPr>
        <w:lastRenderedPageBreak/>
        <w:t>трудовых отношениях и иных непосредственно связанных с ними отношениях с органами местного самоуправления.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4. Старостой сельского населенного пункта не может быть назначено лицо:</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2) признанное судом недееспособным или ограниченно дееспособным;</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3) имеющее непогашенную или неснятую судимость.</w:t>
      </w:r>
    </w:p>
    <w:p w:rsidR="00A71484" w:rsidRPr="00976D6E" w:rsidRDefault="00A71484" w:rsidP="00A71484">
      <w:pPr>
        <w:pStyle w:val="a3"/>
        <w:ind w:firstLine="709"/>
        <w:jc w:val="both"/>
        <w:rPr>
          <w:rFonts w:ascii="Arial" w:hAnsi="Arial" w:cs="Arial"/>
          <w:i/>
          <w:sz w:val="24"/>
          <w:szCs w:val="24"/>
        </w:rPr>
      </w:pPr>
      <w:r w:rsidRPr="00976D6E">
        <w:rPr>
          <w:rFonts w:ascii="Arial" w:hAnsi="Arial" w:cs="Arial"/>
          <w:sz w:val="24"/>
          <w:szCs w:val="24"/>
        </w:rPr>
        <w:t xml:space="preserve">5. Срок полномочий старосты сельского населенного пункта – </w:t>
      </w:r>
      <w:r w:rsidR="00033624">
        <w:rPr>
          <w:rFonts w:ascii="Arial" w:hAnsi="Arial" w:cs="Arial"/>
          <w:sz w:val="24"/>
          <w:szCs w:val="24"/>
        </w:rPr>
        <w:t xml:space="preserve"> </w:t>
      </w:r>
      <w:r w:rsidRPr="00976D6E">
        <w:rPr>
          <w:rFonts w:ascii="Arial" w:hAnsi="Arial" w:cs="Arial"/>
          <w:sz w:val="24"/>
          <w:szCs w:val="24"/>
        </w:rPr>
        <w:t xml:space="preserve"> </w:t>
      </w:r>
      <w:r w:rsidR="00033624">
        <w:rPr>
          <w:rFonts w:ascii="Arial" w:hAnsi="Arial" w:cs="Arial"/>
          <w:sz w:val="24"/>
          <w:szCs w:val="24"/>
        </w:rPr>
        <w:t xml:space="preserve">  пять </w:t>
      </w:r>
      <w:r w:rsidRPr="00976D6E">
        <w:rPr>
          <w:rFonts w:ascii="Arial" w:hAnsi="Arial" w:cs="Arial"/>
          <w:sz w:val="24"/>
          <w:szCs w:val="24"/>
        </w:rPr>
        <w:t>лет.</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Полномочия старосты сельского населенного пункта прекращаются досрочно по решению Совета депутатов поселения</w:t>
      </w:r>
      <w:r w:rsidR="00033624">
        <w:rPr>
          <w:rFonts w:ascii="Arial" w:hAnsi="Arial" w:cs="Arial"/>
          <w:sz w:val="24"/>
          <w:szCs w:val="24"/>
        </w:rPr>
        <w:t xml:space="preserve"> </w:t>
      </w:r>
      <w:r w:rsidRPr="00976D6E">
        <w:rPr>
          <w:rFonts w:ascii="Arial" w:hAnsi="Arial" w:cs="Arial"/>
          <w:sz w:val="24"/>
          <w:szCs w:val="24"/>
        </w:rPr>
        <w:t xml:space="preserve"> по представлению схода граждан сельского населенного пункта, а также в случаях, установленных </w:t>
      </w:r>
      <w:hyperlink r:id="rId23" w:history="1">
        <w:r w:rsidRPr="00976D6E">
          <w:rPr>
            <w:rFonts w:ascii="Arial" w:hAnsi="Arial" w:cs="Arial"/>
            <w:color w:val="000000" w:themeColor="text1"/>
            <w:sz w:val="24"/>
            <w:szCs w:val="24"/>
          </w:rPr>
          <w:t>пунктами 1</w:t>
        </w:r>
      </w:hyperlink>
      <w:r w:rsidRPr="00976D6E">
        <w:rPr>
          <w:rFonts w:ascii="Arial" w:hAnsi="Arial" w:cs="Arial"/>
          <w:color w:val="000000" w:themeColor="text1"/>
          <w:sz w:val="24"/>
          <w:szCs w:val="24"/>
        </w:rPr>
        <w:t xml:space="preserve"> - </w:t>
      </w:r>
      <w:hyperlink r:id="rId24" w:history="1">
        <w:r w:rsidRPr="00976D6E">
          <w:rPr>
            <w:rFonts w:ascii="Arial" w:hAnsi="Arial" w:cs="Arial"/>
            <w:color w:val="000000" w:themeColor="text1"/>
            <w:sz w:val="24"/>
            <w:szCs w:val="24"/>
          </w:rPr>
          <w:t>7 части 10 статьи 40</w:t>
        </w:r>
      </w:hyperlink>
      <w:r w:rsidRPr="00976D6E">
        <w:rPr>
          <w:rFonts w:ascii="Arial" w:hAnsi="Arial" w:cs="Arial"/>
          <w:sz w:val="24"/>
          <w:szCs w:val="24"/>
        </w:rPr>
        <w:t xml:space="preserve"> Федерального закона.</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6. Староста сельского населенного пункта для решения возложенных на него задач:</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 xml:space="preserve">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 </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w:t>
      </w:r>
    </w:p>
    <w:p w:rsidR="009716F1" w:rsidRPr="00976D6E" w:rsidRDefault="009716F1" w:rsidP="009716F1">
      <w:pPr>
        <w:pStyle w:val="a3"/>
        <w:jc w:val="both"/>
        <w:rPr>
          <w:rFonts w:ascii="Arial" w:hAnsi="Arial" w:cs="Arial"/>
          <w:sz w:val="24"/>
          <w:szCs w:val="24"/>
        </w:rPr>
      </w:pPr>
    </w:p>
    <w:p w:rsidR="009716F1" w:rsidRPr="00976D6E" w:rsidRDefault="00ED4F5E" w:rsidP="009716F1">
      <w:pPr>
        <w:pStyle w:val="a3"/>
        <w:ind w:left="928"/>
        <w:jc w:val="both"/>
        <w:rPr>
          <w:rFonts w:ascii="Arial" w:hAnsi="Arial" w:cs="Arial"/>
          <w:i/>
          <w:sz w:val="24"/>
          <w:szCs w:val="24"/>
        </w:rPr>
      </w:pPr>
      <w:r w:rsidRPr="00976D6E">
        <w:rPr>
          <w:rFonts w:ascii="Arial" w:hAnsi="Arial" w:cs="Arial"/>
          <w:i/>
          <w:sz w:val="24"/>
          <w:szCs w:val="24"/>
        </w:rPr>
        <w:t>1.8</w:t>
      </w:r>
      <w:r w:rsidR="009716F1" w:rsidRPr="00976D6E">
        <w:rPr>
          <w:rFonts w:ascii="Arial" w:hAnsi="Arial" w:cs="Arial"/>
          <w:i/>
          <w:sz w:val="24"/>
          <w:szCs w:val="24"/>
        </w:rPr>
        <w:t>. Статью 18 Устава изложить в следующей редакции:</w:t>
      </w:r>
    </w:p>
    <w:p w:rsidR="009716F1" w:rsidRPr="00976D6E" w:rsidRDefault="009716F1" w:rsidP="009716F1">
      <w:pPr>
        <w:pStyle w:val="a3"/>
        <w:jc w:val="both"/>
        <w:rPr>
          <w:rFonts w:ascii="Arial" w:hAnsi="Arial" w:cs="Arial"/>
          <w:sz w:val="24"/>
          <w:szCs w:val="24"/>
        </w:rPr>
      </w:pPr>
    </w:p>
    <w:p w:rsidR="009716F1" w:rsidRPr="00976D6E" w:rsidRDefault="009716F1" w:rsidP="009716F1">
      <w:pPr>
        <w:pStyle w:val="a3"/>
        <w:jc w:val="center"/>
        <w:rPr>
          <w:rFonts w:ascii="Arial" w:hAnsi="Arial" w:cs="Arial"/>
          <w:b/>
          <w:sz w:val="24"/>
          <w:szCs w:val="24"/>
        </w:rPr>
      </w:pPr>
      <w:r w:rsidRPr="00976D6E">
        <w:rPr>
          <w:rFonts w:ascii="Arial" w:hAnsi="Arial" w:cs="Arial"/>
          <w:b/>
          <w:sz w:val="24"/>
          <w:szCs w:val="24"/>
        </w:rPr>
        <w:t>«Статья 18. Публичные слушания</w:t>
      </w:r>
    </w:p>
    <w:p w:rsidR="009716F1" w:rsidRPr="00976D6E" w:rsidRDefault="009716F1" w:rsidP="009716F1">
      <w:pPr>
        <w:pStyle w:val="a3"/>
        <w:jc w:val="both"/>
        <w:rPr>
          <w:rFonts w:ascii="Arial" w:hAnsi="Arial" w:cs="Arial"/>
          <w:sz w:val="24"/>
          <w:szCs w:val="24"/>
        </w:rPr>
      </w:pP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2. Публичные слушания проводятся по инициативе населения, Совета депутатов поселения или Главы поселения.</w:t>
      </w: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3. На публичные слушания в обязательном порядке выносятся вопросы:</w:t>
      </w: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w:t>
      </w:r>
      <w:r w:rsidRPr="00976D6E">
        <w:rPr>
          <w:rFonts w:ascii="Arial" w:hAnsi="Arial" w:cs="Arial"/>
          <w:sz w:val="24"/>
          <w:szCs w:val="24"/>
        </w:rPr>
        <w:lastRenderedPageBreak/>
        <w:t>области или законов Тверской области в целях приведения данного устава в соответствие с этими нормативными правовыми актами;</w:t>
      </w: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2) проект местного бюджета и отчет о его исполнении;</w:t>
      </w: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3) проект стратегии социально-экономического развития поселения;</w:t>
      </w: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716F1" w:rsidRPr="00976D6E" w:rsidRDefault="009716F1" w:rsidP="009716F1">
      <w:pPr>
        <w:pStyle w:val="a3"/>
        <w:jc w:val="both"/>
        <w:rPr>
          <w:rFonts w:ascii="Arial" w:hAnsi="Arial" w:cs="Arial"/>
          <w:sz w:val="24"/>
          <w:szCs w:val="24"/>
        </w:rPr>
      </w:pPr>
      <w:r w:rsidRPr="00976D6E">
        <w:rPr>
          <w:rFonts w:ascii="Arial" w:hAnsi="Arial" w:cs="Arial"/>
          <w:sz w:val="24"/>
          <w:szCs w:val="24"/>
        </w:rPr>
        <w:t xml:space="preserve">       </w:t>
      </w:r>
      <w:r w:rsidRPr="00D66DD5">
        <w:rPr>
          <w:rFonts w:ascii="Arial" w:hAnsi="Arial" w:cs="Arial"/>
          <w:sz w:val="24"/>
          <w:szCs w:val="24"/>
        </w:rPr>
        <w:t>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9716F1" w:rsidRDefault="009716F1" w:rsidP="009716F1">
      <w:pPr>
        <w:pStyle w:val="a3"/>
        <w:jc w:val="both"/>
        <w:rPr>
          <w:rFonts w:ascii="Arial" w:hAnsi="Arial" w:cs="Arial"/>
          <w:sz w:val="24"/>
          <w:szCs w:val="24"/>
        </w:rPr>
      </w:pPr>
      <w:r w:rsidRPr="00976D6E">
        <w:rPr>
          <w:rFonts w:ascii="Arial" w:hAnsi="Arial" w:cs="Arial"/>
          <w:sz w:val="24"/>
          <w:szCs w:val="24"/>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AF7974" w:rsidRPr="00976D6E" w:rsidRDefault="00AF7974" w:rsidP="00AF7974">
      <w:pPr>
        <w:pStyle w:val="a3"/>
        <w:jc w:val="both"/>
        <w:rPr>
          <w:rFonts w:ascii="Arial" w:hAnsi="Arial" w:cs="Arial"/>
          <w:sz w:val="24"/>
          <w:szCs w:val="24"/>
        </w:rPr>
      </w:pPr>
    </w:p>
    <w:p w:rsidR="00AF7974" w:rsidRPr="00976D6E" w:rsidRDefault="00AF7974" w:rsidP="00AF7974">
      <w:pPr>
        <w:pStyle w:val="a3"/>
        <w:ind w:left="928"/>
        <w:jc w:val="both"/>
        <w:rPr>
          <w:rFonts w:ascii="Arial" w:hAnsi="Arial" w:cs="Arial"/>
          <w:i/>
          <w:sz w:val="24"/>
          <w:szCs w:val="24"/>
        </w:rPr>
      </w:pPr>
      <w:r w:rsidRPr="00976D6E">
        <w:rPr>
          <w:rFonts w:ascii="Arial" w:hAnsi="Arial" w:cs="Arial"/>
          <w:i/>
          <w:sz w:val="24"/>
          <w:szCs w:val="24"/>
        </w:rPr>
        <w:t>1.</w:t>
      </w:r>
      <w:r>
        <w:rPr>
          <w:rFonts w:ascii="Arial" w:hAnsi="Arial" w:cs="Arial"/>
          <w:i/>
          <w:sz w:val="24"/>
          <w:szCs w:val="24"/>
        </w:rPr>
        <w:t xml:space="preserve">9. Статью 32 </w:t>
      </w:r>
      <w:r w:rsidRPr="00976D6E">
        <w:rPr>
          <w:rFonts w:ascii="Arial" w:hAnsi="Arial" w:cs="Arial"/>
          <w:i/>
          <w:sz w:val="24"/>
          <w:szCs w:val="24"/>
        </w:rPr>
        <w:t xml:space="preserve"> Устава изложить в следующей редакции:</w:t>
      </w:r>
    </w:p>
    <w:p w:rsidR="00AF7974" w:rsidRDefault="00AF7974" w:rsidP="009716F1">
      <w:pPr>
        <w:pStyle w:val="a3"/>
        <w:jc w:val="both"/>
        <w:rPr>
          <w:rFonts w:ascii="Arial" w:hAnsi="Arial" w:cs="Arial"/>
          <w:sz w:val="24"/>
          <w:szCs w:val="24"/>
        </w:rPr>
      </w:pPr>
    </w:p>
    <w:p w:rsidR="00AF7974" w:rsidRPr="00BB08DB" w:rsidRDefault="00AF7974" w:rsidP="00AF7974">
      <w:pPr>
        <w:spacing w:after="0" w:line="240" w:lineRule="auto"/>
        <w:ind w:firstLine="709"/>
        <w:jc w:val="both"/>
        <w:rPr>
          <w:rFonts w:ascii="Arial" w:hAnsi="Arial" w:cs="Arial"/>
          <w:b/>
          <w:bCs/>
          <w:sz w:val="24"/>
          <w:szCs w:val="24"/>
        </w:rPr>
      </w:pPr>
      <w:r>
        <w:rPr>
          <w:rFonts w:ascii="Arial" w:hAnsi="Arial" w:cs="Arial"/>
          <w:sz w:val="24"/>
          <w:szCs w:val="24"/>
        </w:rPr>
        <w:t xml:space="preserve"> </w:t>
      </w:r>
    </w:p>
    <w:p w:rsidR="00AF7974" w:rsidRPr="00BB08DB" w:rsidRDefault="00AF7974" w:rsidP="00AF7974">
      <w:pPr>
        <w:spacing w:after="0" w:line="240" w:lineRule="auto"/>
        <w:ind w:firstLine="709"/>
        <w:jc w:val="both"/>
        <w:rPr>
          <w:rFonts w:ascii="Arial" w:hAnsi="Arial" w:cs="Arial"/>
          <w:b/>
          <w:bCs/>
          <w:sz w:val="24"/>
          <w:szCs w:val="24"/>
        </w:rPr>
      </w:pPr>
      <w:r w:rsidRPr="00BB08DB">
        <w:rPr>
          <w:rFonts w:ascii="Arial" w:hAnsi="Arial" w:cs="Arial"/>
          <w:b/>
          <w:bCs/>
          <w:sz w:val="24"/>
          <w:szCs w:val="24"/>
        </w:rPr>
        <w:t>Статья 32. Полномочия Администрации поселения</w:t>
      </w:r>
    </w:p>
    <w:p w:rsidR="00AF7974" w:rsidRPr="00BB08DB" w:rsidRDefault="00AF7974" w:rsidP="00AF7974">
      <w:pPr>
        <w:spacing w:after="0" w:line="240" w:lineRule="auto"/>
        <w:ind w:firstLine="709"/>
        <w:jc w:val="both"/>
        <w:rPr>
          <w:rFonts w:ascii="Arial" w:hAnsi="Arial" w:cs="Arial"/>
          <w:b/>
          <w:bCs/>
          <w:sz w:val="24"/>
          <w:szCs w:val="24"/>
        </w:rPr>
      </w:pPr>
    </w:p>
    <w:p w:rsidR="00AF7974" w:rsidRPr="00BB08DB" w:rsidRDefault="00AF7974" w:rsidP="00AF7974">
      <w:pPr>
        <w:spacing w:after="0" w:line="240" w:lineRule="auto"/>
        <w:ind w:firstLine="709"/>
        <w:jc w:val="both"/>
        <w:rPr>
          <w:rFonts w:ascii="Arial" w:hAnsi="Arial" w:cs="Arial"/>
          <w:sz w:val="24"/>
          <w:szCs w:val="24"/>
        </w:rPr>
      </w:pPr>
      <w:r w:rsidRPr="00BB08DB">
        <w:rPr>
          <w:rFonts w:ascii="Arial" w:hAnsi="Arial" w:cs="Arial"/>
          <w:sz w:val="24"/>
          <w:szCs w:val="24"/>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AF7974" w:rsidRPr="00BB08DB" w:rsidRDefault="00AF7974" w:rsidP="00AF7974">
      <w:pPr>
        <w:spacing w:after="0" w:line="240" w:lineRule="auto"/>
        <w:ind w:firstLine="709"/>
        <w:jc w:val="both"/>
        <w:rPr>
          <w:rFonts w:ascii="Arial" w:hAnsi="Arial" w:cs="Arial"/>
          <w:sz w:val="24"/>
          <w:szCs w:val="24"/>
        </w:rPr>
      </w:pPr>
      <w:r w:rsidRPr="00BB08DB">
        <w:rPr>
          <w:rFonts w:ascii="Arial" w:hAnsi="Arial" w:cs="Arial"/>
          <w:sz w:val="24"/>
          <w:szCs w:val="24"/>
        </w:rPr>
        <w:t>2. В пределах своих полномочий Администрация поселения:</w:t>
      </w:r>
    </w:p>
    <w:p w:rsidR="00AF7974" w:rsidRPr="00BB08DB" w:rsidRDefault="00AF7974" w:rsidP="00AF7974">
      <w:pPr>
        <w:spacing w:after="0" w:line="240" w:lineRule="auto"/>
        <w:ind w:firstLine="709"/>
        <w:jc w:val="both"/>
        <w:rPr>
          <w:rFonts w:ascii="Arial" w:hAnsi="Arial" w:cs="Arial"/>
          <w:sz w:val="24"/>
          <w:szCs w:val="24"/>
        </w:rPr>
      </w:pPr>
      <w:r w:rsidRPr="00BB08DB">
        <w:rPr>
          <w:rFonts w:ascii="Arial" w:hAnsi="Arial" w:cs="Arial"/>
          <w:sz w:val="24"/>
          <w:szCs w:val="24"/>
        </w:rPr>
        <w:t>1) разрабатывает проект местного бюджета;</w:t>
      </w:r>
    </w:p>
    <w:p w:rsidR="00AF7974" w:rsidRPr="00BB08DB" w:rsidRDefault="00AF7974" w:rsidP="00AF7974">
      <w:pPr>
        <w:spacing w:after="0" w:line="240" w:lineRule="auto"/>
        <w:ind w:firstLine="709"/>
        <w:jc w:val="both"/>
        <w:rPr>
          <w:rFonts w:ascii="Arial" w:hAnsi="Arial" w:cs="Arial"/>
          <w:sz w:val="24"/>
          <w:szCs w:val="24"/>
        </w:rPr>
      </w:pPr>
      <w:r w:rsidRPr="00BB08DB">
        <w:rPr>
          <w:rFonts w:ascii="Arial" w:hAnsi="Arial" w:cs="Arial"/>
          <w:sz w:val="24"/>
          <w:szCs w:val="24"/>
        </w:rPr>
        <w:t>2) обеспечивает комплексное социально-экономическое развитие поселения;</w:t>
      </w:r>
    </w:p>
    <w:p w:rsidR="00AF7974" w:rsidRPr="00BB08DB" w:rsidRDefault="00AF7974" w:rsidP="00AF7974">
      <w:pPr>
        <w:spacing w:after="0" w:line="240" w:lineRule="auto"/>
        <w:ind w:firstLine="709"/>
        <w:jc w:val="both"/>
        <w:rPr>
          <w:rFonts w:ascii="Arial" w:hAnsi="Arial" w:cs="Arial"/>
          <w:sz w:val="24"/>
          <w:szCs w:val="24"/>
        </w:rPr>
      </w:pPr>
      <w:r w:rsidRPr="00BB08DB">
        <w:rPr>
          <w:rFonts w:ascii="Arial" w:hAnsi="Arial" w:cs="Arial"/>
          <w:sz w:val="24"/>
          <w:szCs w:val="24"/>
        </w:rPr>
        <w:t>3) обеспечивает исполнение бюджета и программы социально-экономического развития поселения;</w:t>
      </w:r>
    </w:p>
    <w:p w:rsidR="00AF7974" w:rsidRPr="00BB08DB" w:rsidRDefault="00AF7974" w:rsidP="00AF7974">
      <w:pPr>
        <w:spacing w:after="0" w:line="240" w:lineRule="auto"/>
        <w:ind w:firstLine="709"/>
        <w:jc w:val="both"/>
        <w:rPr>
          <w:rFonts w:ascii="Arial" w:hAnsi="Arial" w:cs="Arial"/>
          <w:sz w:val="24"/>
          <w:szCs w:val="24"/>
        </w:rPr>
      </w:pPr>
      <w:r w:rsidRPr="00BB08DB">
        <w:rPr>
          <w:rFonts w:ascii="Arial" w:hAnsi="Arial" w:cs="Arial"/>
          <w:sz w:val="24"/>
          <w:szCs w:val="24"/>
        </w:rPr>
        <w:t>4) осуществляет владение, пользование, распоряжение имуществом, находящимся в муниципальной собственности поселения;</w:t>
      </w:r>
    </w:p>
    <w:p w:rsidR="00AF7974" w:rsidRPr="00BB08DB" w:rsidRDefault="00AF7974" w:rsidP="00AF7974">
      <w:pPr>
        <w:spacing w:after="0" w:line="240" w:lineRule="auto"/>
        <w:ind w:firstLine="709"/>
        <w:jc w:val="both"/>
        <w:rPr>
          <w:rFonts w:ascii="Arial" w:hAnsi="Arial" w:cs="Arial"/>
          <w:sz w:val="24"/>
          <w:szCs w:val="24"/>
        </w:rPr>
      </w:pPr>
      <w:r w:rsidRPr="00BB08DB">
        <w:rPr>
          <w:rFonts w:ascii="Arial" w:hAnsi="Arial" w:cs="Arial"/>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AF7974" w:rsidRDefault="00AF7974" w:rsidP="00182C05">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lastRenderedPageBreak/>
        <w:t>6)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w:t>
      </w:r>
      <w:r w:rsidR="00182C05">
        <w:rPr>
          <w:rFonts w:ascii="Arial" w:hAnsi="Arial" w:cs="Arial"/>
          <w:sz w:val="24"/>
          <w:szCs w:val="24"/>
        </w:rPr>
        <w:t>тельством Российской Федерации;</w:t>
      </w:r>
    </w:p>
    <w:p w:rsidR="00182C05" w:rsidRPr="00D66DD5" w:rsidRDefault="00182C05" w:rsidP="00AF7974">
      <w:pPr>
        <w:autoSpaceDE w:val="0"/>
        <w:autoSpaceDN w:val="0"/>
        <w:adjustRightInd w:val="0"/>
        <w:spacing w:after="0" w:line="240" w:lineRule="auto"/>
        <w:ind w:firstLine="709"/>
        <w:jc w:val="both"/>
        <w:rPr>
          <w:rFonts w:ascii="Arial" w:hAnsi="Arial" w:cs="Arial"/>
          <w:sz w:val="24"/>
          <w:szCs w:val="24"/>
        </w:rPr>
      </w:pPr>
      <w:r w:rsidRPr="00D66DD5">
        <w:rPr>
          <w:rFonts w:ascii="Arial" w:hAnsi="Arial" w:cs="Arial"/>
          <w:color w:val="333333"/>
          <w:sz w:val="24"/>
          <w:szCs w:val="24"/>
          <w:shd w:val="clear" w:color="auto" w:fill="FFFFFF"/>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 w:anchor="dst100179" w:history="1">
        <w:r w:rsidRPr="00D66DD5">
          <w:rPr>
            <w:rFonts w:ascii="Arial" w:hAnsi="Arial" w:cs="Arial"/>
            <w:sz w:val="24"/>
            <w:szCs w:val="24"/>
            <w:shd w:val="clear" w:color="auto" w:fill="FFFFFF"/>
          </w:rPr>
          <w:t>законодательством</w:t>
        </w:r>
      </w:hyperlink>
      <w:r w:rsidRPr="00D66DD5">
        <w:rPr>
          <w:rFonts w:ascii="Arial" w:hAnsi="Arial" w:cs="Arial"/>
          <w:color w:val="333333"/>
          <w:sz w:val="24"/>
          <w:szCs w:val="24"/>
          <w:shd w:val="clear" w:color="auto" w:fill="FFFFFF"/>
        </w:rPr>
        <w:t> Российской Федерации;</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D66DD5">
        <w:rPr>
          <w:rFonts w:ascii="Arial" w:hAnsi="Arial" w:cs="Arial"/>
          <w:sz w:val="24"/>
          <w:szCs w:val="24"/>
        </w:rPr>
        <w:t>8) обеспечивает</w:t>
      </w:r>
      <w:r w:rsidRPr="00BB08DB">
        <w:rPr>
          <w:rFonts w:ascii="Arial" w:hAnsi="Arial" w:cs="Arial"/>
          <w:sz w:val="24"/>
          <w:szCs w:val="24"/>
        </w:rPr>
        <w:t xml:space="preserve">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6" w:history="1">
        <w:r w:rsidRPr="00BB08DB">
          <w:rPr>
            <w:rFonts w:ascii="Arial" w:hAnsi="Arial" w:cs="Arial"/>
            <w:sz w:val="24"/>
            <w:szCs w:val="24"/>
          </w:rPr>
          <w:t>законодательством</w:t>
        </w:r>
      </w:hyperlink>
      <w:r w:rsidRPr="00BB08DB">
        <w:rPr>
          <w:rFonts w:ascii="Arial" w:hAnsi="Arial" w:cs="Arial"/>
          <w:sz w:val="24"/>
          <w:szCs w:val="24"/>
        </w:rPr>
        <w:t>;</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9) создает  условия для предоставления транспортных услуг населению и организует транспортное обслуживание населения в границах поселения;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11) участвует в предупреждении и ликвидации последствий чрезвычайных ситуаций в границах поселения;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12) обеспечивает  первичные меры пожарной безопасности в границах населенных пунктов поселения;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13) создает условия для обеспечения жителей поселения услугами связи, общественного питания, торговли и бытового обслуживания;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14) организует библиотечное обслуживание населения, комплектование и обеспечение сохранности библиотечных фондов библиотек поселения;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15) создает условия для организации досуга и обеспечения жителей поселения услугами организаций культуры;</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7974" w:rsidRDefault="00AF7974" w:rsidP="00182C05">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19) форм</w:t>
      </w:r>
      <w:r w:rsidR="00182C05">
        <w:rPr>
          <w:rFonts w:ascii="Arial" w:hAnsi="Arial" w:cs="Arial"/>
          <w:sz w:val="24"/>
          <w:szCs w:val="24"/>
        </w:rPr>
        <w:t>ирует архивные фонды поселения;</w:t>
      </w:r>
    </w:p>
    <w:p w:rsidR="00182C05" w:rsidRPr="00D66DD5" w:rsidRDefault="00182C05" w:rsidP="00AF7974">
      <w:pPr>
        <w:autoSpaceDE w:val="0"/>
        <w:autoSpaceDN w:val="0"/>
        <w:adjustRightInd w:val="0"/>
        <w:spacing w:after="0" w:line="240" w:lineRule="auto"/>
        <w:ind w:firstLine="709"/>
        <w:jc w:val="both"/>
        <w:rPr>
          <w:rFonts w:ascii="Arial" w:hAnsi="Arial" w:cs="Arial"/>
          <w:sz w:val="24"/>
          <w:szCs w:val="24"/>
        </w:rPr>
      </w:pPr>
      <w:r w:rsidRPr="00D66DD5">
        <w:rPr>
          <w:rFonts w:ascii="Arial" w:hAnsi="Arial" w:cs="Arial"/>
          <w:color w:val="333333"/>
          <w:sz w:val="24"/>
          <w:szCs w:val="24"/>
          <w:shd w:val="clear" w:color="auto" w:fill="FFFFFF"/>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AF7974" w:rsidRPr="00D66DD5" w:rsidRDefault="00AF7974" w:rsidP="00AF7974">
      <w:pPr>
        <w:autoSpaceDE w:val="0"/>
        <w:autoSpaceDN w:val="0"/>
        <w:adjustRightInd w:val="0"/>
        <w:spacing w:after="0" w:line="240" w:lineRule="auto"/>
        <w:ind w:firstLine="709"/>
        <w:jc w:val="both"/>
        <w:rPr>
          <w:rFonts w:ascii="Arial" w:hAnsi="Arial" w:cs="Arial"/>
          <w:sz w:val="24"/>
          <w:szCs w:val="24"/>
        </w:rPr>
      </w:pPr>
      <w:r w:rsidRPr="00D66DD5">
        <w:rPr>
          <w:rFonts w:ascii="Arial" w:hAnsi="Arial" w:cs="Arial"/>
          <w:sz w:val="24"/>
          <w:szCs w:val="24"/>
        </w:rPr>
        <w:t>21) организует ритуальные услуги и содержание мест захоронения;</w:t>
      </w:r>
    </w:p>
    <w:p w:rsidR="00AF7974" w:rsidRPr="00D66DD5" w:rsidRDefault="00AF7974" w:rsidP="00AF7974">
      <w:pPr>
        <w:autoSpaceDE w:val="0"/>
        <w:autoSpaceDN w:val="0"/>
        <w:adjustRightInd w:val="0"/>
        <w:spacing w:after="0" w:line="240" w:lineRule="auto"/>
        <w:ind w:firstLine="709"/>
        <w:jc w:val="both"/>
        <w:rPr>
          <w:rFonts w:ascii="Arial" w:hAnsi="Arial" w:cs="Arial"/>
          <w:sz w:val="24"/>
          <w:szCs w:val="24"/>
        </w:rPr>
      </w:pPr>
      <w:r w:rsidRPr="00D66DD5">
        <w:rPr>
          <w:rFonts w:ascii="Arial" w:hAnsi="Arial" w:cs="Arial"/>
          <w:sz w:val="24"/>
          <w:szCs w:val="24"/>
        </w:rPr>
        <w:t>22) осуществляет  мероприятия по обеспечению безопасности людей на водных объектах, охране их жизни и здоровья;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D66DD5">
        <w:rPr>
          <w:rFonts w:ascii="Arial" w:hAnsi="Arial" w:cs="Arial"/>
          <w:sz w:val="24"/>
          <w:szCs w:val="24"/>
        </w:rPr>
        <w:t>23) создает, развивает и обеспечивает охрану лечебно-оздоровительных местностей и курортов местного значения на территории поселения</w:t>
      </w:r>
      <w:r w:rsidRPr="00BB08DB">
        <w:rPr>
          <w:rFonts w:ascii="Arial" w:hAnsi="Arial" w:cs="Arial"/>
          <w:sz w:val="24"/>
          <w:szCs w:val="24"/>
        </w:rPr>
        <w:t>, а также осуществляет  муниципальный контроль в области использования и охраны особо охраняемых природных территорий местного значения;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lastRenderedPageBreak/>
        <w:t>24) содействует развитию сельскохозяйственного производства, создает условия для развития малого и среднего предпринимательства;</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25) организует  и осуществляет мероприятия по работе с детьми и молодежью в поселении;</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 xml:space="preserve">26) осуществляет в пределах, установленных водным </w:t>
      </w:r>
      <w:hyperlink r:id="rId27" w:history="1">
        <w:r w:rsidRPr="00BB08DB">
          <w:rPr>
            <w:rFonts w:ascii="Arial" w:hAnsi="Arial" w:cs="Arial"/>
            <w:sz w:val="24"/>
            <w:szCs w:val="24"/>
          </w:rPr>
          <w:t>законодательством</w:t>
        </w:r>
      </w:hyperlink>
      <w:r w:rsidRPr="00BB08DB">
        <w:rPr>
          <w:rFonts w:ascii="Arial" w:hAnsi="Arial" w:cs="Arial"/>
          <w:sz w:val="24"/>
          <w:szCs w:val="24"/>
        </w:rPr>
        <w:t xml:space="preserve"> Российской Федерации, полномочия собственника водных объектов, информирование населения об ограничениях их использования;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27) осуществляет муниципальный лесной контроль;</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29)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 xml:space="preserve">30) оказывает поддержку социально ориентированным некоммерческим организациям в пределах полномочий, установленных </w:t>
      </w:r>
      <w:hyperlink r:id="rId28" w:history="1">
        <w:r w:rsidRPr="00BB08DB">
          <w:rPr>
            <w:rFonts w:ascii="Arial" w:hAnsi="Arial" w:cs="Arial"/>
            <w:sz w:val="24"/>
            <w:szCs w:val="24"/>
          </w:rPr>
          <w:t>статьями 31.1</w:t>
        </w:r>
      </w:hyperlink>
      <w:r w:rsidRPr="00BB08DB">
        <w:rPr>
          <w:rFonts w:ascii="Arial" w:hAnsi="Arial" w:cs="Arial"/>
          <w:sz w:val="24"/>
          <w:szCs w:val="24"/>
        </w:rPr>
        <w:t xml:space="preserve"> и </w:t>
      </w:r>
      <w:hyperlink r:id="rId29" w:history="1">
        <w:r w:rsidRPr="00BB08DB">
          <w:rPr>
            <w:rFonts w:ascii="Arial" w:hAnsi="Arial" w:cs="Arial"/>
            <w:sz w:val="24"/>
            <w:szCs w:val="24"/>
          </w:rPr>
          <w:t>31.3</w:t>
        </w:r>
      </w:hyperlink>
      <w:r w:rsidRPr="00BB08DB">
        <w:rPr>
          <w:rFonts w:ascii="Arial" w:hAnsi="Arial" w:cs="Arial"/>
          <w:sz w:val="24"/>
          <w:szCs w:val="24"/>
        </w:rPr>
        <w:t xml:space="preserve"> федерального закона от 12 января 1996 года № 7-ФЗ «О некоммерческих организациях»;</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31) осуществляет  меры по противодействию коррупции в границах поселения;</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32) участвует в соответствии с федеральным законом от 24 июля 2007 года     №221-ФЗ «О кадастровой деятельности» в выполнении комплексных кадастровых работ;</w:t>
      </w:r>
    </w:p>
    <w:p w:rsidR="00AF7974" w:rsidRPr="00BB08DB" w:rsidRDefault="00AF7974" w:rsidP="00AF7974">
      <w:pPr>
        <w:autoSpaceDE w:val="0"/>
        <w:autoSpaceDN w:val="0"/>
        <w:adjustRightInd w:val="0"/>
        <w:spacing w:after="0" w:line="240" w:lineRule="auto"/>
        <w:ind w:firstLine="709"/>
        <w:jc w:val="both"/>
        <w:rPr>
          <w:rFonts w:ascii="Arial" w:hAnsi="Arial" w:cs="Arial"/>
          <w:sz w:val="24"/>
          <w:szCs w:val="24"/>
        </w:rPr>
      </w:pPr>
      <w:r w:rsidRPr="00BB08DB">
        <w:rPr>
          <w:rFonts w:ascii="Arial" w:hAnsi="Arial" w:cs="Arial"/>
          <w:sz w:val="24"/>
          <w:szCs w:val="24"/>
        </w:rPr>
        <w:t>33) осуществляет иные полномочия в соответствии с законодательством, настоящим Уставом, решениями Совета депутатов поселения.</w:t>
      </w:r>
    </w:p>
    <w:p w:rsidR="00AF7974" w:rsidRPr="00976D6E" w:rsidRDefault="00AF7974" w:rsidP="009716F1">
      <w:pPr>
        <w:pStyle w:val="a3"/>
        <w:jc w:val="both"/>
        <w:rPr>
          <w:rFonts w:ascii="Arial" w:hAnsi="Arial" w:cs="Arial"/>
          <w:sz w:val="24"/>
          <w:szCs w:val="24"/>
        </w:rPr>
      </w:pPr>
    </w:p>
    <w:p w:rsidR="00A71484" w:rsidRPr="00976D6E" w:rsidRDefault="00A71484" w:rsidP="009716F1">
      <w:pPr>
        <w:pStyle w:val="a3"/>
        <w:jc w:val="both"/>
        <w:rPr>
          <w:rFonts w:ascii="Arial" w:hAnsi="Arial" w:cs="Arial"/>
          <w:sz w:val="24"/>
          <w:szCs w:val="24"/>
        </w:rPr>
      </w:pPr>
    </w:p>
    <w:p w:rsidR="00A71484" w:rsidRPr="00976D6E" w:rsidRDefault="00581666" w:rsidP="00581666">
      <w:pPr>
        <w:pStyle w:val="a3"/>
        <w:ind w:left="568"/>
        <w:jc w:val="both"/>
        <w:rPr>
          <w:rFonts w:ascii="Arial" w:hAnsi="Arial" w:cs="Arial"/>
          <w:i/>
          <w:sz w:val="24"/>
          <w:szCs w:val="24"/>
        </w:rPr>
      </w:pPr>
      <w:r>
        <w:rPr>
          <w:rFonts w:ascii="Arial" w:hAnsi="Arial" w:cs="Arial"/>
          <w:i/>
          <w:sz w:val="24"/>
          <w:szCs w:val="24"/>
        </w:rPr>
        <w:t>1.</w:t>
      </w:r>
      <w:r w:rsidR="00AF7974">
        <w:rPr>
          <w:rFonts w:ascii="Arial" w:hAnsi="Arial" w:cs="Arial"/>
          <w:i/>
          <w:sz w:val="24"/>
          <w:szCs w:val="24"/>
        </w:rPr>
        <w:t xml:space="preserve">10. </w:t>
      </w:r>
      <w:r w:rsidR="00A71484" w:rsidRPr="00976D6E">
        <w:rPr>
          <w:rFonts w:ascii="Arial" w:hAnsi="Arial" w:cs="Arial"/>
          <w:i/>
          <w:sz w:val="24"/>
          <w:szCs w:val="24"/>
        </w:rPr>
        <w:t xml:space="preserve"> Статью </w:t>
      </w:r>
      <w:r w:rsidR="001A7A3A" w:rsidRPr="001A7A3A">
        <w:rPr>
          <w:rFonts w:ascii="Arial" w:hAnsi="Arial" w:cs="Arial"/>
          <w:i/>
          <w:sz w:val="24"/>
          <w:szCs w:val="24"/>
        </w:rPr>
        <w:t xml:space="preserve">39 </w:t>
      </w:r>
      <w:r w:rsidR="00A71484" w:rsidRPr="00976D6E">
        <w:rPr>
          <w:rFonts w:ascii="Arial" w:hAnsi="Arial" w:cs="Arial"/>
          <w:i/>
          <w:sz w:val="24"/>
          <w:szCs w:val="24"/>
        </w:rPr>
        <w:t>Устава изложить в следующей редакции:</w:t>
      </w:r>
    </w:p>
    <w:p w:rsidR="00A71484" w:rsidRPr="00976D6E" w:rsidRDefault="00A71484" w:rsidP="00A71484">
      <w:pPr>
        <w:pStyle w:val="a3"/>
        <w:jc w:val="center"/>
        <w:rPr>
          <w:rFonts w:ascii="Arial" w:hAnsi="Arial" w:cs="Arial"/>
          <w:i/>
          <w:sz w:val="24"/>
          <w:szCs w:val="24"/>
        </w:rPr>
      </w:pPr>
    </w:p>
    <w:p w:rsidR="00A71484" w:rsidRPr="00976D6E" w:rsidRDefault="00A71484" w:rsidP="00A71484">
      <w:pPr>
        <w:pStyle w:val="a3"/>
        <w:jc w:val="center"/>
        <w:rPr>
          <w:rFonts w:ascii="Arial" w:hAnsi="Arial" w:cs="Arial"/>
          <w:b/>
          <w:sz w:val="24"/>
          <w:szCs w:val="24"/>
        </w:rPr>
      </w:pPr>
      <w:r w:rsidRPr="00976D6E">
        <w:rPr>
          <w:rFonts w:ascii="Arial" w:hAnsi="Arial" w:cs="Arial"/>
          <w:i/>
          <w:sz w:val="24"/>
          <w:szCs w:val="24"/>
        </w:rPr>
        <w:t>«</w:t>
      </w:r>
      <w:r w:rsidRPr="00976D6E">
        <w:rPr>
          <w:rFonts w:ascii="Arial" w:hAnsi="Arial" w:cs="Arial"/>
          <w:b/>
          <w:sz w:val="24"/>
          <w:szCs w:val="24"/>
        </w:rPr>
        <w:t xml:space="preserve">Статья </w:t>
      </w:r>
      <w:r w:rsidR="001A7A3A" w:rsidRPr="001A7A3A">
        <w:rPr>
          <w:rFonts w:ascii="Arial" w:hAnsi="Arial" w:cs="Arial"/>
          <w:b/>
          <w:sz w:val="24"/>
          <w:szCs w:val="24"/>
        </w:rPr>
        <w:t>3</w:t>
      </w:r>
      <w:r w:rsidR="001A7A3A" w:rsidRPr="00504EC1">
        <w:rPr>
          <w:rFonts w:ascii="Arial" w:hAnsi="Arial" w:cs="Arial"/>
          <w:b/>
          <w:sz w:val="24"/>
          <w:szCs w:val="24"/>
        </w:rPr>
        <w:t>9</w:t>
      </w:r>
      <w:r w:rsidRPr="00976D6E">
        <w:rPr>
          <w:rFonts w:ascii="Arial" w:hAnsi="Arial" w:cs="Arial"/>
          <w:b/>
          <w:sz w:val="24"/>
          <w:szCs w:val="24"/>
        </w:rPr>
        <w:t>. Муниципальные правовые акты</w:t>
      </w:r>
    </w:p>
    <w:p w:rsidR="00A71484" w:rsidRPr="00976D6E" w:rsidRDefault="00A71484" w:rsidP="00A71484">
      <w:pPr>
        <w:pStyle w:val="a3"/>
        <w:jc w:val="center"/>
        <w:rPr>
          <w:rFonts w:ascii="Arial" w:hAnsi="Arial" w:cs="Arial"/>
          <w:sz w:val="24"/>
          <w:szCs w:val="24"/>
        </w:rPr>
      </w:pP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1. В систему муниципальных правовых актов поселения входят:</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1) Устав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 xml:space="preserve">2) правовые акты, принятые на местном референдуме; </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3) нормативные и иные правовые акты Совета депутатов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4) правовые акты Главы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5) правовые акты Администрации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6) правовые акты органов Администрации поселения и иных должностных лиц местного самоуправления поселения в соответствии с настоящим Уставом.</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Иные муниципальные правовые акты не должны противоречить Уставу поселения и правовым актам, принятым на местном референдуме.</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A71484" w:rsidRPr="00976D6E" w:rsidRDefault="00A71484" w:rsidP="00A71484">
      <w:pPr>
        <w:pStyle w:val="a3"/>
        <w:ind w:firstLine="709"/>
        <w:jc w:val="both"/>
        <w:rPr>
          <w:rFonts w:ascii="Arial" w:hAnsi="Arial" w:cs="Arial"/>
          <w:sz w:val="24"/>
          <w:szCs w:val="24"/>
        </w:rPr>
      </w:pPr>
      <w:r w:rsidRPr="00976D6E">
        <w:rPr>
          <w:rFonts w:ascii="Arial" w:hAnsi="Arial" w:cs="Arial"/>
          <w:sz w:val="24"/>
          <w:szCs w:val="24"/>
        </w:rPr>
        <w:t>5</w:t>
      </w:r>
      <w:r w:rsidRPr="00976D6E">
        <w:rPr>
          <w:rFonts w:ascii="Arial" w:hAnsi="Arial" w:cs="Arial"/>
          <w:color w:val="FF6600"/>
          <w:sz w:val="24"/>
          <w:szCs w:val="24"/>
        </w:rPr>
        <w:t xml:space="preserve">. </w:t>
      </w:r>
      <w:r w:rsidRPr="00976D6E">
        <w:rPr>
          <w:rFonts w:ascii="Arial" w:hAnsi="Arial" w:cs="Arial"/>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w:t>
      </w:r>
      <w:r w:rsidRPr="00976D6E">
        <w:rPr>
          <w:rFonts w:ascii="Arial" w:hAnsi="Arial" w:cs="Arial"/>
          <w:sz w:val="24"/>
          <w:szCs w:val="24"/>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A71484" w:rsidRPr="00976D6E" w:rsidRDefault="00A71484" w:rsidP="00A71484">
      <w:pPr>
        <w:autoSpaceDE w:val="0"/>
        <w:autoSpaceDN w:val="0"/>
        <w:adjustRightInd w:val="0"/>
        <w:spacing w:after="0" w:line="240" w:lineRule="auto"/>
        <w:ind w:firstLine="708"/>
        <w:jc w:val="both"/>
        <w:rPr>
          <w:rFonts w:ascii="Arial" w:hAnsi="Arial" w:cs="Arial"/>
          <w:sz w:val="24"/>
          <w:szCs w:val="24"/>
        </w:rPr>
      </w:pPr>
      <w:r w:rsidRPr="00976D6E">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71484" w:rsidRPr="00976D6E" w:rsidRDefault="00A71484" w:rsidP="00A71484">
      <w:pPr>
        <w:autoSpaceDE w:val="0"/>
        <w:autoSpaceDN w:val="0"/>
        <w:adjustRightInd w:val="0"/>
        <w:spacing w:after="0" w:line="240" w:lineRule="auto"/>
        <w:ind w:firstLine="709"/>
        <w:jc w:val="both"/>
        <w:outlineLvl w:val="1"/>
        <w:rPr>
          <w:rFonts w:ascii="Arial" w:hAnsi="Arial" w:cs="Arial"/>
          <w:sz w:val="24"/>
          <w:szCs w:val="24"/>
        </w:rPr>
      </w:pPr>
      <w:r w:rsidRPr="00976D6E">
        <w:rPr>
          <w:rFonts w:ascii="Arial" w:hAnsi="Arial" w:cs="Arial"/>
          <w:sz w:val="24"/>
          <w:szCs w:val="24"/>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w:t>
      </w:r>
    </w:p>
    <w:p w:rsidR="00A71484" w:rsidRPr="006C7FBA" w:rsidRDefault="003044D1" w:rsidP="00A71484">
      <w:pPr>
        <w:autoSpaceDE w:val="0"/>
        <w:autoSpaceDN w:val="0"/>
        <w:adjustRightInd w:val="0"/>
        <w:spacing w:after="0" w:line="240" w:lineRule="auto"/>
        <w:ind w:firstLine="709"/>
        <w:jc w:val="both"/>
        <w:outlineLvl w:val="1"/>
        <w:rPr>
          <w:rFonts w:ascii="Arial" w:hAnsi="Arial" w:cs="Arial"/>
          <w:b/>
          <w:bCs/>
          <w:sz w:val="24"/>
          <w:szCs w:val="24"/>
        </w:rPr>
      </w:pPr>
      <w:r w:rsidRPr="006C7FBA">
        <w:rPr>
          <w:rFonts w:ascii="Arial" w:hAnsi="Arial" w:cs="Arial"/>
          <w:sz w:val="24"/>
          <w:szCs w:val="24"/>
        </w:rPr>
        <w:t xml:space="preserve">7. Глава </w:t>
      </w:r>
      <w:proofErr w:type="gramStart"/>
      <w:r w:rsidRPr="006C7FBA">
        <w:rPr>
          <w:rFonts w:ascii="Arial" w:hAnsi="Arial" w:cs="Arial"/>
          <w:sz w:val="24"/>
          <w:szCs w:val="24"/>
        </w:rPr>
        <w:t xml:space="preserve">поселения, </w:t>
      </w:r>
      <w:r w:rsidR="00A71484" w:rsidRPr="006C7FBA">
        <w:rPr>
          <w:rFonts w:ascii="Arial" w:hAnsi="Arial" w:cs="Arial"/>
          <w:sz w:val="24"/>
          <w:szCs w:val="24"/>
        </w:rPr>
        <w:t xml:space="preserve"> в</w:t>
      </w:r>
      <w:proofErr w:type="gramEnd"/>
      <w:r w:rsidR="00A71484" w:rsidRPr="006C7FBA">
        <w:rPr>
          <w:rFonts w:ascii="Arial" w:hAnsi="Arial" w:cs="Arial"/>
          <w:sz w:val="24"/>
          <w:szCs w:val="24"/>
        </w:rPr>
        <w:t xml:space="preserve">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w:t>
      </w:r>
      <w:r w:rsidRPr="006C7FBA">
        <w:rPr>
          <w:rFonts w:ascii="Arial" w:hAnsi="Arial" w:cs="Arial"/>
          <w:sz w:val="24"/>
          <w:szCs w:val="24"/>
        </w:rPr>
        <w:t xml:space="preserve">и распоряжения    </w:t>
      </w:r>
      <w:r w:rsidR="00A71484" w:rsidRPr="006C7FBA">
        <w:rPr>
          <w:rFonts w:ascii="Arial" w:hAnsi="Arial" w:cs="Arial"/>
          <w:sz w:val="24"/>
          <w:szCs w:val="24"/>
        </w:rPr>
        <w:t>по вопросам организации деятельности Совета депутатов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A71484" w:rsidRPr="006C7FBA" w:rsidRDefault="00A71484" w:rsidP="003044D1">
      <w:pPr>
        <w:autoSpaceDE w:val="0"/>
        <w:autoSpaceDN w:val="0"/>
        <w:adjustRightInd w:val="0"/>
        <w:spacing w:after="0" w:line="240" w:lineRule="auto"/>
        <w:ind w:firstLine="709"/>
        <w:jc w:val="both"/>
        <w:outlineLvl w:val="1"/>
        <w:rPr>
          <w:rFonts w:ascii="Arial" w:hAnsi="Arial" w:cs="Arial"/>
          <w:sz w:val="24"/>
          <w:szCs w:val="24"/>
        </w:rPr>
      </w:pPr>
      <w:r w:rsidRPr="006C7FBA">
        <w:rPr>
          <w:rFonts w:ascii="Arial" w:hAnsi="Arial" w:cs="Arial"/>
          <w:sz w:val="24"/>
          <w:szCs w:val="24"/>
        </w:rPr>
        <w:t xml:space="preserve">8. </w:t>
      </w:r>
      <w:r w:rsidR="003044D1" w:rsidRPr="006C7FBA">
        <w:rPr>
          <w:rFonts w:ascii="Arial" w:hAnsi="Arial" w:cs="Arial"/>
          <w:sz w:val="24"/>
          <w:szCs w:val="24"/>
        </w:rPr>
        <w:t xml:space="preserve"> Глава </w:t>
      </w:r>
      <w:r w:rsidRPr="006C7FBA">
        <w:rPr>
          <w:rFonts w:ascii="Arial" w:hAnsi="Arial" w:cs="Arial"/>
          <w:sz w:val="24"/>
          <w:szCs w:val="24"/>
        </w:rPr>
        <w:t xml:space="preserve"> Администрации поселения</w:t>
      </w:r>
      <w:r w:rsidR="003044D1" w:rsidRPr="006C7FBA">
        <w:rPr>
          <w:rFonts w:ascii="Arial" w:hAnsi="Arial" w:cs="Arial"/>
          <w:sz w:val="24"/>
          <w:szCs w:val="24"/>
        </w:rPr>
        <w:t xml:space="preserve">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поселения,   издае</w:t>
      </w:r>
      <w:r w:rsidRPr="006C7FBA">
        <w:rPr>
          <w:rFonts w:ascii="Arial" w:hAnsi="Arial" w:cs="Arial"/>
          <w:sz w:val="24"/>
          <w:szCs w:val="24"/>
        </w:rPr>
        <w:t xml:space="preserve">т </w:t>
      </w:r>
      <w:r w:rsidR="003044D1" w:rsidRPr="006C7FBA">
        <w:rPr>
          <w:rFonts w:ascii="Arial" w:hAnsi="Arial" w:cs="Arial"/>
          <w:sz w:val="24"/>
          <w:szCs w:val="24"/>
        </w:rPr>
        <w:t xml:space="preserve">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w:t>
      </w:r>
      <w:r w:rsidRPr="006C7FBA">
        <w:rPr>
          <w:rFonts w:ascii="Arial" w:hAnsi="Arial" w:cs="Arial"/>
          <w:sz w:val="24"/>
          <w:szCs w:val="24"/>
        </w:rPr>
        <w:t xml:space="preserve">распоряжения </w:t>
      </w:r>
      <w:r w:rsidR="003044D1" w:rsidRPr="006C7FBA">
        <w:rPr>
          <w:rFonts w:ascii="Arial" w:hAnsi="Arial" w:cs="Arial"/>
          <w:sz w:val="24"/>
          <w:szCs w:val="24"/>
        </w:rPr>
        <w:t>местной администрации по вопросам организации работы местной администрации.</w:t>
      </w:r>
    </w:p>
    <w:p w:rsidR="00A71484" w:rsidRPr="00976D6E" w:rsidRDefault="00A71484" w:rsidP="00510A21">
      <w:pPr>
        <w:pStyle w:val="a3"/>
        <w:ind w:firstLine="709"/>
        <w:jc w:val="both"/>
        <w:rPr>
          <w:rFonts w:ascii="Arial" w:hAnsi="Arial" w:cs="Arial"/>
          <w:sz w:val="24"/>
          <w:szCs w:val="24"/>
        </w:rPr>
      </w:pPr>
      <w:r w:rsidRPr="006C7FBA">
        <w:rPr>
          <w:rFonts w:ascii="Arial" w:hAnsi="Arial" w:cs="Arial"/>
          <w:sz w:val="24"/>
          <w:szCs w:val="24"/>
        </w:rPr>
        <w:t xml:space="preserve">9. </w:t>
      </w:r>
      <w:r w:rsidR="00510A21" w:rsidRPr="006C7FBA">
        <w:rPr>
          <w:rFonts w:ascii="Arial" w:hAnsi="Arial" w:cs="Arial"/>
          <w:sz w:val="24"/>
          <w:szCs w:val="24"/>
        </w:rPr>
        <w:t xml:space="preserve">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r w:rsidR="00510A21">
        <w:rPr>
          <w:rFonts w:ascii="Arial" w:hAnsi="Arial" w:cs="Arial"/>
          <w:color w:val="FF0000"/>
          <w:sz w:val="24"/>
          <w:szCs w:val="24"/>
        </w:rPr>
        <w:t>.</w:t>
      </w:r>
    </w:p>
    <w:p w:rsidR="003E44E9" w:rsidRDefault="00A71484" w:rsidP="00510A21">
      <w:pPr>
        <w:pStyle w:val="a3"/>
        <w:ind w:firstLine="709"/>
        <w:jc w:val="both"/>
        <w:rPr>
          <w:rFonts w:ascii="Arial" w:hAnsi="Arial" w:cs="Arial"/>
          <w:sz w:val="24"/>
          <w:szCs w:val="24"/>
        </w:rPr>
      </w:pPr>
      <w:r w:rsidRPr="00976D6E">
        <w:rPr>
          <w:rFonts w:ascii="Arial" w:hAnsi="Arial" w:cs="Arial"/>
          <w:sz w:val="24"/>
          <w:szCs w:val="24"/>
        </w:rPr>
        <w:t xml:space="preserve">10. </w:t>
      </w:r>
      <w:r w:rsidR="00510A21">
        <w:rPr>
          <w:rFonts w:ascii="Arial" w:hAnsi="Arial" w:cs="Arial"/>
          <w:sz w:val="24"/>
          <w:szCs w:val="24"/>
        </w:rPr>
        <w:t xml:space="preserve"> Право вносить проект муниципального правового акта принадлежит Главе поселения, депутатам Совета депутатов поселения, Главе администрации поселения, органам территориального общественного самоуправления, прокурору Сонковского района, а также инициативным  группам граждан.</w:t>
      </w:r>
    </w:p>
    <w:p w:rsidR="00510A21" w:rsidRDefault="00510A21" w:rsidP="00510A21">
      <w:pPr>
        <w:pStyle w:val="a3"/>
        <w:ind w:firstLine="709"/>
        <w:jc w:val="both"/>
        <w:rPr>
          <w:rFonts w:ascii="Arial" w:hAnsi="Arial" w:cs="Arial"/>
          <w:sz w:val="24"/>
          <w:szCs w:val="24"/>
        </w:rPr>
      </w:pPr>
      <w:r>
        <w:rPr>
          <w:rFonts w:ascii="Arial" w:hAnsi="Arial" w:cs="Arial"/>
          <w:sz w:val="24"/>
          <w:szCs w:val="24"/>
        </w:rPr>
        <w:t xml:space="preserve">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w:t>
      </w:r>
      <w:r>
        <w:rPr>
          <w:rFonts w:ascii="Arial" w:hAnsi="Arial" w:cs="Arial"/>
          <w:sz w:val="24"/>
          <w:szCs w:val="24"/>
        </w:rPr>
        <w:lastRenderedPageBreak/>
        <w:t>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777E53" w:rsidRDefault="00777E53" w:rsidP="00777E53">
      <w:pPr>
        <w:pStyle w:val="a3"/>
        <w:ind w:firstLine="709"/>
        <w:jc w:val="both"/>
        <w:rPr>
          <w:rFonts w:ascii="Arial" w:hAnsi="Arial" w:cs="Arial"/>
          <w:sz w:val="24"/>
          <w:szCs w:val="24"/>
        </w:rPr>
      </w:pPr>
      <w:r>
        <w:rPr>
          <w:rFonts w:ascii="Arial" w:hAnsi="Arial" w:cs="Arial"/>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777E53" w:rsidRDefault="00777E53" w:rsidP="00777E53">
      <w:pPr>
        <w:pStyle w:val="a3"/>
        <w:ind w:firstLine="709"/>
        <w:jc w:val="both"/>
        <w:rPr>
          <w:rFonts w:ascii="Arial" w:hAnsi="Arial" w:cs="Arial"/>
          <w:sz w:val="24"/>
          <w:szCs w:val="24"/>
        </w:rPr>
      </w:pPr>
      <w:r>
        <w:rPr>
          <w:rFonts w:ascii="Arial" w:hAnsi="Arial" w:cs="Arial"/>
          <w:sz w:val="24"/>
          <w:szCs w:val="24"/>
        </w:rPr>
        <w:t>Решения Совета депутатов поселения о налогах и сборах вступают в силу в соответствии с Налоговым кодексом Российской Федерации.</w:t>
      </w:r>
    </w:p>
    <w:p w:rsidR="00777E53" w:rsidRPr="00976D6E" w:rsidRDefault="00777E53" w:rsidP="00167D60">
      <w:pPr>
        <w:pStyle w:val="a3"/>
        <w:ind w:firstLine="709"/>
        <w:jc w:val="both"/>
        <w:rPr>
          <w:rFonts w:ascii="Arial" w:hAnsi="Arial" w:cs="Arial"/>
          <w:sz w:val="24"/>
          <w:szCs w:val="24"/>
        </w:rPr>
      </w:pPr>
      <w:r>
        <w:rPr>
          <w:rFonts w:ascii="Arial" w:hAnsi="Arial" w:cs="Arial"/>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r w:rsidRPr="002F69BA">
        <w:rPr>
          <w:rFonts w:ascii="Arial" w:hAnsi="Arial" w:cs="Arial"/>
          <w:sz w:val="24"/>
          <w:szCs w:val="24"/>
        </w:rPr>
        <w:t xml:space="preserve"> </w:t>
      </w:r>
    </w:p>
    <w:p w:rsidR="00A71484" w:rsidRPr="00D66DD5" w:rsidRDefault="00033624" w:rsidP="00A71484">
      <w:pPr>
        <w:autoSpaceDE w:val="0"/>
        <w:autoSpaceDN w:val="0"/>
        <w:adjustRightInd w:val="0"/>
        <w:spacing w:after="0" w:line="240" w:lineRule="auto"/>
        <w:ind w:firstLine="708"/>
        <w:jc w:val="both"/>
        <w:rPr>
          <w:rFonts w:ascii="Arial" w:hAnsi="Arial" w:cs="Arial"/>
          <w:sz w:val="24"/>
          <w:szCs w:val="24"/>
        </w:rPr>
      </w:pPr>
      <w:r w:rsidRPr="00D66DD5">
        <w:rPr>
          <w:rFonts w:ascii="Arial" w:hAnsi="Arial" w:cs="Arial"/>
          <w:sz w:val="24"/>
          <w:szCs w:val="24"/>
        </w:rPr>
        <w:t>12</w:t>
      </w:r>
      <w:r w:rsidR="00A71484" w:rsidRPr="00D66DD5">
        <w:rPr>
          <w:rFonts w:ascii="Arial" w:hAnsi="Arial" w:cs="Arial"/>
          <w:sz w:val="24"/>
          <w:szCs w:val="24"/>
        </w:rPr>
        <w:t xml:space="preserve">. Официальное обнародование муниципальных правовых актов или соглашений, заключенных между органами местного </w:t>
      </w:r>
      <w:proofErr w:type="gramStart"/>
      <w:r w:rsidR="00A71484" w:rsidRPr="00D66DD5">
        <w:rPr>
          <w:rFonts w:ascii="Arial" w:hAnsi="Arial" w:cs="Arial"/>
          <w:sz w:val="24"/>
          <w:szCs w:val="24"/>
        </w:rPr>
        <w:t>самоуправления  осуществляется</w:t>
      </w:r>
      <w:proofErr w:type="gramEnd"/>
      <w:r w:rsidR="00A71484" w:rsidRPr="00D66DD5">
        <w:rPr>
          <w:rFonts w:ascii="Arial" w:hAnsi="Arial" w:cs="Arial"/>
          <w:sz w:val="24"/>
          <w:szCs w:val="24"/>
        </w:rPr>
        <w:t xml:space="preserve"> путем размещения полных текстов актов в трехдневный срок со дня подписания на информационных стендах поселения, расположенных в </w:t>
      </w:r>
      <w:r w:rsidR="000C168C" w:rsidRPr="00D66DD5">
        <w:rPr>
          <w:rFonts w:ascii="Arial" w:hAnsi="Arial" w:cs="Arial"/>
          <w:sz w:val="24"/>
          <w:szCs w:val="24"/>
        </w:rPr>
        <w:t xml:space="preserve">селе </w:t>
      </w:r>
      <w:proofErr w:type="spellStart"/>
      <w:r w:rsidR="000C168C" w:rsidRPr="00D66DD5">
        <w:rPr>
          <w:rFonts w:ascii="Arial" w:hAnsi="Arial" w:cs="Arial"/>
          <w:sz w:val="24"/>
          <w:szCs w:val="24"/>
        </w:rPr>
        <w:t>Беляницы</w:t>
      </w:r>
      <w:proofErr w:type="spellEnd"/>
      <w:r w:rsidR="000C168C" w:rsidRPr="00D66DD5">
        <w:rPr>
          <w:rFonts w:ascii="Arial" w:hAnsi="Arial" w:cs="Arial"/>
          <w:sz w:val="24"/>
          <w:szCs w:val="24"/>
        </w:rPr>
        <w:t xml:space="preserve">, </w:t>
      </w:r>
      <w:r w:rsidR="0053096F" w:rsidRPr="00D66DD5">
        <w:rPr>
          <w:rFonts w:ascii="Arial" w:hAnsi="Arial" w:cs="Arial"/>
          <w:sz w:val="24"/>
          <w:szCs w:val="24"/>
        </w:rPr>
        <w:t xml:space="preserve">  </w:t>
      </w:r>
      <w:proofErr w:type="spellStart"/>
      <w:r w:rsidR="0053096F" w:rsidRPr="00D66DD5">
        <w:rPr>
          <w:rFonts w:ascii="Arial" w:hAnsi="Arial" w:cs="Arial"/>
          <w:sz w:val="24"/>
          <w:szCs w:val="24"/>
        </w:rPr>
        <w:t>д.Макариха</w:t>
      </w:r>
      <w:proofErr w:type="spellEnd"/>
      <w:r w:rsidR="0053096F" w:rsidRPr="00D66DD5">
        <w:rPr>
          <w:rFonts w:ascii="Arial" w:hAnsi="Arial" w:cs="Arial"/>
          <w:sz w:val="24"/>
          <w:szCs w:val="24"/>
        </w:rPr>
        <w:t xml:space="preserve">, </w:t>
      </w:r>
      <w:proofErr w:type="spellStart"/>
      <w:r w:rsidR="0053096F" w:rsidRPr="00D66DD5">
        <w:rPr>
          <w:rFonts w:ascii="Arial" w:hAnsi="Arial" w:cs="Arial"/>
          <w:sz w:val="24"/>
          <w:szCs w:val="24"/>
        </w:rPr>
        <w:t>д.Ново-Ильинское</w:t>
      </w:r>
      <w:proofErr w:type="spellEnd"/>
      <w:r w:rsidR="0053096F" w:rsidRPr="00D66DD5">
        <w:rPr>
          <w:rFonts w:ascii="Arial" w:hAnsi="Arial" w:cs="Arial"/>
          <w:sz w:val="24"/>
          <w:szCs w:val="24"/>
        </w:rPr>
        <w:t xml:space="preserve"> </w:t>
      </w:r>
      <w:proofErr w:type="spellStart"/>
      <w:r w:rsidR="0053096F" w:rsidRPr="00D66DD5">
        <w:rPr>
          <w:rFonts w:ascii="Arial" w:hAnsi="Arial" w:cs="Arial"/>
          <w:sz w:val="24"/>
          <w:szCs w:val="24"/>
        </w:rPr>
        <w:t>д.Федоровское</w:t>
      </w:r>
      <w:proofErr w:type="spellEnd"/>
      <w:r w:rsidR="0053096F" w:rsidRPr="00D66DD5">
        <w:rPr>
          <w:rFonts w:ascii="Arial" w:hAnsi="Arial" w:cs="Arial"/>
          <w:sz w:val="24"/>
          <w:szCs w:val="24"/>
        </w:rPr>
        <w:t xml:space="preserve">, </w:t>
      </w:r>
      <w:proofErr w:type="spellStart"/>
      <w:r w:rsidR="0053096F" w:rsidRPr="00D66DD5">
        <w:rPr>
          <w:rFonts w:ascii="Arial" w:hAnsi="Arial" w:cs="Arial"/>
          <w:sz w:val="24"/>
          <w:szCs w:val="24"/>
        </w:rPr>
        <w:t>д.Рылово</w:t>
      </w:r>
      <w:proofErr w:type="spellEnd"/>
      <w:r w:rsidR="0053096F" w:rsidRPr="00D66DD5">
        <w:rPr>
          <w:rFonts w:ascii="Arial" w:hAnsi="Arial" w:cs="Arial"/>
          <w:sz w:val="24"/>
          <w:szCs w:val="24"/>
        </w:rPr>
        <w:t xml:space="preserve"> </w:t>
      </w:r>
      <w:proofErr w:type="spellStart"/>
      <w:r w:rsidR="0053096F" w:rsidRPr="00D66DD5">
        <w:rPr>
          <w:rFonts w:ascii="Arial" w:hAnsi="Arial" w:cs="Arial"/>
          <w:sz w:val="24"/>
          <w:szCs w:val="24"/>
        </w:rPr>
        <w:t>д.Пригорки</w:t>
      </w:r>
      <w:proofErr w:type="spellEnd"/>
      <w:r w:rsidR="0053096F" w:rsidRPr="00D66DD5">
        <w:rPr>
          <w:rFonts w:ascii="Arial" w:hAnsi="Arial" w:cs="Arial"/>
          <w:sz w:val="24"/>
          <w:szCs w:val="24"/>
        </w:rPr>
        <w:t xml:space="preserve">, </w:t>
      </w:r>
      <w:proofErr w:type="spellStart"/>
      <w:r w:rsidR="0053096F" w:rsidRPr="00D66DD5">
        <w:rPr>
          <w:rFonts w:ascii="Arial" w:hAnsi="Arial" w:cs="Arial"/>
          <w:sz w:val="24"/>
          <w:szCs w:val="24"/>
        </w:rPr>
        <w:t>д.Привольное</w:t>
      </w:r>
      <w:proofErr w:type="spellEnd"/>
      <w:r w:rsidR="0053096F" w:rsidRPr="00D66DD5">
        <w:rPr>
          <w:rFonts w:ascii="Arial" w:hAnsi="Arial" w:cs="Arial"/>
          <w:sz w:val="24"/>
          <w:szCs w:val="24"/>
        </w:rPr>
        <w:t xml:space="preserve">, </w:t>
      </w:r>
      <w:r w:rsidR="00A71484" w:rsidRPr="00D66DD5">
        <w:rPr>
          <w:rFonts w:ascii="Arial" w:hAnsi="Arial" w:cs="Arial"/>
          <w:sz w:val="24"/>
          <w:szCs w:val="24"/>
        </w:rPr>
        <w:t>где они должны находиться в течение не менее 10 календарных дней со дня их официального обнародования.</w:t>
      </w:r>
    </w:p>
    <w:p w:rsidR="00A71484" w:rsidRPr="00D66DD5" w:rsidRDefault="00A71484" w:rsidP="00A71484">
      <w:pPr>
        <w:pStyle w:val="a3"/>
        <w:ind w:firstLine="709"/>
        <w:jc w:val="both"/>
        <w:rPr>
          <w:rFonts w:ascii="Arial" w:hAnsi="Arial" w:cs="Arial"/>
          <w:sz w:val="24"/>
          <w:szCs w:val="24"/>
        </w:rPr>
      </w:pPr>
      <w:r w:rsidRPr="00D66DD5">
        <w:rPr>
          <w:rFonts w:ascii="Arial" w:hAnsi="Arial" w:cs="Arial"/>
          <w:sz w:val="24"/>
          <w:szCs w:val="24"/>
        </w:rPr>
        <w:t xml:space="preserve">  </w:t>
      </w:r>
      <w:proofErr w:type="spellStart"/>
      <w:r w:rsidRPr="00D66DD5">
        <w:rPr>
          <w:rFonts w:ascii="Arial" w:hAnsi="Arial" w:cs="Arial"/>
          <w:sz w:val="24"/>
          <w:szCs w:val="24"/>
        </w:rPr>
        <w:t>Обнародуемые</w:t>
      </w:r>
      <w:proofErr w:type="spellEnd"/>
      <w:r w:rsidRPr="00D66DD5">
        <w:rPr>
          <w:rFonts w:ascii="Arial" w:hAnsi="Arial" w:cs="Arial"/>
          <w:sz w:val="24"/>
          <w:szCs w:val="24"/>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510A21" w:rsidRDefault="00A71484" w:rsidP="00A71484">
      <w:pPr>
        <w:pStyle w:val="a3"/>
        <w:ind w:firstLine="709"/>
        <w:jc w:val="both"/>
        <w:rPr>
          <w:rFonts w:ascii="Arial" w:hAnsi="Arial" w:cs="Arial"/>
          <w:sz w:val="24"/>
          <w:szCs w:val="24"/>
        </w:rPr>
      </w:pPr>
      <w:r w:rsidRPr="00D66DD5">
        <w:rPr>
          <w:rFonts w:ascii="Arial" w:hAnsi="Arial" w:cs="Arial"/>
          <w:sz w:val="24"/>
          <w:szCs w:val="24"/>
        </w:rPr>
        <w:t xml:space="preserve">Тексты муниципальных правовых актов размещаются на официальном сайте муниципального образования </w:t>
      </w:r>
      <w:proofErr w:type="spellStart"/>
      <w:r w:rsidR="00F02923" w:rsidRPr="00D66DD5">
        <w:rPr>
          <w:rFonts w:ascii="Arial" w:hAnsi="Arial" w:cs="Arial"/>
          <w:sz w:val="24"/>
          <w:szCs w:val="24"/>
        </w:rPr>
        <w:t>Беляницко</w:t>
      </w:r>
      <w:r w:rsidR="00504EC1" w:rsidRPr="00D66DD5">
        <w:rPr>
          <w:rFonts w:ascii="Arial" w:hAnsi="Arial" w:cs="Arial"/>
          <w:sz w:val="24"/>
          <w:szCs w:val="24"/>
        </w:rPr>
        <w:t>е</w:t>
      </w:r>
      <w:proofErr w:type="spellEnd"/>
      <w:r w:rsidRPr="00D66DD5">
        <w:rPr>
          <w:rFonts w:ascii="Arial" w:hAnsi="Arial" w:cs="Arial"/>
          <w:sz w:val="24"/>
          <w:szCs w:val="24"/>
        </w:rPr>
        <w:t xml:space="preserve"> сельско</w:t>
      </w:r>
      <w:r w:rsidR="00504EC1" w:rsidRPr="00D66DD5">
        <w:rPr>
          <w:rFonts w:ascii="Arial" w:hAnsi="Arial" w:cs="Arial"/>
          <w:sz w:val="24"/>
          <w:szCs w:val="24"/>
        </w:rPr>
        <w:t>е</w:t>
      </w:r>
      <w:r w:rsidRPr="00D66DD5">
        <w:rPr>
          <w:rFonts w:ascii="Arial" w:hAnsi="Arial" w:cs="Arial"/>
          <w:sz w:val="24"/>
          <w:szCs w:val="24"/>
        </w:rPr>
        <w:t xml:space="preserve"> поселени</w:t>
      </w:r>
      <w:r w:rsidR="00504EC1" w:rsidRPr="00D66DD5">
        <w:rPr>
          <w:rFonts w:ascii="Arial" w:hAnsi="Arial" w:cs="Arial"/>
          <w:sz w:val="24"/>
          <w:szCs w:val="24"/>
        </w:rPr>
        <w:t>е</w:t>
      </w:r>
      <w:r w:rsidRPr="00D66DD5">
        <w:rPr>
          <w:rFonts w:ascii="Arial" w:hAnsi="Arial" w:cs="Arial"/>
          <w:sz w:val="24"/>
          <w:szCs w:val="24"/>
        </w:rPr>
        <w:t xml:space="preserve"> по адресу</w:t>
      </w:r>
      <w:r w:rsidR="002F69BA" w:rsidRPr="00D66DD5">
        <w:rPr>
          <w:rFonts w:ascii="Arial" w:hAnsi="Arial" w:cs="Arial"/>
          <w:sz w:val="24"/>
          <w:szCs w:val="24"/>
        </w:rPr>
        <w:t xml:space="preserve">: </w:t>
      </w:r>
      <w:hyperlink r:id="rId30" w:history="1">
        <w:r w:rsidR="00510A21" w:rsidRPr="00D66DD5">
          <w:rPr>
            <w:rStyle w:val="a6"/>
            <w:rFonts w:ascii="Arial" w:hAnsi="Arial" w:cs="Arial"/>
            <w:sz w:val="24"/>
            <w:szCs w:val="24"/>
            <w:lang w:val="en-US"/>
          </w:rPr>
          <w:t>http</w:t>
        </w:r>
        <w:r w:rsidR="00510A21" w:rsidRPr="00D66DD5">
          <w:rPr>
            <w:rStyle w:val="a6"/>
            <w:rFonts w:ascii="Arial" w:hAnsi="Arial" w:cs="Arial"/>
            <w:sz w:val="24"/>
            <w:szCs w:val="24"/>
          </w:rPr>
          <w:t>://</w:t>
        </w:r>
        <w:proofErr w:type="spellStart"/>
        <w:r w:rsidR="00510A21" w:rsidRPr="00D66DD5">
          <w:rPr>
            <w:rStyle w:val="a6"/>
            <w:rFonts w:ascii="Arial" w:hAnsi="Arial" w:cs="Arial"/>
            <w:sz w:val="24"/>
            <w:szCs w:val="24"/>
            <w:lang w:val="en-US"/>
          </w:rPr>
          <w:t>belyanitskoe</w:t>
        </w:r>
        <w:proofErr w:type="spellEnd"/>
        <w:r w:rsidR="00510A21" w:rsidRPr="00D66DD5">
          <w:rPr>
            <w:rStyle w:val="a6"/>
            <w:rFonts w:ascii="Arial" w:hAnsi="Arial" w:cs="Arial"/>
            <w:sz w:val="24"/>
            <w:szCs w:val="24"/>
          </w:rPr>
          <w:t>.</w:t>
        </w:r>
        <w:proofErr w:type="spellStart"/>
        <w:r w:rsidR="00510A21" w:rsidRPr="00D66DD5">
          <w:rPr>
            <w:rStyle w:val="a6"/>
            <w:rFonts w:ascii="Arial" w:hAnsi="Arial" w:cs="Arial"/>
            <w:sz w:val="24"/>
            <w:szCs w:val="24"/>
            <w:lang w:val="en-US"/>
          </w:rPr>
          <w:t>ru</w:t>
        </w:r>
        <w:proofErr w:type="spellEnd"/>
      </w:hyperlink>
      <w:r w:rsidR="00510A21" w:rsidRPr="00D66DD5">
        <w:rPr>
          <w:rFonts w:ascii="Arial" w:hAnsi="Arial" w:cs="Arial"/>
          <w:sz w:val="24"/>
          <w:szCs w:val="24"/>
        </w:rPr>
        <w:t>.</w:t>
      </w:r>
      <w:bookmarkStart w:id="0" w:name="_GoBack"/>
      <w:bookmarkEnd w:id="0"/>
    </w:p>
    <w:p w:rsidR="00453864" w:rsidRPr="002F69BA" w:rsidRDefault="00777E53" w:rsidP="00A71484">
      <w:pPr>
        <w:pStyle w:val="a3"/>
        <w:ind w:firstLine="709"/>
        <w:jc w:val="both"/>
        <w:rPr>
          <w:rFonts w:ascii="Arial" w:hAnsi="Arial" w:cs="Arial"/>
          <w:sz w:val="24"/>
          <w:szCs w:val="24"/>
        </w:rPr>
      </w:pPr>
      <w:r>
        <w:rPr>
          <w:rFonts w:ascii="Arial" w:hAnsi="Arial" w:cs="Arial"/>
          <w:sz w:val="24"/>
          <w:szCs w:val="24"/>
        </w:rPr>
        <w:t xml:space="preserve"> </w:t>
      </w:r>
    </w:p>
    <w:p w:rsidR="00453864" w:rsidRPr="00976D6E" w:rsidRDefault="00453864" w:rsidP="00453864">
      <w:pPr>
        <w:pStyle w:val="a3"/>
        <w:jc w:val="both"/>
        <w:rPr>
          <w:rFonts w:ascii="Arial" w:hAnsi="Arial" w:cs="Arial"/>
          <w:sz w:val="24"/>
          <w:szCs w:val="24"/>
        </w:rPr>
      </w:pP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453864" w:rsidRPr="00976D6E" w:rsidRDefault="00453864" w:rsidP="00453864">
      <w:pPr>
        <w:pStyle w:val="a3"/>
        <w:jc w:val="both"/>
        <w:rPr>
          <w:rFonts w:ascii="Arial" w:hAnsi="Arial" w:cs="Arial"/>
          <w:sz w:val="24"/>
          <w:szCs w:val="24"/>
        </w:rPr>
      </w:pPr>
    </w:p>
    <w:p w:rsidR="00453864" w:rsidRPr="00976D6E" w:rsidRDefault="00453864" w:rsidP="00453864">
      <w:pPr>
        <w:pStyle w:val="a3"/>
        <w:jc w:val="both"/>
        <w:rPr>
          <w:rFonts w:ascii="Arial" w:hAnsi="Arial" w:cs="Arial"/>
          <w:sz w:val="24"/>
          <w:szCs w:val="24"/>
        </w:rPr>
      </w:pPr>
      <w:r w:rsidRPr="00976D6E">
        <w:rPr>
          <w:rFonts w:ascii="Arial" w:hAnsi="Arial" w:cs="Arial"/>
          <w:sz w:val="24"/>
          <w:szCs w:val="24"/>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453864" w:rsidRDefault="00453864" w:rsidP="00453864">
      <w:pPr>
        <w:pStyle w:val="a3"/>
        <w:jc w:val="both"/>
        <w:rPr>
          <w:rFonts w:ascii="Arial" w:hAnsi="Arial" w:cs="Arial"/>
          <w:sz w:val="24"/>
          <w:szCs w:val="24"/>
        </w:rPr>
      </w:pPr>
    </w:p>
    <w:p w:rsidR="00494D37" w:rsidRDefault="00494D37" w:rsidP="00453864">
      <w:pPr>
        <w:pStyle w:val="a3"/>
        <w:jc w:val="both"/>
        <w:rPr>
          <w:rFonts w:ascii="Arial" w:hAnsi="Arial" w:cs="Arial"/>
          <w:sz w:val="24"/>
          <w:szCs w:val="24"/>
        </w:rPr>
      </w:pPr>
    </w:p>
    <w:p w:rsidR="00494D37" w:rsidRDefault="00494D37" w:rsidP="00453864">
      <w:pPr>
        <w:pStyle w:val="a3"/>
        <w:jc w:val="both"/>
        <w:rPr>
          <w:rFonts w:ascii="Arial" w:hAnsi="Arial" w:cs="Arial"/>
          <w:sz w:val="24"/>
          <w:szCs w:val="24"/>
        </w:rPr>
      </w:pPr>
    </w:p>
    <w:p w:rsidR="00494D37" w:rsidRPr="00976D6E" w:rsidRDefault="00494D37" w:rsidP="00453864">
      <w:pPr>
        <w:pStyle w:val="a3"/>
        <w:jc w:val="both"/>
        <w:rPr>
          <w:rFonts w:ascii="Arial" w:hAnsi="Arial" w:cs="Arial"/>
          <w:sz w:val="24"/>
          <w:szCs w:val="24"/>
        </w:rPr>
      </w:pPr>
    </w:p>
    <w:p w:rsidR="00A71484" w:rsidRPr="00976D6E" w:rsidRDefault="00A71484" w:rsidP="00453864">
      <w:pPr>
        <w:pStyle w:val="a3"/>
        <w:jc w:val="both"/>
        <w:rPr>
          <w:rFonts w:ascii="Arial" w:hAnsi="Arial" w:cs="Arial"/>
          <w:sz w:val="24"/>
          <w:szCs w:val="24"/>
        </w:rPr>
      </w:pPr>
    </w:p>
    <w:p w:rsidR="00D84758" w:rsidRPr="00976D6E" w:rsidRDefault="00A71484" w:rsidP="00453864">
      <w:pPr>
        <w:pStyle w:val="a3"/>
        <w:jc w:val="both"/>
        <w:rPr>
          <w:rFonts w:ascii="Arial" w:hAnsi="Arial" w:cs="Arial"/>
          <w:sz w:val="24"/>
          <w:szCs w:val="24"/>
        </w:rPr>
      </w:pPr>
      <w:r w:rsidRPr="00976D6E">
        <w:rPr>
          <w:rFonts w:ascii="Arial" w:hAnsi="Arial" w:cs="Arial"/>
          <w:sz w:val="24"/>
          <w:szCs w:val="24"/>
        </w:rPr>
        <w:t xml:space="preserve">Глава  </w:t>
      </w:r>
      <w:r w:rsidR="00F02923">
        <w:rPr>
          <w:rFonts w:ascii="Arial" w:hAnsi="Arial" w:cs="Arial"/>
          <w:sz w:val="24"/>
          <w:szCs w:val="24"/>
        </w:rPr>
        <w:t>Беляницкого</w:t>
      </w:r>
      <w:r w:rsidR="00D84758" w:rsidRPr="00976D6E">
        <w:rPr>
          <w:rFonts w:ascii="Arial" w:hAnsi="Arial" w:cs="Arial"/>
          <w:sz w:val="24"/>
          <w:szCs w:val="24"/>
        </w:rPr>
        <w:t xml:space="preserve"> </w:t>
      </w:r>
      <w:r w:rsidR="00453864" w:rsidRPr="00976D6E">
        <w:rPr>
          <w:rFonts w:ascii="Arial" w:hAnsi="Arial" w:cs="Arial"/>
          <w:sz w:val="24"/>
          <w:szCs w:val="24"/>
        </w:rPr>
        <w:t>сельского поселения</w:t>
      </w:r>
    </w:p>
    <w:p w:rsidR="00872545" w:rsidRPr="00976D6E" w:rsidRDefault="00D84758" w:rsidP="00777E53">
      <w:pPr>
        <w:pStyle w:val="a3"/>
        <w:jc w:val="both"/>
        <w:rPr>
          <w:rFonts w:ascii="Arial" w:hAnsi="Arial" w:cs="Arial"/>
          <w:sz w:val="24"/>
          <w:szCs w:val="24"/>
        </w:rPr>
      </w:pPr>
      <w:r w:rsidRPr="00976D6E">
        <w:rPr>
          <w:rFonts w:ascii="Arial" w:hAnsi="Arial" w:cs="Arial"/>
          <w:sz w:val="24"/>
          <w:szCs w:val="24"/>
        </w:rPr>
        <w:t xml:space="preserve">Сонковского района Тверской области                 </w:t>
      </w:r>
      <w:r w:rsidR="00453864" w:rsidRPr="00976D6E">
        <w:rPr>
          <w:rFonts w:ascii="Arial" w:hAnsi="Arial" w:cs="Arial"/>
          <w:sz w:val="24"/>
          <w:szCs w:val="24"/>
        </w:rPr>
        <w:t xml:space="preserve"> </w:t>
      </w:r>
      <w:r w:rsidR="00A71484" w:rsidRPr="00976D6E">
        <w:rPr>
          <w:rFonts w:ascii="Arial" w:hAnsi="Arial" w:cs="Arial"/>
          <w:sz w:val="24"/>
          <w:szCs w:val="24"/>
        </w:rPr>
        <w:t>______________</w:t>
      </w:r>
      <w:r w:rsidR="00453864" w:rsidRPr="00976D6E">
        <w:rPr>
          <w:rFonts w:ascii="Arial" w:hAnsi="Arial" w:cs="Arial"/>
          <w:sz w:val="24"/>
          <w:szCs w:val="24"/>
        </w:rPr>
        <w:t xml:space="preserve">       </w:t>
      </w:r>
      <w:proofErr w:type="spellStart"/>
      <w:r w:rsidR="00494D37">
        <w:rPr>
          <w:rFonts w:ascii="Arial" w:hAnsi="Arial" w:cs="Arial"/>
          <w:sz w:val="24"/>
          <w:szCs w:val="24"/>
        </w:rPr>
        <w:t>Л.Н.Махова</w:t>
      </w:r>
      <w:proofErr w:type="spellEnd"/>
      <w:r w:rsidR="00453864" w:rsidRPr="00976D6E">
        <w:rPr>
          <w:rFonts w:ascii="Arial" w:hAnsi="Arial" w:cs="Arial"/>
          <w:sz w:val="24"/>
          <w:szCs w:val="24"/>
        </w:rPr>
        <w:t xml:space="preserve">        </w:t>
      </w:r>
      <w:r w:rsidR="00A71484" w:rsidRPr="00976D6E">
        <w:rPr>
          <w:rFonts w:ascii="Arial" w:hAnsi="Arial" w:cs="Arial"/>
          <w:sz w:val="24"/>
          <w:szCs w:val="24"/>
        </w:rPr>
        <w:t xml:space="preserve">              </w:t>
      </w:r>
      <w:r w:rsidR="00494D37">
        <w:rPr>
          <w:rFonts w:ascii="Arial" w:hAnsi="Arial" w:cs="Arial"/>
          <w:sz w:val="24"/>
          <w:szCs w:val="24"/>
        </w:rPr>
        <w:t xml:space="preserve"> </w:t>
      </w:r>
    </w:p>
    <w:sectPr w:rsidR="00872545" w:rsidRPr="00976D6E" w:rsidSect="00AE7D5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1E8E"/>
    <w:multiLevelType w:val="hybridMultilevel"/>
    <w:tmpl w:val="A55E8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677E"/>
    <w:multiLevelType w:val="multilevel"/>
    <w:tmpl w:val="ECC8323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2C1B3663"/>
    <w:multiLevelType w:val="multilevel"/>
    <w:tmpl w:val="68D2D55C"/>
    <w:lvl w:ilvl="0">
      <w:start w:val="1"/>
      <w:numFmt w:val="decimal"/>
      <w:lvlText w:val="%1."/>
      <w:lvlJc w:val="left"/>
      <w:pPr>
        <w:ind w:left="390" w:hanging="390"/>
      </w:pPr>
      <w:rPr>
        <w:rFonts w:hint="default"/>
        <w:i w:val="0"/>
      </w:rPr>
    </w:lvl>
    <w:lvl w:ilvl="1">
      <w:start w:val="5"/>
      <w:numFmt w:val="decimal"/>
      <w:lvlText w:val="%1.%2."/>
      <w:lvlJc w:val="left"/>
      <w:pPr>
        <w:ind w:left="1288" w:hanging="720"/>
      </w:pPr>
      <w:rPr>
        <w:rFonts w:hint="default"/>
        <w:i/>
      </w:rPr>
    </w:lvl>
    <w:lvl w:ilvl="2">
      <w:start w:val="1"/>
      <w:numFmt w:val="decimal"/>
      <w:lvlText w:val="%1.%2.%3."/>
      <w:lvlJc w:val="left"/>
      <w:pPr>
        <w:ind w:left="1856" w:hanging="720"/>
      </w:pPr>
      <w:rPr>
        <w:rFonts w:hint="default"/>
        <w:i w:val="0"/>
      </w:rPr>
    </w:lvl>
    <w:lvl w:ilvl="3">
      <w:start w:val="1"/>
      <w:numFmt w:val="decimal"/>
      <w:lvlText w:val="%1.%2.%3.%4."/>
      <w:lvlJc w:val="left"/>
      <w:pPr>
        <w:ind w:left="2784" w:hanging="108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4280" w:hanging="1440"/>
      </w:pPr>
      <w:rPr>
        <w:rFonts w:hint="default"/>
        <w:i w:val="0"/>
      </w:rPr>
    </w:lvl>
    <w:lvl w:ilvl="6">
      <w:start w:val="1"/>
      <w:numFmt w:val="decimal"/>
      <w:lvlText w:val="%1.%2.%3.%4.%5.%6.%7."/>
      <w:lvlJc w:val="left"/>
      <w:pPr>
        <w:ind w:left="4848" w:hanging="1440"/>
      </w:pPr>
      <w:rPr>
        <w:rFonts w:hint="default"/>
        <w:i w:val="0"/>
      </w:rPr>
    </w:lvl>
    <w:lvl w:ilvl="7">
      <w:start w:val="1"/>
      <w:numFmt w:val="decimal"/>
      <w:lvlText w:val="%1.%2.%3.%4.%5.%6.%7.%8."/>
      <w:lvlJc w:val="left"/>
      <w:pPr>
        <w:ind w:left="5776" w:hanging="1800"/>
      </w:pPr>
      <w:rPr>
        <w:rFonts w:hint="default"/>
        <w:i w:val="0"/>
      </w:rPr>
    </w:lvl>
    <w:lvl w:ilvl="8">
      <w:start w:val="1"/>
      <w:numFmt w:val="decimal"/>
      <w:lvlText w:val="%1.%2.%3.%4.%5.%6.%7.%8.%9."/>
      <w:lvlJc w:val="left"/>
      <w:pPr>
        <w:ind w:left="6704" w:hanging="2160"/>
      </w:pPr>
      <w:rPr>
        <w:rFonts w:hint="default"/>
        <w:i w:val="0"/>
      </w:rPr>
    </w:lvl>
  </w:abstractNum>
  <w:abstractNum w:abstractNumId="3">
    <w:nsid w:val="3B613821"/>
    <w:multiLevelType w:val="multilevel"/>
    <w:tmpl w:val="102E14EE"/>
    <w:lvl w:ilvl="0">
      <w:start w:val="1"/>
      <w:numFmt w:val="decimal"/>
      <w:lvlText w:val="%1."/>
      <w:lvlJc w:val="left"/>
      <w:pPr>
        <w:ind w:left="705" w:hanging="7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4A45B64"/>
    <w:multiLevelType w:val="multilevel"/>
    <w:tmpl w:val="8B8E2E42"/>
    <w:lvl w:ilvl="0">
      <w:start w:val="1"/>
      <w:numFmt w:val="decimal"/>
      <w:lvlText w:val="%1."/>
      <w:lvlJc w:val="left"/>
      <w:pPr>
        <w:ind w:left="390" w:hanging="39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568A3DB3"/>
    <w:multiLevelType w:val="multilevel"/>
    <w:tmpl w:val="8B8E2E42"/>
    <w:lvl w:ilvl="0">
      <w:start w:val="1"/>
      <w:numFmt w:val="decimal"/>
      <w:lvlText w:val="%1."/>
      <w:lvlJc w:val="left"/>
      <w:pPr>
        <w:ind w:left="390" w:hanging="39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575356DC"/>
    <w:multiLevelType w:val="multilevel"/>
    <w:tmpl w:val="ECC8323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6C7F0D5C"/>
    <w:multiLevelType w:val="multilevel"/>
    <w:tmpl w:val="794A9DBC"/>
    <w:lvl w:ilvl="0">
      <w:start w:val="1"/>
      <w:numFmt w:val="decimal"/>
      <w:lvlText w:val="%1"/>
      <w:lvlJc w:val="left"/>
      <w:pPr>
        <w:ind w:left="360" w:hanging="360"/>
      </w:pPr>
      <w:rPr>
        <w:rFonts w:hint="default"/>
      </w:rPr>
    </w:lvl>
    <w:lvl w:ilvl="1">
      <w:start w:val="7"/>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num w:numId="1">
    <w:abstractNumId w:val="0"/>
  </w:num>
  <w:num w:numId="2">
    <w:abstractNumId w:val="3"/>
  </w:num>
  <w:num w:numId="3">
    <w:abstractNumId w:val="6"/>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88"/>
    <w:rsid w:val="00033624"/>
    <w:rsid w:val="00040A88"/>
    <w:rsid w:val="000A7163"/>
    <w:rsid w:val="000C168C"/>
    <w:rsid w:val="000E2CAF"/>
    <w:rsid w:val="00167D60"/>
    <w:rsid w:val="00182C05"/>
    <w:rsid w:val="00185330"/>
    <w:rsid w:val="001A7A3A"/>
    <w:rsid w:val="001D0C9A"/>
    <w:rsid w:val="002600C2"/>
    <w:rsid w:val="002C43C1"/>
    <w:rsid w:val="002F69BA"/>
    <w:rsid w:val="00302083"/>
    <w:rsid w:val="003044D1"/>
    <w:rsid w:val="00340572"/>
    <w:rsid w:val="00351B35"/>
    <w:rsid w:val="00371294"/>
    <w:rsid w:val="003952B6"/>
    <w:rsid w:val="003D5C73"/>
    <w:rsid w:val="003E44E9"/>
    <w:rsid w:val="004106A5"/>
    <w:rsid w:val="00452ECD"/>
    <w:rsid w:val="00453864"/>
    <w:rsid w:val="004621F0"/>
    <w:rsid w:val="00494D37"/>
    <w:rsid w:val="004F3C5A"/>
    <w:rsid w:val="00504EC1"/>
    <w:rsid w:val="00510A21"/>
    <w:rsid w:val="0051724B"/>
    <w:rsid w:val="005270E1"/>
    <w:rsid w:val="0053096F"/>
    <w:rsid w:val="00581666"/>
    <w:rsid w:val="005842BC"/>
    <w:rsid w:val="005A0BCF"/>
    <w:rsid w:val="00615E19"/>
    <w:rsid w:val="006C7FBA"/>
    <w:rsid w:val="006E4C6E"/>
    <w:rsid w:val="00726240"/>
    <w:rsid w:val="0077461A"/>
    <w:rsid w:val="00777E53"/>
    <w:rsid w:val="00782834"/>
    <w:rsid w:val="007F4AB0"/>
    <w:rsid w:val="00863BA1"/>
    <w:rsid w:val="00872545"/>
    <w:rsid w:val="00883D93"/>
    <w:rsid w:val="00902DB1"/>
    <w:rsid w:val="00910B81"/>
    <w:rsid w:val="009716F1"/>
    <w:rsid w:val="00974269"/>
    <w:rsid w:val="00976D6E"/>
    <w:rsid w:val="009D0CB4"/>
    <w:rsid w:val="00A107E7"/>
    <w:rsid w:val="00A71484"/>
    <w:rsid w:val="00A83094"/>
    <w:rsid w:val="00AE7D57"/>
    <w:rsid w:val="00AF7974"/>
    <w:rsid w:val="00B542E0"/>
    <w:rsid w:val="00B671C3"/>
    <w:rsid w:val="00BD4F49"/>
    <w:rsid w:val="00BE6E02"/>
    <w:rsid w:val="00C7087B"/>
    <w:rsid w:val="00D05B5C"/>
    <w:rsid w:val="00D450C4"/>
    <w:rsid w:val="00D561C7"/>
    <w:rsid w:val="00D63C86"/>
    <w:rsid w:val="00D66DD5"/>
    <w:rsid w:val="00D84758"/>
    <w:rsid w:val="00DE1B7A"/>
    <w:rsid w:val="00ED4F5E"/>
    <w:rsid w:val="00F02923"/>
    <w:rsid w:val="00F72F37"/>
    <w:rsid w:val="00FF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15090-276E-470C-8179-A68CDF17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AB0"/>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7D57"/>
    <w:pPr>
      <w:spacing w:after="0" w:line="240" w:lineRule="auto"/>
    </w:pPr>
  </w:style>
  <w:style w:type="paragraph" w:styleId="a5">
    <w:name w:val="List Paragraph"/>
    <w:basedOn w:val="a"/>
    <w:uiPriority w:val="34"/>
    <w:qFormat/>
    <w:rsid w:val="009D0CB4"/>
    <w:pPr>
      <w:spacing w:after="160" w:line="259" w:lineRule="auto"/>
      <w:ind w:left="720"/>
      <w:contextualSpacing/>
    </w:pPr>
    <w:rPr>
      <w:rFonts w:asciiTheme="minorHAnsi" w:eastAsiaTheme="minorHAnsi" w:hAnsiTheme="minorHAnsi" w:cstheme="minorBidi"/>
      <w:lang w:eastAsia="en-US"/>
    </w:rPr>
  </w:style>
  <w:style w:type="character" w:styleId="a6">
    <w:name w:val="Hyperlink"/>
    <w:basedOn w:val="a0"/>
    <w:uiPriority w:val="99"/>
    <w:rsid w:val="000A7163"/>
    <w:rPr>
      <w:color w:val="0000FF"/>
      <w:u w:val="none"/>
      <w:effect w:val="none"/>
    </w:rPr>
  </w:style>
  <w:style w:type="paragraph" w:customStyle="1" w:styleId="ConsPlusNormal">
    <w:name w:val="ConsPlusNormal"/>
    <w:uiPriority w:val="99"/>
    <w:rsid w:val="00351B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Cell">
    <w:name w:val="ConsPlusCell"/>
    <w:uiPriority w:val="99"/>
    <w:rsid w:val="007F4AB0"/>
    <w:pPr>
      <w:autoSpaceDE w:val="0"/>
      <w:autoSpaceDN w:val="0"/>
      <w:adjustRightInd w:val="0"/>
      <w:spacing w:after="0" w:line="240" w:lineRule="auto"/>
    </w:pPr>
    <w:rPr>
      <w:rFonts w:ascii="Calibri" w:eastAsia="Times New Roman" w:hAnsi="Calibri" w:cs="Calibri"/>
      <w:sz w:val="28"/>
      <w:szCs w:val="28"/>
      <w:lang w:eastAsia="ru-RU"/>
    </w:rPr>
  </w:style>
  <w:style w:type="character" w:customStyle="1" w:styleId="a4">
    <w:name w:val="Без интервала Знак"/>
    <w:link w:val="a3"/>
    <w:uiPriority w:val="1"/>
    <w:locked/>
    <w:rsid w:val="007F4AB0"/>
  </w:style>
  <w:style w:type="paragraph" w:styleId="a7">
    <w:name w:val="Normal (Web)"/>
    <w:basedOn w:val="a"/>
    <w:uiPriority w:val="99"/>
    <w:semiHidden/>
    <w:unhideWhenUsed/>
    <w:rsid w:val="00ED4F5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0916">
      <w:bodyDiv w:val="1"/>
      <w:marLeft w:val="0"/>
      <w:marRight w:val="0"/>
      <w:marTop w:val="0"/>
      <w:marBottom w:val="0"/>
      <w:divBdr>
        <w:top w:val="none" w:sz="0" w:space="0" w:color="auto"/>
        <w:left w:val="none" w:sz="0" w:space="0" w:color="auto"/>
        <w:bottom w:val="none" w:sz="0" w:space="0" w:color="auto"/>
        <w:right w:val="none" w:sz="0" w:space="0" w:color="auto"/>
      </w:divBdr>
    </w:div>
    <w:div w:id="306514684">
      <w:bodyDiv w:val="1"/>
      <w:marLeft w:val="0"/>
      <w:marRight w:val="0"/>
      <w:marTop w:val="0"/>
      <w:marBottom w:val="0"/>
      <w:divBdr>
        <w:top w:val="none" w:sz="0" w:space="0" w:color="auto"/>
        <w:left w:val="none" w:sz="0" w:space="0" w:color="auto"/>
        <w:bottom w:val="none" w:sz="0" w:space="0" w:color="auto"/>
        <w:right w:val="none" w:sz="0" w:space="0" w:color="auto"/>
      </w:divBdr>
    </w:div>
    <w:div w:id="373431378">
      <w:bodyDiv w:val="1"/>
      <w:marLeft w:val="0"/>
      <w:marRight w:val="0"/>
      <w:marTop w:val="0"/>
      <w:marBottom w:val="0"/>
      <w:divBdr>
        <w:top w:val="none" w:sz="0" w:space="0" w:color="auto"/>
        <w:left w:val="none" w:sz="0" w:space="0" w:color="auto"/>
        <w:bottom w:val="none" w:sz="0" w:space="0" w:color="auto"/>
        <w:right w:val="none" w:sz="0" w:space="0" w:color="auto"/>
      </w:divBdr>
    </w:div>
    <w:div w:id="424033256">
      <w:bodyDiv w:val="1"/>
      <w:marLeft w:val="0"/>
      <w:marRight w:val="0"/>
      <w:marTop w:val="0"/>
      <w:marBottom w:val="0"/>
      <w:divBdr>
        <w:top w:val="none" w:sz="0" w:space="0" w:color="auto"/>
        <w:left w:val="none" w:sz="0" w:space="0" w:color="auto"/>
        <w:bottom w:val="none" w:sz="0" w:space="0" w:color="auto"/>
        <w:right w:val="none" w:sz="0" w:space="0" w:color="auto"/>
      </w:divBdr>
    </w:div>
    <w:div w:id="6836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5A083920803034B2124577CC8EC260DBDC2b6M" TargetMode="External"/><Relationship Id="rId13" Type="http://schemas.openxmlformats.org/officeDocument/2006/relationships/hyperlink" Target="consultantplus://offline/ref=603B21E1CAFBCD0DF5821B4AF94A368A36AAAA43A38B920803034B2124C5b7M" TargetMode="External"/><Relationship Id="rId18" Type="http://schemas.openxmlformats.org/officeDocument/2006/relationships/hyperlink" Target="consultantplus://offline/ref=07C8F61FBC9A17277781F2372EEFFC45DD2AC7356A3B70E6428D8728725471E48F210C7CE0625971W1N" TargetMode="External"/><Relationship Id="rId26" Type="http://schemas.openxmlformats.org/officeDocument/2006/relationships/hyperlink" Target="consultantplus://offline/ref=603B21E1CAFBCD0DF5821B4AF94A368A36ADA845A083920803034B2124577CC8EC260DBDC2b6M" TargetMode="External"/><Relationship Id="rId3" Type="http://schemas.openxmlformats.org/officeDocument/2006/relationships/styles" Target="styles.xml"/><Relationship Id="rId21" Type="http://schemas.openxmlformats.org/officeDocument/2006/relationships/hyperlink" Target="consultantplus://offline/ref=440DD647311FEEC165ABA7B6585932BBC1CCE37D75AA4F63EF643CD013x7QAI" TargetMode="External"/><Relationship Id="rId7" Type="http://schemas.openxmlformats.org/officeDocument/2006/relationships/hyperlink" Target="consultantplus://offline/ref=603B21E1CAFBCD0DF5821B4AF94A368A36ADAB45A38A920803034B2124577CC8EC260DBE24C637B5C9bCM" TargetMode="External"/><Relationship Id="rId12" Type="http://schemas.openxmlformats.org/officeDocument/2006/relationships/hyperlink" Target="consultantplus://offline/ref=603B21E1CAFBCD0DF5821B4AF94A368A36AAAA43A382920803034B2124577CC8EC260DBE23CCb5M" TargetMode="External"/><Relationship Id="rId17" Type="http://schemas.openxmlformats.org/officeDocument/2006/relationships/hyperlink" Target="consultantplus://offline/ref=07C8F61FBC9A17277781F2372EEFFC45DA2DCF3368322DEC4AD48B2A755B2EF38868007DE062591273W2N" TargetMode="External"/><Relationship Id="rId25" Type="http://schemas.openxmlformats.org/officeDocument/2006/relationships/hyperlink" Target="http://www.consultant.ru/document/cons_doc_LAW_315077/d1fff908c2d37e4a021fca66e5cb54074d8c66e3/" TargetMode="External"/><Relationship Id="rId2" Type="http://schemas.openxmlformats.org/officeDocument/2006/relationships/numbering" Target="numbering.xml"/><Relationship Id="rId16" Type="http://schemas.openxmlformats.org/officeDocument/2006/relationships/hyperlink" Target="consultantplus://offline/ref=07C8F61FBC9A17277781F2372EEFFC45DA2ACD3869312DEC4AD48B2A755B2EF38868007DE062591373WCN" TargetMode="External"/><Relationship Id="rId20" Type="http://schemas.openxmlformats.org/officeDocument/2006/relationships/hyperlink" Target="consultantplus://offline/ref=07C8F61FBC9A17277781F2372EEFFC45DA2ACD3168382DEC4AD48B2A7575WBN" TargetMode="External"/><Relationship Id="rId29" Type="http://schemas.openxmlformats.org/officeDocument/2006/relationships/hyperlink" Target="consultantplus://offline/ref=603B21E1CAFBCD0DF5821B4AF94A368A36AAAA43A382920803034B2124577CC8EC260DBE23CCb5M" TargetMode="External"/><Relationship Id="rId1" Type="http://schemas.openxmlformats.org/officeDocument/2006/relationships/customXml" Target="../customXml/item1.xml"/><Relationship Id="rId6" Type="http://schemas.openxmlformats.org/officeDocument/2006/relationships/hyperlink" Target="http://www.consultant.ru/document/cons_doc_LAW_302970/be6d489749f7a2f04c6f391b8d89cc8f3bfe1638/" TargetMode="External"/><Relationship Id="rId11" Type="http://schemas.openxmlformats.org/officeDocument/2006/relationships/hyperlink" Target="consultantplus://offline/ref=603B21E1CAFBCD0DF5821B4AF94A368A36AAAA43A382920803034B2124577CC8EC260DBE27CCb2M" TargetMode="External"/><Relationship Id="rId24" Type="http://schemas.openxmlformats.org/officeDocument/2006/relationships/hyperlink" Target="consultantplus://offline/ref=DA51F09FEE348562FF11B344FE8EAAFAD79941C61B34E984633707387B3853956B460814a0p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2135EA61BED171FCA708CCB6281354B1F7817F380B73AF0D168540EF5762FAFFBF71F2C20B65DE8TDsFM" TargetMode="External"/><Relationship Id="rId23" Type="http://schemas.openxmlformats.org/officeDocument/2006/relationships/hyperlink" Target="consultantplus://offline/ref=DA51F09FEE348562FF11B344FE8EAAFAD79941C61B34E984633707387B3853956B4608100C911876a0p4N" TargetMode="External"/><Relationship Id="rId28" Type="http://schemas.openxmlformats.org/officeDocument/2006/relationships/hyperlink" Target="consultantplus://offline/ref=603B21E1CAFBCD0DF5821B4AF94A368A36AAAA43A382920803034B2124577CC8EC260DBE27CCb2M" TargetMode="External"/><Relationship Id="rId10" Type="http://schemas.openxmlformats.org/officeDocument/2006/relationships/hyperlink" Target="consultantplus://offline/ref=603B21E1CAFBCD0DF5821B4AF94A368A36ADA84BA18C920803034B2124577CC8EC260DBE24C634BAC9b5M" TargetMode="External"/><Relationship Id="rId19" Type="http://schemas.openxmlformats.org/officeDocument/2006/relationships/hyperlink" Target="garantF1://70298922.1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A46B104EBD3094B338D29AF2C575C876BD9EDE51425D8DF2FD8873F5P0R5G" TargetMode="External"/><Relationship Id="rId14" Type="http://schemas.openxmlformats.org/officeDocument/2006/relationships/hyperlink" Target="consultantplus://offline/ref=32135EA61BED171FCA708CCB6281354B1F7F14F486BA3AF0D168540EF5T7s6M" TargetMode="External"/><Relationship Id="rId22" Type="http://schemas.openxmlformats.org/officeDocument/2006/relationships/hyperlink" Target="consultantplus://offline/ref=66AEF3CEC4F468DA8FF9A1574FECCE70D6128ABC492D825CFECB269E40440F03B340764134119A6677I1J" TargetMode="External"/><Relationship Id="rId27" Type="http://schemas.openxmlformats.org/officeDocument/2006/relationships/hyperlink" Target="consultantplus://offline/ref=603B21E1CAFBCD0DF5821B4AF94A368A36ADA84BA18C920803034B2124577CC8EC260DBE24C634BAC9b5M" TargetMode="External"/><Relationship Id="rId30" Type="http://schemas.openxmlformats.org/officeDocument/2006/relationships/hyperlink" Target="http://belyanit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48BB-D8F7-4D3C-8948-3F181093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18</Pages>
  <Words>8544</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34</cp:revision>
  <dcterms:created xsi:type="dcterms:W3CDTF">2019-06-10T13:16:00Z</dcterms:created>
  <dcterms:modified xsi:type="dcterms:W3CDTF">2019-07-03T08:44:00Z</dcterms:modified>
</cp:coreProperties>
</file>