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97" w:rsidRDefault="002642C2" w:rsidP="00381797">
      <w:pPr>
        <w:pStyle w:val="p1"/>
        <w:jc w:val="center"/>
        <w:rPr>
          <w:rStyle w:val="s1"/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СОВЕТ</w:t>
      </w:r>
      <w:r w:rsidR="006F45AC"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 ДЕПУТАТОВ</w:t>
      </w:r>
      <w:r w:rsidR="006F45AC">
        <w:rPr>
          <w:rStyle w:val="s1"/>
          <w:rFonts w:ascii="Arial" w:hAnsi="Arial" w:cs="Arial"/>
        </w:rPr>
        <w:t xml:space="preserve"> </w:t>
      </w:r>
      <w:r w:rsidR="001E1A38"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БЕЛЯНИЦКОГО </w:t>
      </w:r>
      <w:r w:rsidR="006F45AC"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СЕЛЬСКОГО </w:t>
      </w:r>
      <w:r w:rsidR="006F45AC"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>ПОСЕЛЕНИЯ</w:t>
      </w:r>
    </w:p>
    <w:p w:rsidR="002642C2" w:rsidRPr="00381797" w:rsidRDefault="002642C2" w:rsidP="00381797">
      <w:pPr>
        <w:pStyle w:val="p1"/>
        <w:jc w:val="center"/>
        <w:rPr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СОНКОВСКОГО</w:t>
      </w:r>
      <w:r w:rsidR="001E1A38">
        <w:rPr>
          <w:rStyle w:val="s1"/>
          <w:rFonts w:ascii="Arial" w:hAnsi="Arial" w:cs="Arial"/>
        </w:rPr>
        <w:t xml:space="preserve">  </w:t>
      </w:r>
      <w:r w:rsidRPr="006F45AC">
        <w:rPr>
          <w:rStyle w:val="s1"/>
          <w:rFonts w:ascii="Arial" w:hAnsi="Arial" w:cs="Arial"/>
        </w:rPr>
        <w:t xml:space="preserve">РАЙОНА </w:t>
      </w:r>
      <w:r w:rsidR="006F45AC"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ТВЕРСКОЙ </w:t>
      </w:r>
      <w:r w:rsidR="001E1A38"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>ОБЛАСТИ</w:t>
      </w:r>
    </w:p>
    <w:p w:rsidR="002642C2" w:rsidRPr="006F45AC" w:rsidRDefault="002642C2" w:rsidP="00381797">
      <w:pPr>
        <w:pStyle w:val="p3"/>
        <w:jc w:val="center"/>
        <w:rPr>
          <w:rFonts w:ascii="Arial" w:hAnsi="Arial" w:cs="Arial"/>
        </w:rPr>
      </w:pPr>
      <w:r w:rsidRPr="006F45AC">
        <w:rPr>
          <w:rStyle w:val="s1"/>
          <w:rFonts w:ascii="Arial" w:hAnsi="Arial" w:cs="Arial"/>
        </w:rPr>
        <w:t>РЕШЕНИЕ</w:t>
      </w:r>
    </w:p>
    <w:p w:rsidR="002642C2" w:rsidRPr="006F45AC" w:rsidRDefault="00381797" w:rsidP="006F45AC">
      <w:pPr>
        <w:pStyle w:val="p4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67470">
        <w:rPr>
          <w:rFonts w:ascii="Arial" w:hAnsi="Arial" w:cs="Arial"/>
        </w:rPr>
        <w:t>.11.2017</w:t>
      </w:r>
      <w:r w:rsidR="006F45AC">
        <w:rPr>
          <w:rFonts w:ascii="Arial" w:hAnsi="Arial" w:cs="Arial"/>
        </w:rPr>
        <w:t xml:space="preserve">                                            </w:t>
      </w:r>
      <w:r w:rsidR="002642C2" w:rsidRPr="006F45AC">
        <w:rPr>
          <w:rFonts w:ascii="Arial" w:hAnsi="Arial" w:cs="Arial"/>
        </w:rPr>
        <w:t xml:space="preserve"> с. Беляницы</w:t>
      </w:r>
      <w:r w:rsidR="006F45AC">
        <w:rPr>
          <w:rFonts w:ascii="Arial" w:hAnsi="Arial" w:cs="Arial"/>
        </w:rPr>
        <w:t xml:space="preserve">                                                  №</w:t>
      </w:r>
      <w:r w:rsidR="00067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107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О внесении изменения в решение 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Совета депутатов Беляницкого сельского поселения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Сонковского района Тверской области от 18.11.2014 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№ 31 «О налоге на имущество физических лиц»</w:t>
      </w:r>
    </w:p>
    <w:p w:rsidR="002642C2" w:rsidRPr="006F45AC" w:rsidRDefault="006F45AC" w:rsidP="006F45AC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642C2" w:rsidRPr="006F45AC">
        <w:rPr>
          <w:rFonts w:ascii="Arial" w:hAnsi="Arial" w:cs="Arial"/>
        </w:rPr>
        <w:t xml:space="preserve">В соответствии с гл.32 Налогового кодекса Российской Федерации, </w:t>
      </w:r>
      <w:proofErr w:type="gramStart"/>
      <w:r w:rsidR="002642C2" w:rsidRPr="006F45AC">
        <w:rPr>
          <w:rFonts w:ascii="Arial" w:hAnsi="Arial" w:cs="Arial"/>
        </w:rPr>
        <w:t>во</w:t>
      </w:r>
      <w:proofErr w:type="gramEnd"/>
      <w:r w:rsidR="002642C2" w:rsidRPr="006F45AC">
        <w:rPr>
          <w:rFonts w:ascii="Arial" w:hAnsi="Arial" w:cs="Arial"/>
        </w:rPr>
        <w:t xml:space="preserve"> исполнений требований Федерального закона от 06.10.2003 № 131-ФЗ «Об общих принципах организации местного самоуправления в Российской Федерации», </w:t>
      </w:r>
      <w:r w:rsidR="00067470">
        <w:rPr>
          <w:rFonts w:ascii="Arial" w:hAnsi="Arial" w:cs="Arial"/>
        </w:rPr>
        <w:t xml:space="preserve"> </w:t>
      </w:r>
      <w:r w:rsidR="00067470" w:rsidRPr="00381797">
        <w:rPr>
          <w:rFonts w:ascii="Arial" w:hAnsi="Arial" w:cs="Arial"/>
        </w:rPr>
        <w:t>Федеральным законом от 30.09.2017 № 286-ФЗ « 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067470">
        <w:rPr>
          <w:rFonts w:ascii="Arial" w:hAnsi="Arial" w:cs="Arial"/>
        </w:rPr>
        <w:t xml:space="preserve"> </w:t>
      </w:r>
      <w:r w:rsidR="002642C2" w:rsidRPr="006F45AC">
        <w:rPr>
          <w:rFonts w:ascii="Arial" w:hAnsi="Arial" w:cs="Arial"/>
        </w:rPr>
        <w:t>Устава Беляницкого сельского поселения Сонковского района Тверской области, Совет депутатов Беляницкого сельского поселения Сонковского района Тверской области решил:</w:t>
      </w:r>
    </w:p>
    <w:p w:rsidR="002642C2" w:rsidRPr="006F45AC" w:rsidRDefault="002642C2" w:rsidP="006F45AC">
      <w:pPr>
        <w:pStyle w:val="p9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1. Внести изменения в решение Совета депутатов Беляницкого сельского поселения Сонковского района Тверской области от 18.11.2014 № 31 «О налоге на имущество физических лиц»:</w:t>
      </w:r>
    </w:p>
    <w:p w:rsidR="002642C2" w:rsidRPr="00381797" w:rsidRDefault="000C775B" w:rsidP="006F45AC">
      <w:pPr>
        <w:pStyle w:val="p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81797">
        <w:rPr>
          <w:rFonts w:ascii="Arial" w:hAnsi="Arial" w:cs="Arial"/>
        </w:rPr>
        <w:t>1.1.В подпункте 3.2. пункта 3 слова «жилых помещений» заменить словами  «квартир, комнат»;</w:t>
      </w:r>
    </w:p>
    <w:p w:rsidR="000C775B" w:rsidRPr="006F45AC" w:rsidRDefault="000C775B" w:rsidP="006F45AC">
      <w:pPr>
        <w:pStyle w:val="p9"/>
        <w:jc w:val="both"/>
        <w:rPr>
          <w:rFonts w:ascii="Arial" w:hAnsi="Arial" w:cs="Arial"/>
        </w:rPr>
      </w:pPr>
      <w:r w:rsidRPr="00381797">
        <w:rPr>
          <w:rFonts w:ascii="Arial" w:hAnsi="Arial" w:cs="Arial"/>
        </w:rPr>
        <w:t>1.2. в подпункте 3.4. пункта 3 слова «одно жилое помещение (жилой дом)» заменить словами «один жилой дом»;</w:t>
      </w:r>
    </w:p>
    <w:p w:rsidR="002642C2" w:rsidRPr="006F45AC" w:rsidRDefault="002642C2" w:rsidP="006F45AC">
      <w:pPr>
        <w:pStyle w:val="p12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2. Настоящее решение вступает в силу по истечении одного месяца со дня его официального опубликования</w:t>
      </w:r>
      <w:r w:rsidR="000C775B">
        <w:rPr>
          <w:rFonts w:ascii="Arial" w:hAnsi="Arial" w:cs="Arial"/>
        </w:rPr>
        <w:t xml:space="preserve">, </w:t>
      </w:r>
      <w:r w:rsidR="000C775B" w:rsidRPr="00381797">
        <w:rPr>
          <w:rFonts w:ascii="Arial" w:hAnsi="Arial" w:cs="Arial"/>
        </w:rPr>
        <w:t>но не ранее 1 января 2018 года.</w:t>
      </w:r>
    </w:p>
    <w:p w:rsidR="006F45AC" w:rsidRDefault="002642C2" w:rsidP="006F45AC">
      <w:pPr>
        <w:pStyle w:val="p13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3. Решение опубликовать в газете «Сонковский вестник»</w:t>
      </w:r>
      <w:r w:rsidR="006F45AC">
        <w:rPr>
          <w:rFonts w:ascii="Arial" w:hAnsi="Arial" w:cs="Arial"/>
        </w:rPr>
        <w:t>.</w:t>
      </w:r>
    </w:p>
    <w:p w:rsidR="00381797" w:rsidRPr="006F45AC" w:rsidRDefault="00381797" w:rsidP="006F45AC">
      <w:pPr>
        <w:pStyle w:val="p13"/>
        <w:jc w:val="both"/>
        <w:rPr>
          <w:rFonts w:ascii="Arial" w:hAnsi="Arial" w:cs="Arial"/>
        </w:rPr>
      </w:pPr>
    </w:p>
    <w:p w:rsidR="002642C2" w:rsidRPr="006F45AC" w:rsidRDefault="002642C2" w:rsidP="006F45AC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 xml:space="preserve">Глава Беляницкого </w:t>
      </w:r>
      <w:proofErr w:type="gramStart"/>
      <w:r w:rsidRPr="006F45AC">
        <w:rPr>
          <w:rFonts w:ascii="Arial" w:hAnsi="Arial" w:cs="Arial"/>
          <w:sz w:val="24"/>
          <w:szCs w:val="24"/>
        </w:rPr>
        <w:t>сельского</w:t>
      </w:r>
      <w:proofErr w:type="gramEnd"/>
      <w:r w:rsidRPr="006F45AC">
        <w:rPr>
          <w:rFonts w:ascii="Arial" w:hAnsi="Arial" w:cs="Arial"/>
          <w:sz w:val="24"/>
          <w:szCs w:val="24"/>
        </w:rPr>
        <w:t xml:space="preserve"> поселения</w:t>
      </w:r>
    </w:p>
    <w:p w:rsidR="002642C2" w:rsidRPr="006F45AC" w:rsidRDefault="002642C2" w:rsidP="006F45AC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 xml:space="preserve">Сонковского района Тверской области </w:t>
      </w:r>
      <w:r w:rsidR="006F45A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6F45AC">
        <w:rPr>
          <w:rFonts w:ascii="Arial" w:hAnsi="Arial" w:cs="Arial"/>
          <w:sz w:val="24"/>
          <w:szCs w:val="24"/>
        </w:rPr>
        <w:t xml:space="preserve">И.Ю. Паршина </w:t>
      </w:r>
    </w:p>
    <w:p w:rsidR="00F57808" w:rsidRDefault="00F57808" w:rsidP="006F45AC">
      <w:pPr>
        <w:pStyle w:val="a3"/>
        <w:rPr>
          <w:rFonts w:ascii="Arial" w:hAnsi="Arial" w:cs="Arial"/>
          <w:sz w:val="24"/>
          <w:szCs w:val="24"/>
        </w:rPr>
      </w:pPr>
    </w:p>
    <w:p w:rsidR="001E1A38" w:rsidRDefault="001E1A38" w:rsidP="006F45AC">
      <w:pPr>
        <w:pStyle w:val="a3"/>
        <w:rPr>
          <w:rFonts w:ascii="Arial" w:hAnsi="Arial" w:cs="Arial"/>
          <w:sz w:val="24"/>
          <w:szCs w:val="24"/>
        </w:rPr>
      </w:pPr>
    </w:p>
    <w:p w:rsidR="001E1A38" w:rsidRPr="006F45AC" w:rsidRDefault="001E1A38" w:rsidP="001E1A38">
      <w:pPr>
        <w:pStyle w:val="a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179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E1A38" w:rsidRPr="006F45AC" w:rsidRDefault="001E1A38" w:rsidP="001E1A3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E1A38" w:rsidRPr="006F45AC" w:rsidSect="006F45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2"/>
    <w:rsid w:val="00067470"/>
    <w:rsid w:val="000C775B"/>
    <w:rsid w:val="001E1A38"/>
    <w:rsid w:val="002642C2"/>
    <w:rsid w:val="00381797"/>
    <w:rsid w:val="006F45AC"/>
    <w:rsid w:val="00860C17"/>
    <w:rsid w:val="00975164"/>
    <w:rsid w:val="00A903E0"/>
    <w:rsid w:val="00DC7E63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42C2"/>
  </w:style>
  <w:style w:type="paragraph" w:customStyle="1" w:styleId="p3">
    <w:name w:val="p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42C2"/>
  </w:style>
  <w:style w:type="character" w:customStyle="1" w:styleId="s3">
    <w:name w:val="s3"/>
    <w:basedOn w:val="a0"/>
    <w:rsid w:val="002642C2"/>
  </w:style>
  <w:style w:type="paragraph" w:customStyle="1" w:styleId="p11">
    <w:name w:val="p1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42C2"/>
  </w:style>
  <w:style w:type="paragraph" w:customStyle="1" w:styleId="p12">
    <w:name w:val="p12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4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42C2"/>
  </w:style>
  <w:style w:type="paragraph" w:customStyle="1" w:styleId="p3">
    <w:name w:val="p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42C2"/>
  </w:style>
  <w:style w:type="character" w:customStyle="1" w:styleId="s3">
    <w:name w:val="s3"/>
    <w:basedOn w:val="a0"/>
    <w:rsid w:val="002642C2"/>
  </w:style>
  <w:style w:type="paragraph" w:customStyle="1" w:styleId="p11">
    <w:name w:val="p1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42C2"/>
  </w:style>
  <w:style w:type="paragraph" w:customStyle="1" w:styleId="p12">
    <w:name w:val="p12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4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4777357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2008-10-27T21:04:00Z</cp:lastPrinted>
  <dcterms:created xsi:type="dcterms:W3CDTF">2008-10-27T21:16:00Z</dcterms:created>
  <dcterms:modified xsi:type="dcterms:W3CDTF">2008-10-27T21:09:00Z</dcterms:modified>
</cp:coreProperties>
</file>