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22" w:rsidRDefault="002A0422" w:rsidP="002A0422">
      <w:pPr>
        <w:jc w:val="center"/>
        <w:rPr>
          <w:rFonts w:ascii="Arial" w:hAnsi="Arial" w:cs="Arial"/>
        </w:rPr>
      </w:pPr>
      <w:r>
        <w:rPr>
          <w:rFonts w:ascii="Arial" w:hAnsi="Arial" w:cs="Arial"/>
          <w:bdr w:val="none" w:sz="0" w:space="0" w:color="auto" w:frame="1"/>
        </w:rPr>
        <w:t xml:space="preserve">АДМИНИСТРАЦИЯ  </w:t>
      </w:r>
      <w:r w:rsidR="000730B7">
        <w:rPr>
          <w:rFonts w:ascii="Arial" w:hAnsi="Arial" w:cs="Arial"/>
          <w:bdr w:val="none" w:sz="0" w:space="0" w:color="auto" w:frame="1"/>
        </w:rPr>
        <w:t>БЕЛЯНИЦКОГО</w:t>
      </w:r>
      <w:r>
        <w:rPr>
          <w:rFonts w:ascii="Arial" w:hAnsi="Arial" w:cs="Arial"/>
          <w:bdr w:val="none" w:sz="0" w:space="0" w:color="auto" w:frame="1"/>
        </w:rPr>
        <w:t xml:space="preserve">  СЕЛЬСКОГО  ПОСЕЛЕНИЯ</w:t>
      </w:r>
    </w:p>
    <w:p w:rsidR="002A0422" w:rsidRDefault="002A0422" w:rsidP="002A0422">
      <w:pPr>
        <w:jc w:val="both"/>
        <w:rPr>
          <w:rFonts w:ascii="Arial" w:hAnsi="Arial" w:cs="Arial"/>
        </w:rPr>
      </w:pPr>
      <w:r>
        <w:rPr>
          <w:rFonts w:ascii="Arial" w:hAnsi="Arial" w:cs="Arial"/>
        </w:rPr>
        <w:t xml:space="preserve">                                СОНКОВСКОГО  РАЙОНА  ТВЕРСКОЙ  ОБЛАСТИ </w:t>
      </w:r>
    </w:p>
    <w:p w:rsidR="002A0422" w:rsidRDefault="002A0422" w:rsidP="002A0422">
      <w:pPr>
        <w:jc w:val="both"/>
        <w:rPr>
          <w:rFonts w:ascii="Arial" w:hAnsi="Arial" w:cs="Arial"/>
        </w:rPr>
      </w:pPr>
    </w:p>
    <w:p w:rsidR="002A0422" w:rsidRDefault="002A0422" w:rsidP="002A0422">
      <w:pPr>
        <w:jc w:val="center"/>
        <w:rPr>
          <w:rFonts w:ascii="Arial" w:hAnsi="Arial" w:cs="Arial"/>
          <w:kern w:val="36"/>
        </w:rPr>
      </w:pPr>
      <w:r>
        <w:rPr>
          <w:rFonts w:ascii="Arial" w:hAnsi="Arial" w:cs="Arial"/>
          <w:kern w:val="36"/>
        </w:rPr>
        <w:t>ПОСТАНОВЛЕНИЕ</w:t>
      </w:r>
    </w:p>
    <w:p w:rsidR="002A0422" w:rsidRDefault="002A0422" w:rsidP="002A0422">
      <w:pPr>
        <w:jc w:val="center"/>
        <w:rPr>
          <w:rFonts w:ascii="Arial" w:hAnsi="Arial" w:cs="Arial"/>
        </w:rPr>
      </w:pPr>
    </w:p>
    <w:p w:rsidR="002A0422" w:rsidRDefault="000730B7" w:rsidP="002A0422">
      <w:pPr>
        <w:jc w:val="both"/>
        <w:rPr>
          <w:rFonts w:ascii="Arial" w:hAnsi="Arial" w:cs="Arial"/>
          <w:bdr w:val="none" w:sz="0" w:space="0" w:color="auto" w:frame="1"/>
        </w:rPr>
      </w:pPr>
      <w:r>
        <w:rPr>
          <w:rFonts w:ascii="Arial" w:hAnsi="Arial" w:cs="Arial"/>
          <w:bdr w:val="none" w:sz="0" w:space="0" w:color="auto" w:frame="1"/>
        </w:rPr>
        <w:t>22.06</w:t>
      </w:r>
      <w:r w:rsidR="002A0422">
        <w:rPr>
          <w:rFonts w:ascii="Arial" w:hAnsi="Arial" w:cs="Arial"/>
          <w:bdr w:val="none" w:sz="0" w:space="0" w:color="auto" w:frame="1"/>
        </w:rPr>
        <w:t>.2018                                             </w:t>
      </w:r>
      <w:proofErr w:type="spellStart"/>
      <w:r>
        <w:rPr>
          <w:rFonts w:ascii="Arial" w:hAnsi="Arial" w:cs="Arial"/>
          <w:bdr w:val="none" w:sz="0" w:space="0" w:color="auto" w:frame="1"/>
        </w:rPr>
        <w:t>с</w:t>
      </w:r>
      <w:proofErr w:type="gramStart"/>
      <w:r>
        <w:rPr>
          <w:rFonts w:ascii="Arial" w:hAnsi="Arial" w:cs="Arial"/>
          <w:bdr w:val="none" w:sz="0" w:space="0" w:color="auto" w:frame="1"/>
        </w:rPr>
        <w:t>.Б</w:t>
      </w:r>
      <w:proofErr w:type="gramEnd"/>
      <w:r>
        <w:rPr>
          <w:rFonts w:ascii="Arial" w:hAnsi="Arial" w:cs="Arial"/>
          <w:bdr w:val="none" w:sz="0" w:space="0" w:color="auto" w:frame="1"/>
        </w:rPr>
        <w:t>еляницы</w:t>
      </w:r>
      <w:proofErr w:type="spellEnd"/>
      <w:r w:rsidR="002A0422">
        <w:rPr>
          <w:rFonts w:ascii="Arial" w:hAnsi="Arial" w:cs="Arial"/>
          <w:bdr w:val="none" w:sz="0" w:space="0" w:color="auto" w:frame="1"/>
        </w:rPr>
        <w:t>      </w:t>
      </w:r>
      <w:r w:rsidR="002A0422">
        <w:rPr>
          <w:rFonts w:ascii="Arial" w:hAnsi="Arial" w:cs="Arial"/>
        </w:rPr>
        <w:t> </w:t>
      </w:r>
      <w:r w:rsidR="002A0422">
        <w:rPr>
          <w:rFonts w:ascii="Arial" w:hAnsi="Arial" w:cs="Arial"/>
          <w:bdr w:val="none" w:sz="0" w:space="0" w:color="auto" w:frame="1"/>
        </w:rPr>
        <w:t>           </w:t>
      </w:r>
      <w:r>
        <w:rPr>
          <w:rFonts w:ascii="Arial" w:hAnsi="Arial" w:cs="Arial"/>
          <w:bdr w:val="none" w:sz="0" w:space="0" w:color="auto" w:frame="1"/>
        </w:rPr>
        <w:t>                             № 13</w:t>
      </w:r>
      <w:r w:rsidR="002A0422">
        <w:rPr>
          <w:rFonts w:ascii="Arial" w:hAnsi="Arial" w:cs="Arial"/>
          <w:bdr w:val="none" w:sz="0" w:space="0" w:color="auto" w:frame="1"/>
        </w:rPr>
        <w:t>-па</w:t>
      </w:r>
    </w:p>
    <w:p w:rsidR="002A0422" w:rsidRDefault="002A0422" w:rsidP="002A0422">
      <w:pPr>
        <w:jc w:val="both"/>
        <w:rPr>
          <w:rFonts w:ascii="Arial" w:hAnsi="Arial" w:cs="Arial"/>
          <w:bdr w:val="none" w:sz="0" w:space="0" w:color="auto" w:frame="1"/>
        </w:rPr>
      </w:pPr>
    </w:p>
    <w:p w:rsidR="002A0422" w:rsidRDefault="002A0422" w:rsidP="002A0422">
      <w:pPr>
        <w:pStyle w:val="a3"/>
        <w:rPr>
          <w:rFonts w:ascii="Arial" w:hAnsi="Arial" w:cs="Arial"/>
        </w:rPr>
      </w:pPr>
      <w:r w:rsidRPr="002A0422">
        <w:rPr>
          <w:rFonts w:ascii="Arial" w:hAnsi="Arial" w:cs="Arial"/>
        </w:rPr>
        <w:t>Об утверждении Положения о старостах</w:t>
      </w:r>
    </w:p>
    <w:p w:rsidR="002A0422" w:rsidRDefault="002A0422" w:rsidP="002A0422">
      <w:pPr>
        <w:pStyle w:val="a3"/>
        <w:rPr>
          <w:rFonts w:ascii="Arial" w:hAnsi="Arial" w:cs="Arial"/>
        </w:rPr>
      </w:pPr>
      <w:r w:rsidRPr="002A0422">
        <w:rPr>
          <w:rFonts w:ascii="Arial" w:hAnsi="Arial" w:cs="Arial"/>
        </w:rPr>
        <w:t xml:space="preserve"> в сельских </w:t>
      </w:r>
      <w:r>
        <w:rPr>
          <w:rFonts w:ascii="Arial" w:hAnsi="Arial" w:cs="Arial"/>
        </w:rPr>
        <w:t xml:space="preserve">населенных пунктах </w:t>
      </w:r>
      <w:r w:rsidR="000730B7">
        <w:rPr>
          <w:rFonts w:ascii="Arial" w:hAnsi="Arial" w:cs="Arial"/>
        </w:rPr>
        <w:t>Беляницкого</w:t>
      </w:r>
      <w:r w:rsidRPr="002A0422">
        <w:rPr>
          <w:rFonts w:ascii="Arial" w:hAnsi="Arial" w:cs="Arial"/>
        </w:rPr>
        <w:t xml:space="preserve"> </w:t>
      </w:r>
    </w:p>
    <w:p w:rsidR="002A0422" w:rsidRDefault="002A0422" w:rsidP="002A0422">
      <w:pPr>
        <w:pStyle w:val="a3"/>
        <w:rPr>
          <w:rFonts w:ascii="Arial" w:hAnsi="Arial" w:cs="Arial"/>
        </w:rPr>
      </w:pPr>
      <w:r w:rsidRPr="002A0422">
        <w:rPr>
          <w:rFonts w:ascii="Arial" w:hAnsi="Arial" w:cs="Arial"/>
        </w:rPr>
        <w:t xml:space="preserve">сельского поселения Сонковского  района </w:t>
      </w:r>
    </w:p>
    <w:p w:rsidR="002A0422" w:rsidRPr="002A0422" w:rsidRDefault="002A0422" w:rsidP="002A0422">
      <w:pPr>
        <w:pStyle w:val="a3"/>
        <w:rPr>
          <w:rFonts w:ascii="Arial" w:hAnsi="Arial" w:cs="Arial"/>
          <w:bdr w:val="none" w:sz="0" w:space="0" w:color="auto" w:frame="1"/>
        </w:rPr>
      </w:pPr>
      <w:r w:rsidRPr="002A0422">
        <w:rPr>
          <w:rFonts w:ascii="Arial" w:hAnsi="Arial" w:cs="Arial"/>
        </w:rPr>
        <w:t>Тверской области</w:t>
      </w:r>
    </w:p>
    <w:p w:rsidR="00410C6E" w:rsidRDefault="00410C6E" w:rsidP="002A0422">
      <w:pPr>
        <w:pStyle w:val="a3"/>
        <w:rPr>
          <w:rFonts w:ascii="Arial" w:hAnsi="Arial" w:cs="Arial"/>
        </w:rPr>
      </w:pPr>
    </w:p>
    <w:p w:rsidR="007D14CE" w:rsidRDefault="007D14CE" w:rsidP="000730B7">
      <w:pPr>
        <w:pStyle w:val="a3"/>
        <w:rPr>
          <w:rFonts w:ascii="Arial" w:hAnsi="Arial" w:cs="Arial"/>
        </w:rPr>
      </w:pPr>
    </w:p>
    <w:p w:rsidR="007D14CE" w:rsidRDefault="007D14CE" w:rsidP="000730B7">
      <w:pPr>
        <w:spacing w:after="333" w:line="322" w:lineRule="exact"/>
        <w:jc w:val="both"/>
        <w:rPr>
          <w:rFonts w:ascii="Arial" w:hAnsi="Arial" w:cs="Arial"/>
        </w:rPr>
      </w:pPr>
      <w:r>
        <w:rPr>
          <w:rFonts w:ascii="Arial" w:hAnsi="Arial" w:cs="Arial"/>
        </w:rPr>
        <w:t xml:space="preserve">    </w:t>
      </w:r>
      <w:r w:rsidRPr="007D14CE">
        <w:rPr>
          <w:rFonts w:ascii="Arial" w:hAnsi="Arial" w:cs="Arial"/>
        </w:rPr>
        <w:t xml:space="preserve">В соответствии с Федеральным </w:t>
      </w:r>
      <w:r w:rsidRPr="007D14CE">
        <w:rPr>
          <w:rStyle w:val="20"/>
          <w:rFonts w:ascii="Arial" w:hAnsi="Arial" w:cs="Arial"/>
          <w:sz w:val="24"/>
          <w:szCs w:val="24"/>
        </w:rPr>
        <w:t xml:space="preserve">законом </w:t>
      </w:r>
      <w:r w:rsidRPr="007D14CE">
        <w:rPr>
          <w:rFonts w:ascii="Arial" w:hAnsi="Arial" w:cs="Arial"/>
        </w:rPr>
        <w:t xml:space="preserve">от 06.10.2003 </w:t>
      </w:r>
      <w:r w:rsidRPr="007D14CE">
        <w:rPr>
          <w:rFonts w:ascii="Arial" w:hAnsi="Arial" w:cs="Arial"/>
          <w:lang w:eastAsia="en-US" w:bidi="en-US"/>
        </w:rPr>
        <w:t xml:space="preserve">№ </w:t>
      </w:r>
      <w:r w:rsidRPr="007D14CE">
        <w:rPr>
          <w:rFonts w:ascii="Arial" w:hAnsi="Arial" w:cs="Arial"/>
        </w:rPr>
        <w:t>131-ФЗ "Об общих принципах организации местного самоуправления в Российской Федерации",  Уставом муници</w:t>
      </w:r>
      <w:r>
        <w:rPr>
          <w:rFonts w:ascii="Arial" w:hAnsi="Arial" w:cs="Arial"/>
        </w:rPr>
        <w:t xml:space="preserve">пального образования  </w:t>
      </w:r>
      <w:r w:rsidR="000730B7">
        <w:rPr>
          <w:rFonts w:ascii="Arial" w:hAnsi="Arial" w:cs="Arial"/>
        </w:rPr>
        <w:t>Беляницкое</w:t>
      </w:r>
      <w:r>
        <w:rPr>
          <w:rFonts w:ascii="Arial" w:hAnsi="Arial" w:cs="Arial"/>
        </w:rPr>
        <w:t xml:space="preserve"> </w:t>
      </w:r>
      <w:r w:rsidRPr="007D14CE">
        <w:rPr>
          <w:rFonts w:ascii="Arial" w:hAnsi="Arial" w:cs="Arial"/>
        </w:rPr>
        <w:t xml:space="preserve">сельское поселение  Сонковского района Тверской области, </w:t>
      </w:r>
      <w:r>
        <w:rPr>
          <w:rFonts w:ascii="Arial" w:hAnsi="Arial" w:cs="Arial"/>
        </w:rPr>
        <w:t xml:space="preserve">администрация </w:t>
      </w:r>
      <w:r w:rsidR="000730B7">
        <w:rPr>
          <w:rFonts w:ascii="Arial" w:hAnsi="Arial" w:cs="Arial"/>
        </w:rPr>
        <w:t>Беляницкого</w:t>
      </w:r>
      <w:r>
        <w:rPr>
          <w:rFonts w:ascii="Arial" w:hAnsi="Arial" w:cs="Arial"/>
        </w:rPr>
        <w:t xml:space="preserve"> сельского поселения Сонковского района Тверской области ПОСТАНОВЛЯЕТ</w:t>
      </w:r>
      <w:r w:rsidRPr="007D14CE">
        <w:rPr>
          <w:rFonts w:ascii="Arial" w:hAnsi="Arial" w:cs="Arial"/>
        </w:rPr>
        <w:t>:</w:t>
      </w:r>
    </w:p>
    <w:p w:rsidR="007D14CE" w:rsidRPr="007D14CE" w:rsidRDefault="007D14CE" w:rsidP="000730B7">
      <w:pPr>
        <w:pStyle w:val="a4"/>
        <w:numPr>
          <w:ilvl w:val="0"/>
          <w:numId w:val="1"/>
        </w:numPr>
        <w:spacing w:line="322" w:lineRule="exact"/>
        <w:ind w:left="0" w:firstLine="0"/>
        <w:jc w:val="both"/>
        <w:rPr>
          <w:rFonts w:ascii="Arial" w:hAnsi="Arial" w:cs="Arial"/>
        </w:rPr>
      </w:pPr>
      <w:r w:rsidRPr="007D14CE">
        <w:rPr>
          <w:rFonts w:ascii="Arial" w:hAnsi="Arial" w:cs="Arial"/>
        </w:rPr>
        <w:t>Утвердить прилагаемое</w:t>
      </w:r>
      <w:hyperlink w:anchor="bookmark1" w:tooltip="Current Document">
        <w:r w:rsidRPr="007D14CE">
          <w:rPr>
            <w:rFonts w:ascii="Arial" w:hAnsi="Arial" w:cs="Arial"/>
          </w:rPr>
          <w:t xml:space="preserve"> </w:t>
        </w:r>
        <w:r w:rsidRPr="007D14CE">
          <w:rPr>
            <w:rStyle w:val="20"/>
            <w:rFonts w:ascii="Arial" w:hAnsi="Arial" w:cs="Arial"/>
            <w:sz w:val="24"/>
            <w:szCs w:val="24"/>
          </w:rPr>
          <w:t xml:space="preserve">Положение </w:t>
        </w:r>
      </w:hyperlink>
      <w:r w:rsidRPr="007D14CE">
        <w:rPr>
          <w:rFonts w:ascii="Arial" w:hAnsi="Arial" w:cs="Arial"/>
        </w:rPr>
        <w:t xml:space="preserve">о старостах в сельских </w:t>
      </w:r>
      <w:r>
        <w:rPr>
          <w:rFonts w:ascii="Arial" w:hAnsi="Arial" w:cs="Arial"/>
        </w:rPr>
        <w:t xml:space="preserve">населенных пунктах  </w:t>
      </w:r>
      <w:r w:rsidR="000730B7">
        <w:rPr>
          <w:rFonts w:ascii="Arial" w:hAnsi="Arial" w:cs="Arial"/>
        </w:rPr>
        <w:t>Беляницкого</w:t>
      </w:r>
      <w:r w:rsidRPr="007D14CE">
        <w:rPr>
          <w:rFonts w:ascii="Arial" w:hAnsi="Arial" w:cs="Arial"/>
        </w:rPr>
        <w:t xml:space="preserve"> сельского поселения Сонковского  района Тверской области.</w:t>
      </w:r>
    </w:p>
    <w:p w:rsidR="007D14CE" w:rsidRPr="00062A7D" w:rsidRDefault="007D14CE" w:rsidP="000730B7">
      <w:pPr>
        <w:pStyle w:val="a3"/>
        <w:numPr>
          <w:ilvl w:val="0"/>
          <w:numId w:val="1"/>
        </w:numPr>
        <w:ind w:left="0" w:firstLine="0"/>
        <w:jc w:val="both"/>
        <w:rPr>
          <w:rFonts w:ascii="Arial" w:hAnsi="Arial" w:cs="Arial"/>
        </w:rPr>
      </w:pPr>
      <w:r w:rsidRPr="00062A7D">
        <w:rPr>
          <w:rFonts w:ascii="Arial" w:hAnsi="Arial" w:cs="Arial"/>
        </w:rPr>
        <w:t xml:space="preserve">Настоящее постановление вступает в силу  с момента его подписания и подлежит официальному обнародованию и размещению  его в информационно-телекоммуникационной сети «Интернет» на официальном сайте </w:t>
      </w:r>
      <w:r w:rsidR="000730B7">
        <w:rPr>
          <w:rFonts w:ascii="Arial" w:hAnsi="Arial" w:cs="Arial"/>
        </w:rPr>
        <w:t>а</w:t>
      </w:r>
      <w:r w:rsidRPr="00062A7D">
        <w:rPr>
          <w:rFonts w:ascii="Arial" w:hAnsi="Arial" w:cs="Arial"/>
        </w:rPr>
        <w:t xml:space="preserve">дминистрации </w:t>
      </w:r>
      <w:r w:rsidR="000730B7">
        <w:rPr>
          <w:rFonts w:ascii="Arial" w:hAnsi="Arial" w:cs="Arial"/>
        </w:rPr>
        <w:t xml:space="preserve"> Беляницкого</w:t>
      </w:r>
      <w:r w:rsidRPr="00062A7D">
        <w:rPr>
          <w:rFonts w:ascii="Arial" w:hAnsi="Arial" w:cs="Arial"/>
        </w:rPr>
        <w:t xml:space="preserve"> сельского поселения Сонковского района Тверской области.</w:t>
      </w:r>
    </w:p>
    <w:p w:rsidR="007D14CE" w:rsidRDefault="007D14CE" w:rsidP="000730B7">
      <w:pPr>
        <w:pStyle w:val="a3"/>
      </w:pPr>
    </w:p>
    <w:p w:rsidR="007D14CE" w:rsidRDefault="007D14CE" w:rsidP="000730B7">
      <w:pPr>
        <w:pStyle w:val="a3"/>
      </w:pPr>
    </w:p>
    <w:p w:rsidR="007D14CE" w:rsidRDefault="007D14CE" w:rsidP="000730B7">
      <w:pPr>
        <w:pStyle w:val="a3"/>
      </w:pPr>
    </w:p>
    <w:p w:rsidR="007D14CE" w:rsidRDefault="007D14CE" w:rsidP="000730B7">
      <w:pPr>
        <w:pStyle w:val="a3"/>
      </w:pPr>
    </w:p>
    <w:p w:rsidR="007D14CE" w:rsidRDefault="007D14CE" w:rsidP="000730B7">
      <w:pPr>
        <w:pStyle w:val="a3"/>
      </w:pPr>
    </w:p>
    <w:p w:rsidR="007D14CE" w:rsidRDefault="000730B7" w:rsidP="000730B7">
      <w:pPr>
        <w:pStyle w:val="a3"/>
        <w:rPr>
          <w:rFonts w:ascii="Arial" w:hAnsi="Arial" w:cs="Arial"/>
        </w:rPr>
      </w:pPr>
      <w:r>
        <w:rPr>
          <w:rFonts w:ascii="Arial" w:hAnsi="Arial" w:cs="Arial"/>
        </w:rPr>
        <w:t xml:space="preserve"> Гл</w:t>
      </w:r>
      <w:r w:rsidR="007D14CE" w:rsidRPr="007D14CE">
        <w:rPr>
          <w:rFonts w:ascii="Arial" w:hAnsi="Arial" w:cs="Arial"/>
        </w:rPr>
        <w:t>а</w:t>
      </w:r>
      <w:r>
        <w:rPr>
          <w:rFonts w:ascii="Arial" w:hAnsi="Arial" w:cs="Arial"/>
        </w:rPr>
        <w:t>ва</w:t>
      </w:r>
      <w:r w:rsidR="007D14CE">
        <w:rPr>
          <w:rFonts w:ascii="Arial" w:hAnsi="Arial" w:cs="Arial"/>
        </w:rPr>
        <w:t xml:space="preserve"> администрации</w:t>
      </w:r>
    </w:p>
    <w:p w:rsidR="007D14CE" w:rsidRDefault="000730B7" w:rsidP="000730B7">
      <w:pPr>
        <w:pStyle w:val="a3"/>
        <w:rPr>
          <w:rFonts w:ascii="Arial" w:hAnsi="Arial" w:cs="Arial"/>
        </w:rPr>
      </w:pPr>
      <w:r>
        <w:rPr>
          <w:rFonts w:ascii="Arial" w:hAnsi="Arial" w:cs="Arial"/>
        </w:rPr>
        <w:t>Беляницкого</w:t>
      </w:r>
      <w:r w:rsidR="007D14CE">
        <w:rPr>
          <w:rFonts w:ascii="Arial" w:hAnsi="Arial" w:cs="Arial"/>
        </w:rPr>
        <w:t xml:space="preserve"> сельского поселения</w:t>
      </w:r>
    </w:p>
    <w:p w:rsidR="007D14CE" w:rsidRDefault="007D14CE" w:rsidP="000730B7">
      <w:pPr>
        <w:pStyle w:val="a3"/>
        <w:rPr>
          <w:rFonts w:ascii="Arial" w:hAnsi="Arial" w:cs="Arial"/>
        </w:rPr>
      </w:pPr>
      <w:r>
        <w:rPr>
          <w:rFonts w:ascii="Arial" w:hAnsi="Arial" w:cs="Arial"/>
        </w:rPr>
        <w:t xml:space="preserve">Сонковского района Тверской области                          </w:t>
      </w:r>
      <w:r w:rsidR="000730B7">
        <w:rPr>
          <w:rFonts w:ascii="Arial" w:hAnsi="Arial" w:cs="Arial"/>
        </w:rPr>
        <w:t xml:space="preserve">                          </w:t>
      </w:r>
      <w:r>
        <w:rPr>
          <w:rFonts w:ascii="Arial" w:hAnsi="Arial" w:cs="Arial"/>
        </w:rPr>
        <w:t xml:space="preserve">      </w:t>
      </w:r>
      <w:proofErr w:type="spellStart"/>
      <w:r w:rsidR="000730B7">
        <w:rPr>
          <w:rFonts w:ascii="Arial" w:hAnsi="Arial" w:cs="Arial"/>
        </w:rPr>
        <w:t>Н.Н.Боченкова</w:t>
      </w:r>
      <w:proofErr w:type="spellEnd"/>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bookmarkStart w:id="0" w:name="_GoBack"/>
      <w:bookmarkEnd w:id="0"/>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0730B7">
      <w:pPr>
        <w:pStyle w:val="a3"/>
        <w:rPr>
          <w:rFonts w:ascii="Arial" w:hAnsi="Arial" w:cs="Arial"/>
        </w:rPr>
      </w:pPr>
    </w:p>
    <w:p w:rsidR="007D14CE" w:rsidRDefault="007D14CE" w:rsidP="007D14CE">
      <w:pPr>
        <w:pStyle w:val="a3"/>
        <w:ind w:left="720"/>
        <w:rPr>
          <w:rFonts w:ascii="Arial" w:hAnsi="Arial" w:cs="Arial"/>
        </w:rPr>
      </w:pPr>
    </w:p>
    <w:p w:rsidR="007D14CE" w:rsidRDefault="007D14CE" w:rsidP="007D14CE">
      <w:pPr>
        <w:pStyle w:val="a3"/>
        <w:ind w:left="720"/>
        <w:rPr>
          <w:rFonts w:ascii="Arial" w:hAnsi="Arial" w:cs="Arial"/>
        </w:rPr>
      </w:pPr>
    </w:p>
    <w:p w:rsidR="007D14CE" w:rsidRDefault="007D14CE" w:rsidP="007D14CE">
      <w:pPr>
        <w:pStyle w:val="a3"/>
        <w:ind w:left="720"/>
        <w:rPr>
          <w:rFonts w:ascii="Arial" w:hAnsi="Arial" w:cs="Arial"/>
        </w:rPr>
      </w:pPr>
    </w:p>
    <w:p w:rsidR="007D14CE" w:rsidRDefault="007D14CE" w:rsidP="007D14CE">
      <w:pPr>
        <w:pStyle w:val="a3"/>
        <w:ind w:left="720"/>
        <w:rPr>
          <w:rFonts w:ascii="Arial" w:hAnsi="Arial" w:cs="Arial"/>
        </w:rPr>
      </w:pPr>
    </w:p>
    <w:p w:rsidR="000730B7" w:rsidRDefault="000730B7" w:rsidP="007D14CE">
      <w:pPr>
        <w:pStyle w:val="a3"/>
        <w:ind w:left="720"/>
        <w:rPr>
          <w:rFonts w:ascii="Arial" w:hAnsi="Arial" w:cs="Arial"/>
        </w:rPr>
      </w:pPr>
    </w:p>
    <w:p w:rsidR="000730B7" w:rsidRDefault="000730B7" w:rsidP="007D14CE">
      <w:pPr>
        <w:pStyle w:val="a3"/>
        <w:ind w:left="720"/>
        <w:rPr>
          <w:rFonts w:ascii="Arial" w:hAnsi="Arial" w:cs="Arial"/>
        </w:rPr>
      </w:pPr>
    </w:p>
    <w:p w:rsidR="007D14CE" w:rsidRDefault="007D14CE" w:rsidP="007D14CE">
      <w:pPr>
        <w:pStyle w:val="a3"/>
        <w:ind w:left="720"/>
        <w:rPr>
          <w:rFonts w:ascii="Arial" w:hAnsi="Arial" w:cs="Arial"/>
        </w:rPr>
      </w:pPr>
    </w:p>
    <w:p w:rsidR="007D14CE" w:rsidRDefault="007D14CE" w:rsidP="007D14CE">
      <w:pPr>
        <w:pStyle w:val="a3"/>
        <w:ind w:left="720"/>
        <w:rPr>
          <w:rFonts w:ascii="Arial" w:hAnsi="Arial" w:cs="Arial"/>
        </w:rPr>
      </w:pPr>
    </w:p>
    <w:p w:rsidR="007D14CE" w:rsidRPr="007D14CE" w:rsidRDefault="007D14CE" w:rsidP="007D14CE">
      <w:pPr>
        <w:pStyle w:val="a3"/>
        <w:jc w:val="right"/>
        <w:rPr>
          <w:rFonts w:ascii="Arial" w:hAnsi="Arial" w:cs="Arial"/>
          <w:sz w:val="20"/>
        </w:rPr>
      </w:pPr>
      <w:r w:rsidRPr="007D14CE">
        <w:rPr>
          <w:rFonts w:ascii="Arial" w:hAnsi="Arial" w:cs="Arial"/>
          <w:sz w:val="20"/>
        </w:rPr>
        <w:lastRenderedPageBreak/>
        <w:t>Приложение</w:t>
      </w:r>
    </w:p>
    <w:p w:rsidR="007D14CE" w:rsidRDefault="000730B7" w:rsidP="007D14CE">
      <w:pPr>
        <w:pStyle w:val="a3"/>
        <w:jc w:val="right"/>
        <w:rPr>
          <w:rFonts w:ascii="Arial" w:hAnsi="Arial" w:cs="Arial"/>
          <w:sz w:val="20"/>
        </w:rPr>
      </w:pPr>
      <w:r>
        <w:rPr>
          <w:rFonts w:ascii="Arial" w:hAnsi="Arial" w:cs="Arial"/>
          <w:sz w:val="20"/>
        </w:rPr>
        <w:t xml:space="preserve"> к постановлению а</w:t>
      </w:r>
      <w:r w:rsidR="007D14CE" w:rsidRPr="007D14CE">
        <w:rPr>
          <w:rFonts w:ascii="Arial" w:hAnsi="Arial" w:cs="Arial"/>
          <w:sz w:val="20"/>
        </w:rPr>
        <w:t>дминистрации</w:t>
      </w:r>
    </w:p>
    <w:p w:rsidR="000730B7" w:rsidRDefault="007D14CE" w:rsidP="007D14CE">
      <w:pPr>
        <w:pStyle w:val="a3"/>
        <w:jc w:val="right"/>
        <w:rPr>
          <w:rFonts w:ascii="Arial" w:hAnsi="Arial" w:cs="Arial"/>
          <w:sz w:val="20"/>
        </w:rPr>
      </w:pPr>
      <w:r w:rsidRPr="007D14CE">
        <w:rPr>
          <w:rFonts w:ascii="Arial" w:hAnsi="Arial" w:cs="Arial"/>
          <w:sz w:val="20"/>
        </w:rPr>
        <w:t xml:space="preserve"> </w:t>
      </w:r>
      <w:r w:rsidR="000730B7">
        <w:rPr>
          <w:rFonts w:ascii="Arial" w:hAnsi="Arial" w:cs="Arial"/>
          <w:sz w:val="20"/>
        </w:rPr>
        <w:t>Беляницкого</w:t>
      </w:r>
      <w:r w:rsidRPr="007D14CE">
        <w:rPr>
          <w:rFonts w:ascii="Arial" w:hAnsi="Arial" w:cs="Arial"/>
          <w:sz w:val="20"/>
        </w:rPr>
        <w:t xml:space="preserve"> сельского поселения Сонковского  района</w:t>
      </w:r>
    </w:p>
    <w:p w:rsidR="007D14CE" w:rsidRDefault="000730B7" w:rsidP="000730B7">
      <w:pPr>
        <w:pStyle w:val="a3"/>
        <w:jc w:val="center"/>
        <w:rPr>
          <w:rFonts w:ascii="Arial" w:hAnsi="Arial" w:cs="Arial"/>
          <w:sz w:val="20"/>
        </w:rPr>
      </w:pPr>
      <w:r>
        <w:rPr>
          <w:rFonts w:ascii="Arial" w:hAnsi="Arial" w:cs="Arial"/>
          <w:sz w:val="20"/>
        </w:rPr>
        <w:t xml:space="preserve">                                                                                                        Тверской области </w:t>
      </w:r>
      <w:r w:rsidR="007D14CE" w:rsidRPr="007D14CE">
        <w:rPr>
          <w:rFonts w:ascii="Arial" w:hAnsi="Arial" w:cs="Arial"/>
          <w:sz w:val="20"/>
        </w:rPr>
        <w:t>от 2</w:t>
      </w:r>
      <w:r>
        <w:rPr>
          <w:rFonts w:ascii="Arial" w:hAnsi="Arial" w:cs="Arial"/>
          <w:sz w:val="20"/>
        </w:rPr>
        <w:t>2</w:t>
      </w:r>
      <w:r w:rsidR="007D14CE" w:rsidRPr="007D14CE">
        <w:rPr>
          <w:rFonts w:ascii="Arial" w:hAnsi="Arial" w:cs="Arial"/>
          <w:sz w:val="20"/>
        </w:rPr>
        <w:t>.06. 2018</w:t>
      </w:r>
      <w:r>
        <w:rPr>
          <w:rFonts w:ascii="Arial" w:hAnsi="Arial" w:cs="Arial"/>
          <w:sz w:val="20"/>
        </w:rPr>
        <w:t xml:space="preserve"> </w:t>
      </w:r>
      <w:r w:rsidR="007D14CE" w:rsidRPr="007D14CE">
        <w:rPr>
          <w:rFonts w:ascii="Arial" w:hAnsi="Arial" w:cs="Arial"/>
          <w:sz w:val="20"/>
        </w:rPr>
        <w:t xml:space="preserve"> №</w:t>
      </w:r>
      <w:r>
        <w:rPr>
          <w:rFonts w:ascii="Arial" w:hAnsi="Arial" w:cs="Arial"/>
          <w:sz w:val="20"/>
        </w:rPr>
        <w:t xml:space="preserve"> 13-</w:t>
      </w:r>
      <w:r w:rsidR="007D14CE" w:rsidRPr="007D14CE">
        <w:rPr>
          <w:rFonts w:ascii="Arial" w:hAnsi="Arial" w:cs="Arial"/>
          <w:sz w:val="20"/>
        </w:rPr>
        <w:t>па</w:t>
      </w:r>
    </w:p>
    <w:p w:rsidR="007D14CE" w:rsidRDefault="007D14CE" w:rsidP="007D14CE">
      <w:pPr>
        <w:pStyle w:val="a3"/>
        <w:jc w:val="right"/>
        <w:rPr>
          <w:rFonts w:ascii="Arial" w:hAnsi="Arial" w:cs="Arial"/>
          <w:sz w:val="20"/>
        </w:rPr>
      </w:pPr>
    </w:p>
    <w:p w:rsidR="007D14CE" w:rsidRPr="009F4A56" w:rsidRDefault="007D14CE" w:rsidP="009F4A56">
      <w:pPr>
        <w:pStyle w:val="a3"/>
        <w:jc w:val="center"/>
        <w:rPr>
          <w:rFonts w:ascii="Arial" w:hAnsi="Arial" w:cs="Arial"/>
          <w:b/>
          <w:szCs w:val="22"/>
        </w:rPr>
      </w:pPr>
      <w:r w:rsidRPr="009F4A56">
        <w:rPr>
          <w:rFonts w:ascii="Arial" w:hAnsi="Arial" w:cs="Arial"/>
          <w:b/>
          <w:szCs w:val="22"/>
        </w:rPr>
        <w:t>ПОЛОЖЕНИЕ</w:t>
      </w:r>
    </w:p>
    <w:p w:rsidR="007D14CE" w:rsidRPr="009F4A56" w:rsidRDefault="007D14CE" w:rsidP="009F4A56">
      <w:pPr>
        <w:pStyle w:val="a3"/>
        <w:jc w:val="center"/>
        <w:rPr>
          <w:rFonts w:ascii="Arial" w:hAnsi="Arial" w:cs="Arial"/>
          <w:b/>
          <w:szCs w:val="22"/>
        </w:rPr>
      </w:pPr>
      <w:r w:rsidRPr="009F4A56">
        <w:rPr>
          <w:rFonts w:ascii="Arial" w:hAnsi="Arial" w:cs="Arial"/>
          <w:b/>
          <w:szCs w:val="22"/>
        </w:rPr>
        <w:t>о старостах в сельских на</w:t>
      </w:r>
      <w:r w:rsidR="009F4A56" w:rsidRPr="009F4A56">
        <w:rPr>
          <w:rFonts w:ascii="Arial" w:hAnsi="Arial" w:cs="Arial"/>
          <w:b/>
          <w:szCs w:val="22"/>
        </w:rPr>
        <w:t>селенных пунктах</w:t>
      </w:r>
      <w:r w:rsidR="009F4A56" w:rsidRPr="009F4A56">
        <w:rPr>
          <w:rFonts w:ascii="Arial" w:hAnsi="Arial" w:cs="Arial"/>
          <w:b/>
          <w:szCs w:val="22"/>
        </w:rPr>
        <w:br/>
      </w:r>
      <w:r w:rsidR="000730B7">
        <w:rPr>
          <w:rFonts w:ascii="Arial" w:hAnsi="Arial" w:cs="Arial"/>
          <w:b/>
          <w:szCs w:val="22"/>
        </w:rPr>
        <w:t>Беляницкого</w:t>
      </w:r>
      <w:r w:rsidRPr="009F4A56">
        <w:rPr>
          <w:rFonts w:ascii="Arial" w:hAnsi="Arial" w:cs="Arial"/>
          <w:b/>
          <w:szCs w:val="22"/>
        </w:rPr>
        <w:t xml:space="preserve"> сельского поселения</w:t>
      </w:r>
      <w:r w:rsidRPr="009F4A56">
        <w:rPr>
          <w:rFonts w:ascii="Arial" w:hAnsi="Arial" w:cs="Arial"/>
          <w:b/>
          <w:szCs w:val="22"/>
        </w:rPr>
        <w:br/>
        <w:t>Сонковского района Тверской области</w:t>
      </w:r>
    </w:p>
    <w:p w:rsidR="009F4A56" w:rsidRDefault="009F4A56" w:rsidP="009F4A56">
      <w:pPr>
        <w:pStyle w:val="a3"/>
        <w:jc w:val="both"/>
        <w:rPr>
          <w:rFonts w:ascii="Arial" w:hAnsi="Arial" w:cs="Arial"/>
          <w:szCs w:val="22"/>
        </w:rPr>
      </w:pPr>
    </w:p>
    <w:p w:rsidR="009F4A56" w:rsidRPr="009F4A56" w:rsidRDefault="009F4A56" w:rsidP="009F4A56">
      <w:pPr>
        <w:pStyle w:val="a3"/>
        <w:jc w:val="both"/>
        <w:rPr>
          <w:rFonts w:ascii="Arial" w:hAnsi="Arial" w:cs="Arial"/>
          <w:szCs w:val="22"/>
        </w:rPr>
      </w:pPr>
    </w:p>
    <w:p w:rsidR="007D14CE" w:rsidRDefault="009F4A56" w:rsidP="009F4A56">
      <w:pPr>
        <w:pStyle w:val="a3"/>
        <w:jc w:val="both"/>
        <w:rPr>
          <w:rFonts w:ascii="Arial" w:hAnsi="Arial" w:cs="Arial"/>
          <w:szCs w:val="22"/>
        </w:rPr>
      </w:pPr>
      <w:bookmarkStart w:id="1" w:name="bookmark1"/>
      <w:r>
        <w:rPr>
          <w:rFonts w:ascii="Arial" w:hAnsi="Arial" w:cs="Arial"/>
          <w:szCs w:val="22"/>
        </w:rPr>
        <w:t xml:space="preserve">              </w:t>
      </w:r>
      <w:proofErr w:type="gramStart"/>
      <w:r w:rsidR="007D14CE" w:rsidRPr="009F4A56">
        <w:rPr>
          <w:rFonts w:ascii="Arial" w:hAnsi="Arial" w:cs="Arial"/>
          <w:szCs w:val="22"/>
        </w:rPr>
        <w:t xml:space="preserve">Настоящее Положение в соответствии с Федеральным </w:t>
      </w:r>
      <w:r w:rsidR="007D14CE" w:rsidRPr="009F4A56">
        <w:rPr>
          <w:rStyle w:val="20"/>
          <w:rFonts w:ascii="Arial" w:hAnsi="Arial" w:cs="Arial"/>
          <w:sz w:val="24"/>
          <w:szCs w:val="22"/>
        </w:rPr>
        <w:t xml:space="preserve">законом </w:t>
      </w:r>
      <w:r w:rsidR="007D14CE" w:rsidRPr="009F4A56">
        <w:rPr>
          <w:rFonts w:ascii="Arial" w:hAnsi="Arial" w:cs="Arial"/>
          <w:szCs w:val="22"/>
        </w:rPr>
        <w:t xml:space="preserve">от 06.10.2003 </w:t>
      </w:r>
      <w:r w:rsidR="007D14CE" w:rsidRPr="009F4A56">
        <w:rPr>
          <w:rFonts w:ascii="Arial" w:hAnsi="Arial" w:cs="Arial"/>
          <w:szCs w:val="22"/>
          <w:lang w:eastAsia="en-US" w:bidi="en-US"/>
        </w:rPr>
        <w:t>№</w:t>
      </w:r>
      <w:r w:rsidR="007D14CE" w:rsidRPr="009F4A56">
        <w:rPr>
          <w:rFonts w:ascii="Arial" w:hAnsi="Arial" w:cs="Arial"/>
          <w:szCs w:val="22"/>
        </w:rPr>
        <w:t>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материального стимулирования старост сельского населенного пункта (поселка, села, деревни), расположен</w:t>
      </w:r>
      <w:r>
        <w:rPr>
          <w:rFonts w:ascii="Arial" w:hAnsi="Arial" w:cs="Arial"/>
          <w:szCs w:val="22"/>
        </w:rPr>
        <w:t xml:space="preserve">ного на территории </w:t>
      </w:r>
      <w:r w:rsidR="000730B7">
        <w:rPr>
          <w:rFonts w:ascii="Arial" w:hAnsi="Arial" w:cs="Arial"/>
          <w:szCs w:val="22"/>
        </w:rPr>
        <w:t>Беляницкого</w:t>
      </w:r>
      <w:r w:rsidR="007D14CE" w:rsidRPr="009F4A56">
        <w:rPr>
          <w:rFonts w:ascii="Arial" w:hAnsi="Arial" w:cs="Arial"/>
          <w:szCs w:val="22"/>
        </w:rPr>
        <w:t xml:space="preserve"> сельского поселения Сонковского района Тверской области (далее - староста, сельский населенный пункт, сельское поселение).</w:t>
      </w:r>
      <w:bookmarkEnd w:id="1"/>
      <w:proofErr w:type="gramEnd"/>
    </w:p>
    <w:p w:rsidR="009F4A56" w:rsidRPr="009F4A56" w:rsidRDefault="009F4A56" w:rsidP="009F4A56">
      <w:pPr>
        <w:pStyle w:val="a3"/>
        <w:jc w:val="both"/>
        <w:rPr>
          <w:rFonts w:ascii="Arial" w:hAnsi="Arial" w:cs="Arial"/>
          <w:szCs w:val="22"/>
        </w:rPr>
      </w:pPr>
    </w:p>
    <w:p w:rsidR="007D14CE" w:rsidRDefault="007D14CE" w:rsidP="009F4A56">
      <w:pPr>
        <w:pStyle w:val="a3"/>
        <w:numPr>
          <w:ilvl w:val="0"/>
          <w:numId w:val="4"/>
        </w:numPr>
        <w:jc w:val="center"/>
        <w:rPr>
          <w:rFonts w:ascii="Arial" w:hAnsi="Arial" w:cs="Arial"/>
          <w:szCs w:val="22"/>
        </w:rPr>
      </w:pPr>
      <w:r w:rsidRPr="009F4A56">
        <w:rPr>
          <w:rFonts w:ascii="Arial" w:hAnsi="Arial" w:cs="Arial"/>
          <w:szCs w:val="22"/>
        </w:rPr>
        <w:t>Общие положения</w:t>
      </w:r>
    </w:p>
    <w:p w:rsidR="009F4A56" w:rsidRPr="009F4A56" w:rsidRDefault="009F4A56" w:rsidP="009F4A56">
      <w:pPr>
        <w:pStyle w:val="a3"/>
        <w:jc w:val="both"/>
        <w:rPr>
          <w:rFonts w:ascii="Arial" w:hAnsi="Arial" w:cs="Arial"/>
          <w:szCs w:val="22"/>
        </w:rPr>
      </w:pPr>
    </w:p>
    <w:p w:rsidR="007D14CE" w:rsidRPr="009F4A56" w:rsidRDefault="009F4A56" w:rsidP="009F4A56">
      <w:pPr>
        <w:pStyle w:val="a3"/>
        <w:jc w:val="both"/>
        <w:rPr>
          <w:rFonts w:ascii="Arial" w:hAnsi="Arial" w:cs="Arial"/>
          <w:szCs w:val="22"/>
        </w:rPr>
      </w:pPr>
      <w:r>
        <w:rPr>
          <w:rFonts w:ascii="Arial" w:hAnsi="Arial" w:cs="Arial"/>
          <w:szCs w:val="22"/>
        </w:rPr>
        <w:t xml:space="preserve">       1.1 </w:t>
      </w:r>
      <w:r w:rsidR="007D14CE" w:rsidRPr="009F4A56">
        <w:rPr>
          <w:rFonts w:ascii="Arial" w:hAnsi="Arial" w:cs="Arial"/>
          <w:szCs w:val="22"/>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7D14CE" w:rsidRPr="009F4A56" w:rsidRDefault="009F4A56" w:rsidP="009F4A56">
      <w:pPr>
        <w:pStyle w:val="a3"/>
        <w:jc w:val="both"/>
        <w:rPr>
          <w:rFonts w:ascii="Arial" w:hAnsi="Arial" w:cs="Arial"/>
          <w:szCs w:val="22"/>
        </w:rPr>
      </w:pPr>
      <w:r>
        <w:rPr>
          <w:rFonts w:ascii="Arial" w:hAnsi="Arial" w:cs="Arial"/>
          <w:szCs w:val="22"/>
        </w:rPr>
        <w:t xml:space="preserve">      1.2 </w:t>
      </w:r>
      <w:r w:rsidR="007D14CE" w:rsidRPr="009F4A56">
        <w:rPr>
          <w:rFonts w:ascii="Arial" w:hAnsi="Arial" w:cs="Arial"/>
          <w:szCs w:val="22"/>
        </w:rPr>
        <w:t xml:space="preserve">Старосты осуществляют свои полномочия в соответствии с </w:t>
      </w:r>
      <w:r w:rsidR="007D14CE" w:rsidRPr="009F4A56">
        <w:rPr>
          <w:rStyle w:val="20"/>
          <w:rFonts w:ascii="Arial" w:hAnsi="Arial" w:cs="Arial"/>
          <w:sz w:val="24"/>
          <w:szCs w:val="22"/>
        </w:rPr>
        <w:t xml:space="preserve">Конституцией </w:t>
      </w:r>
      <w:r w:rsidR="007D14CE" w:rsidRPr="009F4A56">
        <w:rPr>
          <w:rFonts w:ascii="Arial" w:hAnsi="Arial" w:cs="Arial"/>
          <w:szCs w:val="22"/>
        </w:rPr>
        <w:t>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настоящим Положением.</w:t>
      </w:r>
    </w:p>
    <w:p w:rsidR="007D14CE" w:rsidRPr="009F4A56" w:rsidRDefault="009F4A56" w:rsidP="009F4A56">
      <w:pPr>
        <w:pStyle w:val="a3"/>
        <w:jc w:val="both"/>
        <w:rPr>
          <w:rFonts w:ascii="Arial" w:hAnsi="Arial" w:cs="Arial"/>
          <w:szCs w:val="22"/>
        </w:rPr>
      </w:pPr>
      <w:r>
        <w:rPr>
          <w:rFonts w:ascii="Arial" w:hAnsi="Arial" w:cs="Arial"/>
          <w:szCs w:val="22"/>
        </w:rPr>
        <w:t xml:space="preserve">     1.3 </w:t>
      </w:r>
      <w:r w:rsidR="007D14CE" w:rsidRPr="009F4A56">
        <w:rPr>
          <w:rFonts w:ascii="Arial" w:hAnsi="Arial" w:cs="Arial"/>
          <w:szCs w:val="22"/>
        </w:rPr>
        <w:t>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7D14CE" w:rsidRDefault="009F4A56" w:rsidP="009F4A56">
      <w:pPr>
        <w:pStyle w:val="a3"/>
        <w:jc w:val="both"/>
        <w:rPr>
          <w:rFonts w:ascii="Arial" w:hAnsi="Arial" w:cs="Arial"/>
          <w:szCs w:val="22"/>
        </w:rPr>
      </w:pPr>
      <w:r>
        <w:rPr>
          <w:rFonts w:ascii="Arial" w:hAnsi="Arial" w:cs="Arial"/>
          <w:szCs w:val="22"/>
        </w:rPr>
        <w:t xml:space="preserve">     1.4 </w:t>
      </w:r>
      <w:r w:rsidR="007D14CE" w:rsidRPr="009F4A56">
        <w:rPr>
          <w:rFonts w:ascii="Arial" w:hAnsi="Arial" w:cs="Arial"/>
          <w:szCs w:val="22"/>
        </w:rPr>
        <w:t>Старосты осуществляют свою деятельность на принципах законности и добровольности.</w:t>
      </w:r>
    </w:p>
    <w:p w:rsidR="009F4A56" w:rsidRDefault="009F4A56" w:rsidP="009F4A56">
      <w:pPr>
        <w:pStyle w:val="a3"/>
        <w:jc w:val="center"/>
        <w:rPr>
          <w:rFonts w:ascii="Arial" w:hAnsi="Arial" w:cs="Arial"/>
          <w:szCs w:val="22"/>
        </w:rPr>
      </w:pPr>
    </w:p>
    <w:p w:rsidR="009F4A56" w:rsidRDefault="009F4A56" w:rsidP="009F4A56">
      <w:pPr>
        <w:pStyle w:val="a3"/>
        <w:numPr>
          <w:ilvl w:val="0"/>
          <w:numId w:val="4"/>
        </w:numPr>
        <w:jc w:val="center"/>
        <w:rPr>
          <w:rFonts w:ascii="Arial" w:hAnsi="Arial" w:cs="Arial"/>
          <w:szCs w:val="22"/>
        </w:rPr>
      </w:pPr>
      <w:r>
        <w:rPr>
          <w:rFonts w:ascii="Arial" w:hAnsi="Arial" w:cs="Arial"/>
          <w:szCs w:val="22"/>
        </w:rPr>
        <w:t>Избрание старосты</w:t>
      </w:r>
    </w:p>
    <w:p w:rsidR="009F4A56" w:rsidRDefault="009F4A56" w:rsidP="009F4A56">
      <w:pPr>
        <w:pStyle w:val="a3"/>
        <w:jc w:val="center"/>
        <w:rPr>
          <w:rFonts w:ascii="Arial" w:hAnsi="Arial" w:cs="Arial"/>
          <w:szCs w:val="22"/>
        </w:rPr>
      </w:pPr>
    </w:p>
    <w:p w:rsidR="009F4A56" w:rsidRPr="009F4A56" w:rsidRDefault="009F4A56" w:rsidP="009F4A56">
      <w:pPr>
        <w:pStyle w:val="a3"/>
        <w:jc w:val="both"/>
        <w:rPr>
          <w:rFonts w:ascii="Arial" w:hAnsi="Arial" w:cs="Arial"/>
        </w:rPr>
      </w:pPr>
      <w:bookmarkStart w:id="2" w:name="bookmark2"/>
      <w:r>
        <w:rPr>
          <w:rFonts w:ascii="Arial" w:hAnsi="Arial" w:cs="Arial"/>
        </w:rPr>
        <w:t xml:space="preserve">       2.1.</w:t>
      </w:r>
      <w:r w:rsidRPr="009F4A56">
        <w:rPr>
          <w:rFonts w:ascii="Arial" w:hAnsi="Arial" w:cs="Arial"/>
        </w:rPr>
        <w:t>Староста избирается на собрании жителей сельского населенного пункта, зарегистрированных по месту жительства в данном сельском населенном пункте, достигшие возраста 18 лет.</w:t>
      </w:r>
      <w:bookmarkEnd w:id="2"/>
    </w:p>
    <w:p w:rsidR="009F4A56" w:rsidRDefault="009F4A56" w:rsidP="009F4A56">
      <w:pPr>
        <w:pStyle w:val="a3"/>
        <w:jc w:val="both"/>
        <w:rPr>
          <w:rFonts w:ascii="Arial" w:hAnsi="Arial" w:cs="Arial"/>
        </w:rPr>
      </w:pPr>
      <w:r>
        <w:rPr>
          <w:rFonts w:ascii="Arial" w:hAnsi="Arial" w:cs="Arial"/>
        </w:rPr>
        <w:t xml:space="preserve">       </w:t>
      </w:r>
      <w:r w:rsidRPr="009F4A56">
        <w:rPr>
          <w:rFonts w:ascii="Arial" w:hAnsi="Arial" w:cs="Arial"/>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w:t>
      </w:r>
    </w:p>
    <w:p w:rsidR="009F4A56" w:rsidRPr="009F4A56" w:rsidRDefault="009F4A56" w:rsidP="009F4A56">
      <w:pPr>
        <w:widowControl w:val="0"/>
        <w:tabs>
          <w:tab w:val="left" w:pos="1138"/>
        </w:tabs>
        <w:spacing w:line="322" w:lineRule="exact"/>
        <w:jc w:val="both"/>
        <w:rPr>
          <w:rFonts w:ascii="Arial" w:hAnsi="Arial" w:cs="Arial"/>
        </w:rPr>
      </w:pPr>
      <w:r>
        <w:rPr>
          <w:rFonts w:ascii="Arial" w:hAnsi="Arial" w:cs="Arial"/>
        </w:rPr>
        <w:t xml:space="preserve">     2.2</w:t>
      </w:r>
      <w:proofErr w:type="gramStart"/>
      <w:r>
        <w:rPr>
          <w:rFonts w:ascii="Arial" w:hAnsi="Arial" w:cs="Arial"/>
        </w:rPr>
        <w:t xml:space="preserve"> </w:t>
      </w:r>
      <w:r w:rsidRPr="009F4A56">
        <w:rPr>
          <w:rFonts w:ascii="Arial" w:hAnsi="Arial" w:cs="Arial"/>
        </w:rPr>
        <w:t>С</w:t>
      </w:r>
      <w:proofErr w:type="gramEnd"/>
      <w:r w:rsidRPr="009F4A56">
        <w:rPr>
          <w:rFonts w:ascii="Arial" w:hAnsi="Arial" w:cs="Arial"/>
        </w:rPr>
        <w:t xml:space="preserve"> инициативой по избранию старосты могут выступать жители сельского населенного пункта, органы местного самоуправления сельского поселения.</w:t>
      </w:r>
    </w:p>
    <w:p w:rsidR="009F4A56" w:rsidRDefault="009F4A56" w:rsidP="009F4A56">
      <w:pPr>
        <w:widowControl w:val="0"/>
        <w:tabs>
          <w:tab w:val="left" w:pos="1138"/>
        </w:tabs>
        <w:spacing w:line="322" w:lineRule="exact"/>
        <w:jc w:val="both"/>
        <w:rPr>
          <w:rFonts w:ascii="Arial" w:hAnsi="Arial" w:cs="Arial"/>
        </w:rPr>
      </w:pPr>
      <w:r>
        <w:rPr>
          <w:rFonts w:ascii="Arial" w:hAnsi="Arial" w:cs="Arial"/>
        </w:rPr>
        <w:t xml:space="preserve">     2.3 </w:t>
      </w:r>
      <w:r w:rsidRPr="009F4A56">
        <w:rPr>
          <w:rFonts w:ascii="Arial" w:hAnsi="Arial" w:cs="Arial"/>
        </w:rPr>
        <w:t>Выдвижение кандидатуры старосты может быть осуществлено путем самовыдвижения.</w:t>
      </w:r>
    </w:p>
    <w:p w:rsidR="009F4A56" w:rsidRDefault="009F4A56" w:rsidP="009F4A56">
      <w:pPr>
        <w:pStyle w:val="a3"/>
        <w:jc w:val="both"/>
        <w:rPr>
          <w:rFonts w:ascii="Arial" w:hAnsi="Arial" w:cs="Arial"/>
        </w:rPr>
      </w:pPr>
      <w:r>
        <w:rPr>
          <w:rFonts w:ascii="Arial" w:hAnsi="Arial" w:cs="Arial"/>
        </w:rPr>
        <w:lastRenderedPageBreak/>
        <w:t xml:space="preserve">      </w:t>
      </w:r>
      <w:r w:rsidRPr="009F4A56">
        <w:rPr>
          <w:rFonts w:ascii="Arial" w:hAnsi="Arial" w:cs="Arial"/>
        </w:rPr>
        <w:t xml:space="preserve">2.4 Подготовка собрания осуществляется открыто и гласно. Орган местного самоуправления, назначивший собрание, должен известить жителей о готовящемся собрании не </w:t>
      </w:r>
      <w:proofErr w:type="gramStart"/>
      <w:r w:rsidRPr="009F4A56">
        <w:rPr>
          <w:rFonts w:ascii="Arial" w:hAnsi="Arial" w:cs="Arial"/>
        </w:rPr>
        <w:t>позднее</w:t>
      </w:r>
      <w:proofErr w:type="gramEnd"/>
      <w:r w:rsidRPr="009F4A56">
        <w:rPr>
          <w:rFonts w:ascii="Arial" w:hAnsi="Arial" w:cs="Arial"/>
        </w:rPr>
        <w:t xml:space="preserve"> чем за 5 рабочих дней до его проведения.</w:t>
      </w:r>
    </w:p>
    <w:p w:rsidR="0088120F" w:rsidRDefault="0088120F" w:rsidP="0088120F">
      <w:pPr>
        <w:pStyle w:val="a3"/>
        <w:jc w:val="both"/>
        <w:rPr>
          <w:rFonts w:ascii="Arial" w:hAnsi="Arial" w:cs="Arial"/>
          <w:szCs w:val="22"/>
        </w:rPr>
      </w:pPr>
      <w:r>
        <w:rPr>
          <w:rFonts w:ascii="Arial" w:hAnsi="Arial" w:cs="Arial"/>
        </w:rPr>
        <w:t xml:space="preserve">     </w:t>
      </w:r>
      <w:r w:rsidR="009F4A56">
        <w:rPr>
          <w:rFonts w:ascii="Arial" w:hAnsi="Arial" w:cs="Arial"/>
        </w:rPr>
        <w:t>2.5</w:t>
      </w:r>
      <w:r>
        <w:rPr>
          <w:rFonts w:ascii="Arial" w:hAnsi="Arial" w:cs="Arial"/>
        </w:rPr>
        <w:t xml:space="preserve">  </w:t>
      </w:r>
      <w:r w:rsidRPr="0088120F">
        <w:rPr>
          <w:rFonts w:ascii="Arial" w:hAnsi="Arial" w:cs="Arial"/>
          <w:szCs w:val="22"/>
        </w:rPr>
        <w:t>Собрание считается правомочным, если в нем принимает участие не менее одной трети жителей, указанных в</w:t>
      </w:r>
      <w:hyperlink w:anchor="bookmark2" w:tooltip="Current Document">
        <w:r w:rsidRPr="0088120F">
          <w:rPr>
            <w:rFonts w:ascii="Arial" w:hAnsi="Arial" w:cs="Arial"/>
            <w:szCs w:val="22"/>
          </w:rPr>
          <w:t xml:space="preserve"> </w:t>
        </w:r>
        <w:r w:rsidRPr="0088120F">
          <w:rPr>
            <w:rStyle w:val="20"/>
            <w:rFonts w:ascii="Arial" w:hAnsi="Arial" w:cs="Arial"/>
            <w:sz w:val="24"/>
            <w:szCs w:val="22"/>
          </w:rPr>
          <w:t xml:space="preserve">абзаце первом пункта 2.1 </w:t>
        </w:r>
      </w:hyperlink>
      <w:r w:rsidRPr="0088120F">
        <w:rPr>
          <w:rFonts w:ascii="Arial" w:hAnsi="Arial" w:cs="Arial"/>
          <w:szCs w:val="22"/>
        </w:rPr>
        <w:t>настоящего Положения.</w:t>
      </w:r>
    </w:p>
    <w:p w:rsidR="0088120F" w:rsidRPr="0088120F" w:rsidRDefault="0088120F" w:rsidP="0088120F">
      <w:pPr>
        <w:pStyle w:val="a3"/>
        <w:jc w:val="both"/>
        <w:rPr>
          <w:rFonts w:ascii="Arial" w:hAnsi="Arial" w:cs="Arial"/>
        </w:rPr>
      </w:pPr>
      <w:r>
        <w:rPr>
          <w:rFonts w:ascii="Arial" w:hAnsi="Arial" w:cs="Arial"/>
          <w:szCs w:val="22"/>
        </w:rPr>
        <w:t xml:space="preserve">     2.6  </w:t>
      </w:r>
      <w:r w:rsidRPr="0088120F">
        <w:rPr>
          <w:rFonts w:ascii="Arial" w:hAnsi="Arial" w:cs="Arial"/>
        </w:rPr>
        <w:t>Старостой может быть избран гражданин Российской Федерации, достигший возраста 18 лет. Старостой не может быть избрано лицо:</w:t>
      </w:r>
    </w:p>
    <w:p w:rsidR="0088120F" w:rsidRPr="0088120F" w:rsidRDefault="0088120F" w:rsidP="0088120F">
      <w:pPr>
        <w:pStyle w:val="a3"/>
        <w:jc w:val="both"/>
        <w:rPr>
          <w:rFonts w:ascii="Arial" w:hAnsi="Arial" w:cs="Arial"/>
        </w:rPr>
      </w:pPr>
      <w:r>
        <w:rPr>
          <w:rFonts w:ascii="Arial" w:hAnsi="Arial" w:cs="Arial"/>
        </w:rPr>
        <w:t xml:space="preserve">     1) </w:t>
      </w:r>
      <w:proofErr w:type="gramStart"/>
      <w:r w:rsidRPr="0088120F">
        <w:rPr>
          <w:rFonts w:ascii="Arial" w:hAnsi="Arial" w:cs="Arial"/>
        </w:rPr>
        <w:t>признанное</w:t>
      </w:r>
      <w:proofErr w:type="gramEnd"/>
      <w:r w:rsidRPr="0088120F">
        <w:rPr>
          <w:rFonts w:ascii="Arial" w:hAnsi="Arial" w:cs="Arial"/>
        </w:rPr>
        <w:t xml:space="preserve"> недееспособным или ограниченно дееспособными решением суда, вступившим в законную силу;</w:t>
      </w:r>
    </w:p>
    <w:p w:rsidR="0088120F" w:rsidRPr="0088120F" w:rsidRDefault="0088120F" w:rsidP="0088120F">
      <w:pPr>
        <w:pStyle w:val="a3"/>
        <w:jc w:val="both"/>
        <w:rPr>
          <w:rFonts w:ascii="Arial" w:hAnsi="Arial" w:cs="Arial"/>
        </w:rPr>
      </w:pPr>
      <w:r>
        <w:rPr>
          <w:rFonts w:ascii="Arial" w:hAnsi="Arial" w:cs="Arial"/>
        </w:rPr>
        <w:t xml:space="preserve">     2) </w:t>
      </w:r>
      <w:proofErr w:type="gramStart"/>
      <w:r w:rsidRPr="0088120F">
        <w:rPr>
          <w:rFonts w:ascii="Arial" w:hAnsi="Arial" w:cs="Arial"/>
        </w:rPr>
        <w:t>имеющее</w:t>
      </w:r>
      <w:proofErr w:type="gramEnd"/>
      <w:r w:rsidRPr="0088120F">
        <w:rPr>
          <w:rFonts w:ascii="Arial" w:hAnsi="Arial" w:cs="Arial"/>
        </w:rPr>
        <w:t xml:space="preserve"> непогашенную или неснятую судимость;</w:t>
      </w:r>
    </w:p>
    <w:p w:rsidR="0088120F" w:rsidRPr="0088120F" w:rsidRDefault="0088120F" w:rsidP="0088120F">
      <w:pPr>
        <w:pStyle w:val="a3"/>
        <w:jc w:val="both"/>
        <w:rPr>
          <w:rFonts w:ascii="Arial" w:hAnsi="Arial" w:cs="Arial"/>
        </w:rPr>
      </w:pPr>
      <w:r>
        <w:rPr>
          <w:rFonts w:ascii="Arial" w:hAnsi="Arial" w:cs="Arial"/>
        </w:rPr>
        <w:t xml:space="preserve">     3) </w:t>
      </w:r>
      <w:proofErr w:type="gramStart"/>
      <w:r w:rsidRPr="0088120F">
        <w:rPr>
          <w:rFonts w:ascii="Arial" w:hAnsi="Arial" w:cs="Arial"/>
        </w:rPr>
        <w:t>замещающее</w:t>
      </w:r>
      <w:proofErr w:type="gramEnd"/>
      <w:r w:rsidRPr="0088120F">
        <w:rPr>
          <w:rFonts w:ascii="Arial" w:hAnsi="Arial" w:cs="Arial"/>
        </w:rPr>
        <w:t xml:space="preserve">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88120F" w:rsidRDefault="0088120F" w:rsidP="0088120F">
      <w:pPr>
        <w:pStyle w:val="a3"/>
        <w:jc w:val="both"/>
        <w:rPr>
          <w:rFonts w:ascii="Arial" w:hAnsi="Arial" w:cs="Arial"/>
        </w:rPr>
      </w:pPr>
      <w:r>
        <w:rPr>
          <w:rFonts w:ascii="Arial" w:hAnsi="Arial" w:cs="Arial"/>
        </w:rPr>
        <w:t xml:space="preserve">    </w:t>
      </w:r>
      <w:proofErr w:type="gramStart"/>
      <w:r>
        <w:rPr>
          <w:rFonts w:ascii="Arial" w:hAnsi="Arial" w:cs="Arial"/>
        </w:rPr>
        <w:t xml:space="preserve">4) </w:t>
      </w:r>
      <w:r w:rsidRPr="0088120F">
        <w:rPr>
          <w:rFonts w:ascii="Arial" w:hAnsi="Arial" w:cs="Arial"/>
        </w:rPr>
        <w:t>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88120F" w:rsidRPr="0088120F" w:rsidRDefault="0088120F" w:rsidP="0088120F">
      <w:pPr>
        <w:pStyle w:val="a3"/>
        <w:jc w:val="both"/>
        <w:rPr>
          <w:rFonts w:ascii="Arial" w:hAnsi="Arial" w:cs="Arial"/>
          <w:szCs w:val="22"/>
        </w:rPr>
      </w:pPr>
      <w:r w:rsidRPr="0088120F">
        <w:rPr>
          <w:rFonts w:ascii="Arial" w:hAnsi="Arial" w:cs="Arial"/>
          <w:szCs w:val="22"/>
        </w:rPr>
        <w:t xml:space="preserve">    2.7 Избранным старостой считается кандидат, набравший наибольшее количество голосов жителей, указанных в</w:t>
      </w:r>
      <w:hyperlink w:anchor="bookmark2" w:tooltip="Current Document">
        <w:r w:rsidRPr="0088120F">
          <w:rPr>
            <w:rFonts w:ascii="Arial" w:hAnsi="Arial" w:cs="Arial"/>
            <w:szCs w:val="22"/>
          </w:rPr>
          <w:t xml:space="preserve"> </w:t>
        </w:r>
        <w:r w:rsidRPr="0088120F">
          <w:rPr>
            <w:rStyle w:val="20"/>
            <w:rFonts w:ascii="Arial" w:hAnsi="Arial" w:cs="Arial"/>
            <w:sz w:val="24"/>
            <w:szCs w:val="22"/>
          </w:rPr>
          <w:t xml:space="preserve">абзаце первом пункта 2.1 </w:t>
        </w:r>
      </w:hyperlink>
      <w:r w:rsidRPr="0088120F">
        <w:rPr>
          <w:rFonts w:ascii="Arial" w:hAnsi="Arial" w:cs="Arial"/>
          <w:szCs w:val="22"/>
        </w:rPr>
        <w:t>настоящего Положения, принявших участие в собрании.</w:t>
      </w:r>
    </w:p>
    <w:p w:rsidR="0088120F" w:rsidRPr="0088120F" w:rsidRDefault="0088120F" w:rsidP="0088120F">
      <w:pPr>
        <w:pStyle w:val="a3"/>
        <w:jc w:val="both"/>
        <w:rPr>
          <w:rFonts w:ascii="Arial" w:hAnsi="Arial" w:cs="Arial"/>
          <w:szCs w:val="22"/>
        </w:rPr>
      </w:pPr>
      <w:r w:rsidRPr="0088120F">
        <w:rPr>
          <w:rFonts w:ascii="Arial" w:hAnsi="Arial" w:cs="Arial"/>
          <w:szCs w:val="22"/>
        </w:rPr>
        <w:t xml:space="preserve">    2.8 Староста избирается на срок пять лет.</w:t>
      </w:r>
    </w:p>
    <w:p w:rsidR="0088120F" w:rsidRPr="0088120F" w:rsidRDefault="0088120F" w:rsidP="0088120F">
      <w:pPr>
        <w:pStyle w:val="a3"/>
        <w:jc w:val="both"/>
        <w:rPr>
          <w:rFonts w:ascii="Arial" w:hAnsi="Arial" w:cs="Arial"/>
          <w:szCs w:val="22"/>
        </w:rPr>
      </w:pPr>
      <w:r w:rsidRPr="0088120F">
        <w:rPr>
          <w:rFonts w:ascii="Arial" w:hAnsi="Arial" w:cs="Arial"/>
          <w:szCs w:val="22"/>
        </w:rPr>
        <w:t xml:space="preserve">    2.9 Протокол собрания хранится в Администрации поселения до следующего собрания по выборам старосты.</w:t>
      </w:r>
    </w:p>
    <w:p w:rsidR="0088120F" w:rsidRPr="0088120F" w:rsidRDefault="0088120F" w:rsidP="0088120F">
      <w:pPr>
        <w:pStyle w:val="a3"/>
        <w:jc w:val="both"/>
        <w:rPr>
          <w:rFonts w:ascii="Arial" w:hAnsi="Arial" w:cs="Arial"/>
          <w:szCs w:val="22"/>
        </w:rPr>
      </w:pPr>
      <w:r w:rsidRPr="0088120F">
        <w:rPr>
          <w:rFonts w:ascii="Arial" w:hAnsi="Arial" w:cs="Arial"/>
          <w:szCs w:val="22"/>
        </w:rPr>
        <w:t xml:space="preserve">    2.10 Итоги собрания подлежат официальному опубликованию (обнародованию).</w:t>
      </w:r>
    </w:p>
    <w:p w:rsidR="0088120F" w:rsidRDefault="0088120F" w:rsidP="0088120F">
      <w:pPr>
        <w:pStyle w:val="a3"/>
        <w:jc w:val="both"/>
        <w:rPr>
          <w:rFonts w:ascii="Arial" w:hAnsi="Arial" w:cs="Arial"/>
        </w:rPr>
      </w:pPr>
      <w:r w:rsidRPr="0088120F">
        <w:rPr>
          <w:rFonts w:ascii="Arial" w:hAnsi="Arial" w:cs="Arial"/>
        </w:rPr>
        <w:t xml:space="preserve">    2.11 Проведение собраний по переизбранию, досрочному прекращению полномочий старосты проводится в том же порядке, что и собрания по избранию старост</w:t>
      </w:r>
      <w:r>
        <w:rPr>
          <w:rFonts w:ascii="Arial" w:hAnsi="Arial" w:cs="Arial"/>
        </w:rPr>
        <w:t>.</w:t>
      </w:r>
    </w:p>
    <w:p w:rsidR="0088120F" w:rsidRDefault="0088120F" w:rsidP="0088120F">
      <w:pPr>
        <w:pStyle w:val="a3"/>
        <w:jc w:val="both"/>
        <w:rPr>
          <w:rFonts w:ascii="Arial" w:hAnsi="Arial" w:cs="Arial"/>
        </w:rPr>
      </w:pPr>
    </w:p>
    <w:p w:rsidR="0088120F" w:rsidRDefault="0088120F" w:rsidP="0088120F">
      <w:pPr>
        <w:pStyle w:val="a3"/>
        <w:numPr>
          <w:ilvl w:val="0"/>
          <w:numId w:val="4"/>
        </w:numPr>
        <w:jc w:val="center"/>
        <w:rPr>
          <w:rFonts w:ascii="Arial" w:hAnsi="Arial" w:cs="Arial"/>
        </w:rPr>
      </w:pPr>
      <w:r>
        <w:rPr>
          <w:rFonts w:ascii="Arial" w:hAnsi="Arial" w:cs="Arial"/>
        </w:rPr>
        <w:t>Права и полномочия старост</w:t>
      </w:r>
    </w:p>
    <w:p w:rsidR="0088120F" w:rsidRDefault="0088120F" w:rsidP="0088120F">
      <w:pPr>
        <w:pStyle w:val="a3"/>
        <w:jc w:val="both"/>
        <w:rPr>
          <w:rFonts w:ascii="Arial" w:hAnsi="Arial" w:cs="Arial"/>
        </w:rPr>
      </w:pPr>
      <w:r>
        <w:rPr>
          <w:rFonts w:ascii="Arial" w:hAnsi="Arial" w:cs="Arial"/>
        </w:rPr>
        <w:t xml:space="preserve">  </w:t>
      </w:r>
    </w:p>
    <w:p w:rsidR="00EF7887" w:rsidRPr="00EF7887" w:rsidRDefault="00EF7887" w:rsidP="00EF7887">
      <w:pPr>
        <w:pStyle w:val="a3"/>
        <w:jc w:val="both"/>
        <w:rPr>
          <w:rFonts w:ascii="Arial" w:hAnsi="Arial" w:cs="Arial"/>
        </w:rPr>
      </w:pPr>
      <w:r>
        <w:rPr>
          <w:rFonts w:ascii="Arial" w:hAnsi="Arial" w:cs="Arial"/>
        </w:rPr>
        <w:t xml:space="preserve">     3.1 </w:t>
      </w:r>
      <w:r w:rsidRPr="00EF7887">
        <w:rPr>
          <w:rFonts w:ascii="Arial" w:hAnsi="Arial" w:cs="Arial"/>
        </w:rPr>
        <w:t>Староста обязан:</w:t>
      </w:r>
    </w:p>
    <w:p w:rsidR="00EF7887" w:rsidRPr="00EF7887" w:rsidRDefault="00EF7887" w:rsidP="00EF7887">
      <w:pPr>
        <w:pStyle w:val="a3"/>
        <w:jc w:val="both"/>
        <w:rPr>
          <w:rFonts w:ascii="Arial" w:hAnsi="Arial" w:cs="Arial"/>
        </w:rPr>
      </w:pPr>
      <w:r>
        <w:rPr>
          <w:rFonts w:ascii="Arial" w:hAnsi="Arial" w:cs="Arial"/>
        </w:rPr>
        <w:t xml:space="preserve">1) </w:t>
      </w:r>
      <w:r w:rsidRPr="00EF7887">
        <w:rPr>
          <w:rFonts w:ascii="Arial" w:hAnsi="Arial" w:cs="Arial"/>
        </w:rPr>
        <w:t>ежедневно взаимодействовать с единой дежурно-диспетчерской службой Сонковского района по вопросам обеспечения безопасности в повседневной деятельности, при возникновении ЧС, происшествий, а также с ЦУКС Главного управления МЧС России по Тверской области в случае невозможности доведения информации до ЕДДС;</w:t>
      </w:r>
    </w:p>
    <w:p w:rsidR="00EF7887" w:rsidRPr="00EF7887" w:rsidRDefault="00EF7887" w:rsidP="00EF7887">
      <w:pPr>
        <w:pStyle w:val="a3"/>
        <w:jc w:val="both"/>
        <w:rPr>
          <w:rFonts w:ascii="Arial" w:hAnsi="Arial" w:cs="Arial"/>
        </w:rPr>
      </w:pPr>
      <w:r>
        <w:rPr>
          <w:rFonts w:ascii="Arial" w:hAnsi="Arial" w:cs="Arial"/>
        </w:rPr>
        <w:t xml:space="preserve">2) </w:t>
      </w:r>
      <w:r w:rsidRPr="00EF7887">
        <w:rPr>
          <w:rFonts w:ascii="Arial" w:hAnsi="Arial" w:cs="Arial"/>
        </w:rPr>
        <w:t>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w:t>
      </w:r>
    </w:p>
    <w:p w:rsidR="00EF7887" w:rsidRPr="00EF7887" w:rsidRDefault="00EF7887" w:rsidP="00EF7887">
      <w:pPr>
        <w:pStyle w:val="a3"/>
        <w:jc w:val="both"/>
        <w:rPr>
          <w:rFonts w:ascii="Arial" w:hAnsi="Arial" w:cs="Arial"/>
        </w:rPr>
      </w:pPr>
      <w:r>
        <w:rPr>
          <w:rFonts w:ascii="Arial" w:hAnsi="Arial" w:cs="Arial"/>
        </w:rPr>
        <w:t xml:space="preserve">3) </w:t>
      </w:r>
      <w:r w:rsidR="00021D00">
        <w:rPr>
          <w:rFonts w:ascii="Arial" w:hAnsi="Arial" w:cs="Arial"/>
        </w:rPr>
        <w:t>п</w:t>
      </w:r>
      <w:r w:rsidRPr="00EF7887">
        <w:rPr>
          <w:rFonts w:ascii="Arial" w:hAnsi="Arial" w:cs="Arial"/>
        </w:rPr>
        <w:t>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EF7887" w:rsidRPr="00EF7887" w:rsidRDefault="00EF7887" w:rsidP="00EF7887">
      <w:pPr>
        <w:pStyle w:val="a3"/>
        <w:jc w:val="both"/>
        <w:rPr>
          <w:rFonts w:ascii="Arial" w:hAnsi="Arial" w:cs="Arial"/>
        </w:rPr>
      </w:pPr>
      <w:r>
        <w:rPr>
          <w:rFonts w:ascii="Arial" w:hAnsi="Arial" w:cs="Arial"/>
        </w:rPr>
        <w:t xml:space="preserve">4) </w:t>
      </w:r>
      <w:r w:rsidRPr="00EF7887">
        <w:rPr>
          <w:rFonts w:ascii="Arial" w:hAnsi="Arial" w:cs="Arial"/>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EF7887" w:rsidRPr="00EF7887" w:rsidRDefault="00EF7887" w:rsidP="00EF7887">
      <w:pPr>
        <w:pStyle w:val="a3"/>
        <w:jc w:val="both"/>
        <w:rPr>
          <w:rFonts w:ascii="Arial" w:hAnsi="Arial" w:cs="Arial"/>
        </w:rPr>
      </w:pPr>
      <w:r>
        <w:rPr>
          <w:rFonts w:ascii="Arial" w:hAnsi="Arial" w:cs="Arial"/>
        </w:rPr>
        <w:t xml:space="preserve">5) </w:t>
      </w:r>
      <w:r w:rsidRPr="00EF7887">
        <w:rPr>
          <w:rFonts w:ascii="Arial" w:hAnsi="Arial" w:cs="Arial"/>
        </w:rPr>
        <w:t>оказывать содействие органам местного самоуправления поселения в осуществлении мероприятий по предупреждению и тушению пожаров;</w:t>
      </w:r>
    </w:p>
    <w:p w:rsidR="00EF7887" w:rsidRPr="00EF7887" w:rsidRDefault="00EF7887" w:rsidP="00EF7887">
      <w:pPr>
        <w:pStyle w:val="a3"/>
        <w:jc w:val="both"/>
        <w:rPr>
          <w:rFonts w:ascii="Arial" w:hAnsi="Arial" w:cs="Arial"/>
        </w:rPr>
      </w:pPr>
      <w:r>
        <w:rPr>
          <w:rFonts w:ascii="Arial" w:hAnsi="Arial" w:cs="Arial"/>
        </w:rPr>
        <w:t xml:space="preserve">6) </w:t>
      </w:r>
      <w:r w:rsidRPr="00EF7887">
        <w:rPr>
          <w:rFonts w:ascii="Arial" w:hAnsi="Arial" w:cs="Arial"/>
        </w:rPr>
        <w:t>оказывать содействие в реализации решений органов местного самоуправления поселения;</w:t>
      </w:r>
    </w:p>
    <w:p w:rsidR="00EF7887" w:rsidRPr="00EF7887" w:rsidRDefault="00EF7887" w:rsidP="00EF7887">
      <w:pPr>
        <w:pStyle w:val="a3"/>
        <w:jc w:val="both"/>
        <w:rPr>
          <w:rFonts w:ascii="Arial" w:hAnsi="Arial" w:cs="Arial"/>
        </w:rPr>
      </w:pPr>
      <w:r>
        <w:rPr>
          <w:rFonts w:ascii="Arial" w:hAnsi="Arial" w:cs="Arial"/>
        </w:rPr>
        <w:t xml:space="preserve">7) </w:t>
      </w:r>
      <w:r w:rsidRPr="00EF7887">
        <w:rPr>
          <w:rFonts w:ascii="Arial" w:hAnsi="Arial" w:cs="Arial"/>
        </w:rPr>
        <w:t xml:space="preserve">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w:t>
      </w:r>
      <w:r w:rsidRPr="00EF7887">
        <w:rPr>
          <w:rFonts w:ascii="Arial" w:hAnsi="Arial" w:cs="Arial"/>
        </w:rPr>
        <w:lastRenderedPageBreak/>
        <w:t>площади и др. территории общего пользования), обелисков, памятников, а также информировать Администрацию поселения о состоянии дорог в зимний и летний период;</w:t>
      </w:r>
    </w:p>
    <w:p w:rsidR="00EF7887" w:rsidRPr="00EF7887" w:rsidRDefault="00EF7887" w:rsidP="00EF7887">
      <w:pPr>
        <w:pStyle w:val="a3"/>
        <w:jc w:val="both"/>
        <w:rPr>
          <w:rFonts w:ascii="Arial" w:hAnsi="Arial" w:cs="Arial"/>
        </w:rPr>
      </w:pPr>
      <w:r>
        <w:rPr>
          <w:rFonts w:ascii="Arial" w:hAnsi="Arial" w:cs="Arial"/>
        </w:rPr>
        <w:t xml:space="preserve">8) </w:t>
      </w:r>
      <w:r w:rsidRPr="00EF7887">
        <w:rPr>
          <w:rFonts w:ascii="Arial" w:hAnsi="Arial" w:cs="Arial"/>
        </w:rPr>
        <w:t>оказывать содействие Администрации поселения и организациям, ответственным за содержание территорий, в организации сбора мусора;</w:t>
      </w:r>
    </w:p>
    <w:p w:rsidR="00EF7887" w:rsidRPr="00EF7887" w:rsidRDefault="00EF7887" w:rsidP="00EF7887">
      <w:pPr>
        <w:pStyle w:val="a3"/>
        <w:jc w:val="both"/>
        <w:rPr>
          <w:rFonts w:ascii="Arial" w:hAnsi="Arial" w:cs="Arial"/>
        </w:rPr>
      </w:pPr>
      <w:r>
        <w:rPr>
          <w:rFonts w:ascii="Arial" w:hAnsi="Arial" w:cs="Arial"/>
        </w:rPr>
        <w:t xml:space="preserve">9) </w:t>
      </w:r>
      <w:r w:rsidRPr="00EF7887">
        <w:rPr>
          <w:rFonts w:ascii="Arial" w:hAnsi="Arial" w:cs="Arial"/>
        </w:rPr>
        <w:t>организовывать население на систематическое проведение работ по уборке и благоустройству придомовых территорий;</w:t>
      </w:r>
    </w:p>
    <w:p w:rsidR="00EF7887" w:rsidRPr="00EF7887" w:rsidRDefault="00EF7887" w:rsidP="00EF7887">
      <w:pPr>
        <w:pStyle w:val="a3"/>
        <w:jc w:val="both"/>
        <w:rPr>
          <w:rFonts w:ascii="Arial" w:hAnsi="Arial" w:cs="Arial"/>
        </w:rPr>
      </w:pPr>
      <w:r>
        <w:rPr>
          <w:rFonts w:ascii="Arial" w:hAnsi="Arial" w:cs="Arial"/>
        </w:rPr>
        <w:t xml:space="preserve">10) </w:t>
      </w:r>
      <w:r w:rsidRPr="00EF7887">
        <w:rPr>
          <w:rFonts w:ascii="Arial" w:hAnsi="Arial" w:cs="Arial"/>
        </w:rPr>
        <w:t>информировать Администрацию поселения о состоянии уличного освещения;</w:t>
      </w:r>
    </w:p>
    <w:p w:rsidR="00EF7887" w:rsidRPr="00EF7887" w:rsidRDefault="00EF7887" w:rsidP="00EF7887">
      <w:pPr>
        <w:pStyle w:val="a3"/>
        <w:jc w:val="both"/>
        <w:rPr>
          <w:rFonts w:ascii="Arial" w:hAnsi="Arial" w:cs="Arial"/>
        </w:rPr>
      </w:pPr>
      <w:r>
        <w:rPr>
          <w:rFonts w:ascii="Arial" w:hAnsi="Arial" w:cs="Arial"/>
        </w:rPr>
        <w:t xml:space="preserve">11) </w:t>
      </w:r>
      <w:r w:rsidRPr="00EF7887">
        <w:rPr>
          <w:rFonts w:ascii="Arial" w:hAnsi="Arial" w:cs="Arial"/>
        </w:rPr>
        <w:t>информировать Администрацию поселения о случаях самовольного строительства и проведения земляных работ на подведомственной территории;</w:t>
      </w:r>
    </w:p>
    <w:p w:rsidR="00EF7887" w:rsidRDefault="00EF7887" w:rsidP="00EF7887">
      <w:pPr>
        <w:pStyle w:val="a3"/>
        <w:jc w:val="both"/>
        <w:rPr>
          <w:rFonts w:ascii="Arial" w:hAnsi="Arial" w:cs="Arial"/>
        </w:rPr>
      </w:pPr>
      <w:r>
        <w:rPr>
          <w:rFonts w:ascii="Arial" w:hAnsi="Arial" w:cs="Arial"/>
        </w:rPr>
        <w:t xml:space="preserve">12) </w:t>
      </w:r>
      <w:r w:rsidRPr="00EF7887">
        <w:rPr>
          <w:rFonts w:ascii="Arial" w:hAnsi="Arial" w:cs="Arial"/>
        </w:rPr>
        <w:t>информировать Администрацию поселения о состоянии прудов, водоемов, колодцев и подъездов к ним;</w:t>
      </w:r>
    </w:p>
    <w:p w:rsidR="00EF7887" w:rsidRDefault="00EF7887" w:rsidP="00EF7887">
      <w:pPr>
        <w:pStyle w:val="a3"/>
      </w:pPr>
      <w:r>
        <w:rPr>
          <w:rFonts w:ascii="Arial" w:hAnsi="Arial" w:cs="Arial"/>
        </w:rPr>
        <w:t xml:space="preserve">13) </w:t>
      </w:r>
      <w:r w:rsidRPr="00EF7887">
        <w:rPr>
          <w:rFonts w:ascii="Arial" w:hAnsi="Arial" w:cs="Arial"/>
        </w:rPr>
        <w:t>оказывать содействие органам полиции в укреплении общественного порядка</w:t>
      </w:r>
      <w:r>
        <w:t>;</w:t>
      </w:r>
    </w:p>
    <w:p w:rsidR="00EF7887" w:rsidRPr="00EF7887" w:rsidRDefault="00EF7887" w:rsidP="00EF7887">
      <w:pPr>
        <w:pStyle w:val="a3"/>
        <w:jc w:val="both"/>
        <w:rPr>
          <w:rFonts w:ascii="Arial" w:hAnsi="Arial" w:cs="Arial"/>
        </w:rPr>
      </w:pPr>
      <w:r w:rsidRPr="00EF7887">
        <w:rPr>
          <w:rFonts w:ascii="Arial" w:hAnsi="Arial" w:cs="Arial"/>
        </w:rPr>
        <w:t>14)  оказывать содействие органам местного самоуправления поселения в обнародовании муниципальных правовых актов;</w:t>
      </w:r>
    </w:p>
    <w:p w:rsidR="00EF7887" w:rsidRPr="00EF7887" w:rsidRDefault="00EF7887" w:rsidP="00EF7887">
      <w:pPr>
        <w:pStyle w:val="a3"/>
        <w:jc w:val="both"/>
        <w:rPr>
          <w:rFonts w:ascii="Arial" w:hAnsi="Arial" w:cs="Arial"/>
        </w:rPr>
      </w:pPr>
      <w:r>
        <w:rPr>
          <w:rFonts w:ascii="Arial" w:hAnsi="Arial" w:cs="Arial"/>
        </w:rPr>
        <w:t xml:space="preserve">15) </w:t>
      </w:r>
      <w:r w:rsidRPr="00EF7887">
        <w:rPr>
          <w:rFonts w:ascii="Arial" w:hAnsi="Arial" w:cs="Arial"/>
        </w:rPr>
        <w:t>рассматривать в пределах своих полномочий заявления, предложения, жалобы граждан;</w:t>
      </w:r>
    </w:p>
    <w:p w:rsidR="00EF7887" w:rsidRPr="00EF7887" w:rsidRDefault="00EF7887" w:rsidP="00EF7887">
      <w:pPr>
        <w:pStyle w:val="a3"/>
        <w:jc w:val="both"/>
        <w:rPr>
          <w:rFonts w:ascii="Arial" w:hAnsi="Arial" w:cs="Arial"/>
        </w:rPr>
      </w:pPr>
      <w:r>
        <w:rPr>
          <w:rFonts w:ascii="Arial" w:hAnsi="Arial" w:cs="Arial"/>
        </w:rPr>
        <w:t xml:space="preserve">16) </w:t>
      </w:r>
      <w:r w:rsidRPr="00EF7887">
        <w:rPr>
          <w:rFonts w:ascii="Arial" w:hAnsi="Arial" w:cs="Arial"/>
        </w:rPr>
        <w:t>оказывать содействие органам местного самоуправления поселения по реализации полномочий в сфере охраны общественного порядка;</w:t>
      </w:r>
    </w:p>
    <w:p w:rsidR="00EF7887" w:rsidRDefault="00EF7887" w:rsidP="00EF7887">
      <w:pPr>
        <w:pStyle w:val="a3"/>
        <w:jc w:val="both"/>
        <w:rPr>
          <w:rFonts w:ascii="Arial" w:hAnsi="Arial" w:cs="Arial"/>
        </w:rPr>
      </w:pPr>
      <w:r>
        <w:rPr>
          <w:rFonts w:ascii="Arial" w:hAnsi="Arial" w:cs="Arial"/>
        </w:rPr>
        <w:t xml:space="preserve">17) </w:t>
      </w:r>
      <w:r w:rsidRPr="00EF7887">
        <w:rPr>
          <w:rFonts w:ascii="Arial" w:hAnsi="Arial" w:cs="Arial"/>
        </w:rPr>
        <w:t>вносить предложения от имени жителей сельского населенного пункта в органы местного самоуправления поселения для планирования и формирования бюджета поселения в части расходных обязательств в отнош</w:t>
      </w:r>
      <w:r>
        <w:rPr>
          <w:rFonts w:ascii="Arial" w:hAnsi="Arial" w:cs="Arial"/>
        </w:rPr>
        <w:t>ении соответствующей территории.</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3.2 Староста имеет право:</w:t>
      </w:r>
    </w:p>
    <w:p w:rsidR="00EF7887" w:rsidRPr="00EF7887" w:rsidRDefault="00EF7887" w:rsidP="00EF7887">
      <w:pPr>
        <w:pStyle w:val="a3"/>
        <w:jc w:val="both"/>
        <w:rPr>
          <w:rFonts w:ascii="Arial" w:hAnsi="Arial" w:cs="Arial"/>
        </w:rPr>
      </w:pPr>
      <w:r>
        <w:rPr>
          <w:rFonts w:ascii="Arial" w:hAnsi="Arial" w:cs="Arial"/>
        </w:rPr>
        <w:t xml:space="preserve">1) </w:t>
      </w:r>
      <w:r w:rsidRPr="00EF7887">
        <w:rPr>
          <w:rFonts w:ascii="Arial" w:hAnsi="Arial" w:cs="Arial"/>
        </w:rPr>
        <w:t>представлять интересы населения, проживающего на соответствующей</w:t>
      </w:r>
      <w:r>
        <w:rPr>
          <w:rFonts w:ascii="Arial" w:hAnsi="Arial" w:cs="Arial"/>
        </w:rPr>
        <w:t xml:space="preserve"> </w:t>
      </w:r>
      <w:r w:rsidR="00021D00">
        <w:rPr>
          <w:rFonts w:ascii="Arial" w:hAnsi="Arial" w:cs="Arial"/>
        </w:rPr>
        <w:t xml:space="preserve">территории, в органах </w:t>
      </w:r>
      <w:r w:rsidRPr="00EF7887">
        <w:rPr>
          <w:rFonts w:ascii="Arial" w:hAnsi="Arial" w:cs="Arial"/>
        </w:rPr>
        <w:t>местного</w:t>
      </w:r>
      <w:proofErr w:type="gramStart"/>
      <w:r w:rsidR="00021D00">
        <w:rPr>
          <w:rFonts w:ascii="Arial" w:hAnsi="Arial" w:cs="Arial"/>
        </w:rPr>
        <w:t xml:space="preserve"> </w:t>
      </w:r>
      <w:r w:rsidRPr="00EF7887">
        <w:rPr>
          <w:rFonts w:ascii="Arial" w:hAnsi="Arial" w:cs="Arial"/>
          <w:color w:val="FFFFFF"/>
        </w:rPr>
        <w:t>.</w:t>
      </w:r>
      <w:proofErr w:type="gramEnd"/>
      <w:r w:rsidR="000730B7">
        <w:rPr>
          <w:rFonts w:ascii="Arial" w:hAnsi="Arial" w:cs="Arial"/>
        </w:rPr>
        <w:t>самоуправления,</w:t>
      </w:r>
      <w:r w:rsidRPr="00EF7887">
        <w:rPr>
          <w:rFonts w:ascii="Arial" w:hAnsi="Arial" w:cs="Arial"/>
        </w:rPr>
        <w:t xml:space="preserve"> в организациях,</w:t>
      </w:r>
      <w:r>
        <w:rPr>
          <w:rFonts w:ascii="Arial" w:hAnsi="Arial" w:cs="Arial"/>
        </w:rPr>
        <w:t xml:space="preserve"> </w:t>
      </w:r>
      <w:r w:rsidRPr="00EF7887">
        <w:rPr>
          <w:rFonts w:ascii="Arial" w:hAnsi="Arial" w:cs="Arial"/>
        </w:rPr>
        <w:t>предприятиях, учреждениях, осуществляющих свою деятельность на территории населенного пункта в порядке, установленном  законодательством РФ;</w:t>
      </w:r>
    </w:p>
    <w:p w:rsidR="00EF7887" w:rsidRPr="00EF7887" w:rsidRDefault="00EF7887" w:rsidP="00EF7887">
      <w:pPr>
        <w:pStyle w:val="a3"/>
        <w:jc w:val="both"/>
        <w:rPr>
          <w:rFonts w:ascii="Arial" w:hAnsi="Arial" w:cs="Arial"/>
        </w:rPr>
      </w:pPr>
      <w:r>
        <w:rPr>
          <w:rFonts w:ascii="Arial" w:hAnsi="Arial" w:cs="Arial"/>
        </w:rPr>
        <w:t xml:space="preserve">2) </w:t>
      </w:r>
      <w:r w:rsidRPr="00EF7887">
        <w:rPr>
          <w:rFonts w:ascii="Arial" w:hAnsi="Arial" w:cs="Arial"/>
        </w:rPr>
        <w:t>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EF7887" w:rsidRPr="00EF7887" w:rsidRDefault="00EF7887" w:rsidP="00EF7887">
      <w:pPr>
        <w:pStyle w:val="a3"/>
        <w:jc w:val="both"/>
        <w:rPr>
          <w:rFonts w:ascii="Arial" w:hAnsi="Arial" w:cs="Arial"/>
        </w:rPr>
      </w:pPr>
      <w:r>
        <w:rPr>
          <w:rFonts w:ascii="Arial" w:hAnsi="Arial" w:cs="Arial"/>
        </w:rPr>
        <w:t xml:space="preserve">3) </w:t>
      </w:r>
      <w:r w:rsidRPr="00EF7887">
        <w:rPr>
          <w:rFonts w:ascii="Arial" w:hAnsi="Arial" w:cs="Arial"/>
        </w:rPr>
        <w:t>оказывать содействие органам местного самоуправления поселения в организации проведения выборов, референдумов, публичных слушаний;</w:t>
      </w:r>
    </w:p>
    <w:p w:rsidR="00EF7887" w:rsidRPr="00EF7887" w:rsidRDefault="00EF7887" w:rsidP="00EF7887">
      <w:pPr>
        <w:pStyle w:val="a3"/>
        <w:jc w:val="both"/>
        <w:rPr>
          <w:rFonts w:ascii="Arial" w:hAnsi="Arial" w:cs="Arial"/>
        </w:rPr>
      </w:pPr>
      <w:r>
        <w:rPr>
          <w:rFonts w:ascii="Arial" w:hAnsi="Arial" w:cs="Arial"/>
        </w:rPr>
        <w:t xml:space="preserve">4) </w:t>
      </w:r>
      <w:r w:rsidRPr="00EF7887">
        <w:rPr>
          <w:rFonts w:ascii="Arial" w:hAnsi="Arial" w:cs="Arial"/>
        </w:rPr>
        <w:t>обращаться к руководителям организаций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EF7887" w:rsidRPr="00EF7887" w:rsidRDefault="00EF7887" w:rsidP="00EF7887">
      <w:pPr>
        <w:pStyle w:val="a3"/>
        <w:jc w:val="both"/>
        <w:rPr>
          <w:rFonts w:ascii="Arial" w:hAnsi="Arial" w:cs="Arial"/>
        </w:rPr>
      </w:pPr>
      <w:r>
        <w:rPr>
          <w:rFonts w:ascii="Arial" w:hAnsi="Arial" w:cs="Arial"/>
        </w:rPr>
        <w:t xml:space="preserve">5) </w:t>
      </w:r>
      <w:r w:rsidRPr="00EF7887">
        <w:rPr>
          <w:rFonts w:ascii="Arial" w:hAnsi="Arial" w:cs="Arial"/>
        </w:rPr>
        <w:t>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w:t>
      </w:r>
    </w:p>
    <w:p w:rsidR="00EF7887" w:rsidRDefault="00EF7887" w:rsidP="00EF7887">
      <w:pPr>
        <w:pStyle w:val="a3"/>
        <w:jc w:val="both"/>
        <w:rPr>
          <w:rFonts w:ascii="Arial" w:hAnsi="Arial" w:cs="Arial"/>
        </w:rPr>
      </w:pPr>
      <w:r>
        <w:rPr>
          <w:rFonts w:ascii="Arial" w:hAnsi="Arial" w:cs="Arial"/>
        </w:rPr>
        <w:t xml:space="preserve">6) </w:t>
      </w:r>
      <w:r w:rsidRPr="00EF7887">
        <w:rPr>
          <w:rFonts w:ascii="Arial" w:hAnsi="Arial" w:cs="Arial"/>
        </w:rPr>
        <w:t>принимать участие в организации и проведении культурно-массовых, физкультурно-оздоровительных и спортивных мероприятий, а такж</w:t>
      </w:r>
      <w:r>
        <w:rPr>
          <w:rFonts w:ascii="Arial" w:hAnsi="Arial" w:cs="Arial"/>
        </w:rPr>
        <w:t>е досуга проживающего населения.</w:t>
      </w:r>
    </w:p>
    <w:p w:rsidR="00EF7887" w:rsidRDefault="00EF7887" w:rsidP="00EF7887">
      <w:pPr>
        <w:pStyle w:val="a3"/>
        <w:jc w:val="both"/>
        <w:rPr>
          <w:rFonts w:ascii="Arial" w:hAnsi="Arial" w:cs="Arial"/>
        </w:rPr>
      </w:pPr>
    </w:p>
    <w:p w:rsidR="00EF7887" w:rsidRDefault="00EF7887" w:rsidP="00EF7887">
      <w:pPr>
        <w:pStyle w:val="a3"/>
        <w:numPr>
          <w:ilvl w:val="0"/>
          <w:numId w:val="4"/>
        </w:numPr>
        <w:jc w:val="center"/>
        <w:rPr>
          <w:rFonts w:ascii="Arial" w:hAnsi="Arial" w:cs="Arial"/>
        </w:rPr>
      </w:pPr>
      <w:r>
        <w:rPr>
          <w:rFonts w:ascii="Arial" w:hAnsi="Arial" w:cs="Arial"/>
        </w:rPr>
        <w:t>Финансовые основы деятельности старосты</w:t>
      </w:r>
    </w:p>
    <w:p w:rsidR="00EF7887" w:rsidRDefault="00EF7887" w:rsidP="00EF7887">
      <w:pPr>
        <w:pStyle w:val="a3"/>
        <w:jc w:val="center"/>
        <w:rPr>
          <w:rFonts w:ascii="Arial" w:hAnsi="Arial" w:cs="Arial"/>
        </w:rPr>
      </w:pPr>
    </w:p>
    <w:p w:rsidR="00EF7887" w:rsidRPr="00EF7887" w:rsidRDefault="00EF7887" w:rsidP="00EF7887">
      <w:pPr>
        <w:pStyle w:val="a3"/>
        <w:jc w:val="both"/>
        <w:rPr>
          <w:rFonts w:ascii="Arial" w:hAnsi="Arial" w:cs="Arial"/>
        </w:rPr>
      </w:pPr>
      <w:r>
        <w:rPr>
          <w:rFonts w:ascii="Arial" w:hAnsi="Arial" w:cs="Arial"/>
        </w:rPr>
        <w:t xml:space="preserve">     4.1 </w:t>
      </w:r>
      <w:r w:rsidRPr="00EF7887">
        <w:rPr>
          <w:rFonts w:ascii="Arial" w:hAnsi="Arial" w:cs="Arial"/>
        </w:rPr>
        <w:t>Староста исполняет свои полномочия на неоплачиваемой основе.</w:t>
      </w:r>
    </w:p>
    <w:p w:rsidR="00EF7887" w:rsidRPr="00EF7887" w:rsidRDefault="00EF7887" w:rsidP="00EF7887">
      <w:pPr>
        <w:pStyle w:val="a3"/>
        <w:jc w:val="both"/>
        <w:rPr>
          <w:rFonts w:ascii="Arial" w:hAnsi="Arial" w:cs="Arial"/>
        </w:rPr>
      </w:pPr>
      <w:r>
        <w:rPr>
          <w:rFonts w:ascii="Arial" w:hAnsi="Arial" w:cs="Arial"/>
        </w:rPr>
        <w:t xml:space="preserve">     4.2 </w:t>
      </w:r>
      <w:r w:rsidRPr="00EF7887">
        <w:rPr>
          <w:rFonts w:ascii="Arial" w:hAnsi="Arial" w:cs="Arial"/>
        </w:rPr>
        <w:t>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 депутатов  сельского поселения.</w:t>
      </w:r>
    </w:p>
    <w:p w:rsidR="00EF7887" w:rsidRPr="00EF7887" w:rsidRDefault="00EF7887" w:rsidP="00EF7887">
      <w:pPr>
        <w:pStyle w:val="a3"/>
        <w:jc w:val="both"/>
        <w:rPr>
          <w:rFonts w:ascii="Arial" w:hAnsi="Arial" w:cs="Arial"/>
        </w:rPr>
      </w:pPr>
      <w:r>
        <w:rPr>
          <w:rFonts w:ascii="Arial" w:hAnsi="Arial" w:cs="Arial"/>
        </w:rPr>
        <w:t xml:space="preserve">     4.3 </w:t>
      </w:r>
      <w:r w:rsidRPr="00EF7887">
        <w:rPr>
          <w:rFonts w:ascii="Arial" w:hAnsi="Arial" w:cs="Arial"/>
        </w:rPr>
        <w:t>Возмещение указанных затрат старосте при необходимости осуществляется Администрацией поселения.</w:t>
      </w:r>
    </w:p>
    <w:p w:rsidR="00EF7887" w:rsidRDefault="00EF7887" w:rsidP="00EF7887">
      <w:pPr>
        <w:pStyle w:val="a3"/>
        <w:jc w:val="both"/>
        <w:rPr>
          <w:rFonts w:ascii="Arial" w:hAnsi="Arial" w:cs="Arial"/>
        </w:rPr>
      </w:pPr>
      <w:r>
        <w:rPr>
          <w:rFonts w:ascii="Arial" w:hAnsi="Arial" w:cs="Arial"/>
        </w:rPr>
        <w:t xml:space="preserve">     4.4 </w:t>
      </w:r>
      <w:r w:rsidRPr="00EF7887">
        <w:rPr>
          <w:rFonts w:ascii="Arial" w:hAnsi="Arial" w:cs="Arial"/>
        </w:rPr>
        <w:t>Староста может быть поощрен органами местного самоуправления поселения за активную работу.</w:t>
      </w:r>
    </w:p>
    <w:p w:rsidR="00EF7887" w:rsidRDefault="00EF7887" w:rsidP="00EF7887">
      <w:pPr>
        <w:pStyle w:val="a3"/>
        <w:jc w:val="both"/>
        <w:rPr>
          <w:rFonts w:ascii="Arial" w:hAnsi="Arial" w:cs="Arial"/>
        </w:rPr>
      </w:pPr>
    </w:p>
    <w:p w:rsidR="00021D00" w:rsidRDefault="00021D00" w:rsidP="00EF7887">
      <w:pPr>
        <w:pStyle w:val="a3"/>
        <w:jc w:val="center"/>
        <w:rPr>
          <w:rFonts w:ascii="Arial" w:hAnsi="Arial" w:cs="Arial"/>
        </w:rPr>
      </w:pPr>
    </w:p>
    <w:p w:rsidR="00021D00" w:rsidRDefault="00021D00" w:rsidP="00EF7887">
      <w:pPr>
        <w:pStyle w:val="a3"/>
        <w:jc w:val="center"/>
        <w:rPr>
          <w:rFonts w:ascii="Arial" w:hAnsi="Arial" w:cs="Arial"/>
        </w:rPr>
      </w:pPr>
    </w:p>
    <w:p w:rsidR="00EF7887" w:rsidRDefault="00EF7887" w:rsidP="00EF7887">
      <w:pPr>
        <w:pStyle w:val="a3"/>
        <w:jc w:val="center"/>
        <w:rPr>
          <w:rFonts w:ascii="Arial" w:hAnsi="Arial" w:cs="Arial"/>
        </w:rPr>
      </w:pPr>
      <w:r w:rsidRPr="00EF7887">
        <w:rPr>
          <w:rFonts w:ascii="Arial" w:hAnsi="Arial" w:cs="Arial"/>
        </w:rPr>
        <w:lastRenderedPageBreak/>
        <w:t>5.</w:t>
      </w:r>
      <w:r>
        <w:rPr>
          <w:rFonts w:ascii="Arial" w:hAnsi="Arial" w:cs="Arial"/>
        </w:rPr>
        <w:t xml:space="preserve"> Заключительные положения</w:t>
      </w:r>
    </w:p>
    <w:p w:rsidR="00EF7887" w:rsidRDefault="00EF7887" w:rsidP="00EF7887">
      <w:pPr>
        <w:pStyle w:val="a3"/>
        <w:jc w:val="center"/>
        <w:rPr>
          <w:rFonts w:ascii="Arial" w:hAnsi="Arial" w:cs="Arial"/>
        </w:rPr>
      </w:pPr>
    </w:p>
    <w:p w:rsidR="00EF7887" w:rsidRPr="00EF7887" w:rsidRDefault="00EF7887" w:rsidP="00EF7887">
      <w:pPr>
        <w:pStyle w:val="a3"/>
        <w:jc w:val="both"/>
        <w:rPr>
          <w:rFonts w:ascii="Arial" w:hAnsi="Arial" w:cs="Arial"/>
        </w:rPr>
      </w:pPr>
      <w:r>
        <w:rPr>
          <w:rFonts w:ascii="Arial" w:hAnsi="Arial" w:cs="Arial"/>
        </w:rPr>
        <w:t xml:space="preserve">     5.1 </w:t>
      </w:r>
      <w:r>
        <w:t xml:space="preserve">. </w:t>
      </w:r>
      <w:r w:rsidRPr="00EF7887">
        <w:rPr>
          <w:rFonts w:ascii="Arial" w:hAnsi="Arial" w:cs="Arial"/>
        </w:rPr>
        <w:t>Полномочия старосты прекращаются по истечении срока полномочий,  а также могут быть прекращены досрочно в следующих случаях:</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смерть старосты;</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подача им письменного заявления в Совет депутатов сельского поселения или Администрацию поселения о досрочном прекращении полномочий;</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признание судом недееспособным или ограниченно дееспособным;</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признание судом безвестно отсутствующим или объявление умершим;</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установление в судебном порядке стойкой неспособности по состоянию здоровья осуществлять полномочия старосты;</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вступление в законную силу обвинительного приговора суда в отношении старосты;</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EF7887" w:rsidRPr="00EF7887" w:rsidRDefault="00EF7887" w:rsidP="00EF7887">
      <w:pPr>
        <w:pStyle w:val="a3"/>
        <w:jc w:val="both"/>
        <w:rPr>
          <w:rFonts w:ascii="Arial" w:hAnsi="Arial" w:cs="Arial"/>
        </w:rPr>
      </w:pPr>
      <w:r>
        <w:rPr>
          <w:rFonts w:ascii="Arial" w:hAnsi="Arial" w:cs="Arial"/>
        </w:rPr>
        <w:t xml:space="preserve">- </w:t>
      </w:r>
      <w:r w:rsidRPr="00EF7887">
        <w:rPr>
          <w:rFonts w:ascii="Arial" w:hAnsi="Arial" w:cs="Arial"/>
        </w:rPr>
        <w:t>выезд на постоянное место жительства за границы части территории поселения, на которой он был избран;</w:t>
      </w:r>
    </w:p>
    <w:p w:rsidR="00EF7887" w:rsidRDefault="00EF7887" w:rsidP="00EF7887">
      <w:pPr>
        <w:pStyle w:val="a3"/>
        <w:jc w:val="both"/>
        <w:rPr>
          <w:rFonts w:ascii="Arial" w:hAnsi="Arial" w:cs="Arial"/>
        </w:rPr>
      </w:pPr>
      <w:proofErr w:type="gramStart"/>
      <w:r>
        <w:rPr>
          <w:rFonts w:ascii="Arial" w:hAnsi="Arial" w:cs="Arial"/>
        </w:rPr>
        <w:t xml:space="preserve">- </w:t>
      </w:r>
      <w:r w:rsidRPr="00EF7887">
        <w:rPr>
          <w:rFonts w:ascii="Arial" w:hAnsi="Arial" w:cs="Arial"/>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p>
    <w:p w:rsidR="00EF7887" w:rsidRPr="00EF7887" w:rsidRDefault="00EF7887" w:rsidP="00EF7887">
      <w:pPr>
        <w:pStyle w:val="a3"/>
        <w:jc w:val="both"/>
        <w:rPr>
          <w:rFonts w:ascii="Arial" w:hAnsi="Arial" w:cs="Arial"/>
        </w:rPr>
      </w:pPr>
      <w:r w:rsidRPr="00EF7887">
        <w:rPr>
          <w:rFonts w:ascii="Arial" w:hAnsi="Arial" w:cs="Arial"/>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887" w:rsidRPr="00EF7887" w:rsidRDefault="00021D00" w:rsidP="00EF7887">
      <w:pPr>
        <w:pStyle w:val="a3"/>
        <w:jc w:val="both"/>
        <w:rPr>
          <w:rFonts w:ascii="Arial" w:hAnsi="Arial" w:cs="Arial"/>
        </w:rPr>
      </w:pPr>
      <w:r>
        <w:rPr>
          <w:rFonts w:ascii="Arial" w:hAnsi="Arial" w:cs="Arial"/>
        </w:rPr>
        <w:t xml:space="preserve">- </w:t>
      </w:r>
      <w:r w:rsidR="00EF7887" w:rsidRPr="00EF7887">
        <w:rPr>
          <w:rFonts w:ascii="Arial" w:hAnsi="Arial" w:cs="Arial"/>
        </w:rPr>
        <w:t>отзыв населением территории поселения, на которой он был избран;</w:t>
      </w:r>
    </w:p>
    <w:p w:rsidR="00EF7887" w:rsidRPr="00EF7887" w:rsidRDefault="00021D00" w:rsidP="00EF7887">
      <w:pPr>
        <w:pStyle w:val="a3"/>
        <w:jc w:val="both"/>
        <w:rPr>
          <w:rFonts w:ascii="Arial" w:hAnsi="Arial" w:cs="Arial"/>
        </w:rPr>
      </w:pPr>
      <w:r>
        <w:rPr>
          <w:rFonts w:ascii="Arial" w:hAnsi="Arial" w:cs="Arial"/>
        </w:rPr>
        <w:t xml:space="preserve">- </w:t>
      </w:r>
      <w:r w:rsidR="00EF7887" w:rsidRPr="00EF7887">
        <w:rPr>
          <w:rFonts w:ascii="Arial" w:hAnsi="Arial" w:cs="Arial"/>
        </w:rPr>
        <w:t xml:space="preserve">преобразование поселения, осуществляемое в соответствии с Федеральным законом от 06.10.2003 </w:t>
      </w:r>
      <w:r w:rsidR="00EF7887" w:rsidRPr="00EF7887">
        <w:rPr>
          <w:rFonts w:ascii="Arial" w:hAnsi="Arial" w:cs="Arial"/>
          <w:lang w:eastAsia="en-US" w:bidi="en-US"/>
        </w:rPr>
        <w:t>№</w:t>
      </w:r>
      <w:r w:rsidR="000730B7">
        <w:rPr>
          <w:rFonts w:ascii="Arial" w:hAnsi="Arial" w:cs="Arial"/>
          <w:lang w:eastAsia="en-US" w:bidi="en-US"/>
        </w:rPr>
        <w:t xml:space="preserve"> </w:t>
      </w:r>
      <w:r w:rsidR="00EF7887" w:rsidRPr="00EF7887">
        <w:rPr>
          <w:rFonts w:ascii="Arial" w:hAnsi="Arial" w:cs="Arial"/>
        </w:rPr>
        <w:t>131-ФЗ "Об общих принципах организации местного самоуправления в Российской Федерации", а также упразднение поселения.</w:t>
      </w:r>
    </w:p>
    <w:p w:rsidR="00EF7887" w:rsidRPr="00EF7887" w:rsidRDefault="00021D00" w:rsidP="00EF7887">
      <w:pPr>
        <w:pStyle w:val="a3"/>
        <w:jc w:val="both"/>
        <w:rPr>
          <w:rFonts w:ascii="Arial" w:hAnsi="Arial" w:cs="Arial"/>
        </w:rPr>
      </w:pPr>
      <w:r>
        <w:rPr>
          <w:rFonts w:ascii="Arial" w:hAnsi="Arial" w:cs="Arial"/>
        </w:rPr>
        <w:t xml:space="preserve">      5.2 </w:t>
      </w:r>
      <w:r w:rsidR="00EF7887" w:rsidRPr="00EF7887">
        <w:rPr>
          <w:rFonts w:ascii="Arial" w:hAnsi="Arial" w:cs="Arial"/>
        </w:rPr>
        <w:t>Основаниями для досрочного прекращения полномочий старосты по решению собрания граждан являются:</w:t>
      </w:r>
    </w:p>
    <w:p w:rsidR="00EF7887" w:rsidRPr="00EF7887" w:rsidRDefault="00021D00" w:rsidP="00EF7887">
      <w:pPr>
        <w:pStyle w:val="a3"/>
        <w:jc w:val="both"/>
        <w:rPr>
          <w:rFonts w:ascii="Arial" w:hAnsi="Arial" w:cs="Arial"/>
        </w:rPr>
      </w:pPr>
      <w:r>
        <w:rPr>
          <w:rFonts w:ascii="Arial" w:hAnsi="Arial" w:cs="Arial"/>
        </w:rPr>
        <w:t xml:space="preserve">- </w:t>
      </w:r>
      <w:r w:rsidR="00EF7887" w:rsidRPr="00EF7887">
        <w:rPr>
          <w:rFonts w:ascii="Arial" w:hAnsi="Arial" w:cs="Arial"/>
        </w:rPr>
        <w:t>неудовлетворительная оценка населением сельского населенного пункта деятельности старосты по результатам его ежегодного отчета.</w:t>
      </w:r>
    </w:p>
    <w:p w:rsidR="00EF7887" w:rsidRPr="00EF7887" w:rsidRDefault="00EF7887" w:rsidP="00EF7887">
      <w:pPr>
        <w:pStyle w:val="a3"/>
        <w:jc w:val="both"/>
        <w:rPr>
          <w:rFonts w:ascii="Arial" w:hAnsi="Arial" w:cs="Arial"/>
        </w:rPr>
      </w:pPr>
    </w:p>
    <w:p w:rsidR="00EF7887" w:rsidRPr="00EF7887" w:rsidRDefault="00EF7887" w:rsidP="00EF7887">
      <w:pPr>
        <w:pStyle w:val="a3"/>
        <w:jc w:val="both"/>
        <w:rPr>
          <w:rFonts w:ascii="Arial" w:hAnsi="Arial" w:cs="Arial"/>
        </w:rPr>
      </w:pPr>
    </w:p>
    <w:p w:rsidR="00EF7887" w:rsidRPr="00EF7887" w:rsidRDefault="00EF7887" w:rsidP="00EF7887">
      <w:pPr>
        <w:pStyle w:val="a3"/>
        <w:jc w:val="both"/>
        <w:rPr>
          <w:rFonts w:ascii="Arial" w:hAnsi="Arial" w:cs="Arial"/>
        </w:rPr>
      </w:pPr>
    </w:p>
    <w:p w:rsidR="00EF7887" w:rsidRPr="00EF7887" w:rsidRDefault="00EF7887" w:rsidP="00EF7887">
      <w:pPr>
        <w:pStyle w:val="a3"/>
        <w:jc w:val="both"/>
        <w:rPr>
          <w:rFonts w:ascii="Arial" w:hAnsi="Arial" w:cs="Arial"/>
        </w:rPr>
      </w:pPr>
    </w:p>
    <w:p w:rsidR="00EF7887" w:rsidRPr="00EF7887" w:rsidRDefault="00EF7887" w:rsidP="00EF7887">
      <w:pPr>
        <w:pStyle w:val="a3"/>
        <w:jc w:val="both"/>
        <w:rPr>
          <w:rFonts w:ascii="Arial" w:hAnsi="Arial" w:cs="Arial"/>
        </w:rPr>
      </w:pPr>
    </w:p>
    <w:p w:rsidR="00EF7887" w:rsidRPr="00EF7887" w:rsidRDefault="00EF7887" w:rsidP="00EF7887">
      <w:pPr>
        <w:pStyle w:val="a3"/>
        <w:jc w:val="both"/>
        <w:rPr>
          <w:rFonts w:ascii="Arial" w:hAnsi="Arial" w:cs="Arial"/>
        </w:rPr>
      </w:pPr>
    </w:p>
    <w:p w:rsidR="007D14CE" w:rsidRPr="002A0422" w:rsidRDefault="007D14CE" w:rsidP="002A0422">
      <w:pPr>
        <w:pStyle w:val="a3"/>
        <w:rPr>
          <w:rFonts w:ascii="Arial" w:hAnsi="Arial" w:cs="Arial"/>
        </w:rPr>
      </w:pPr>
    </w:p>
    <w:sectPr w:rsidR="007D14CE" w:rsidRPr="002A0422" w:rsidSect="007D14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44"/>
    <w:multiLevelType w:val="multilevel"/>
    <w:tmpl w:val="E41219B6"/>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
    <w:nsid w:val="049B6BC7"/>
    <w:multiLevelType w:val="multilevel"/>
    <w:tmpl w:val="19567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57AF4"/>
    <w:multiLevelType w:val="hybridMultilevel"/>
    <w:tmpl w:val="5874D8FA"/>
    <w:lvl w:ilvl="0" w:tplc="3214911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C0B2A"/>
    <w:multiLevelType w:val="multilevel"/>
    <w:tmpl w:val="DF044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740BF"/>
    <w:multiLevelType w:val="multilevel"/>
    <w:tmpl w:val="28E68C7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67D8F"/>
    <w:multiLevelType w:val="multilevel"/>
    <w:tmpl w:val="49C2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C4AF6"/>
    <w:multiLevelType w:val="multilevel"/>
    <w:tmpl w:val="0E7E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22ED5"/>
    <w:multiLevelType w:val="multilevel"/>
    <w:tmpl w:val="CA70E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FD19C5"/>
    <w:multiLevelType w:val="hybridMultilevel"/>
    <w:tmpl w:val="A0345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7532"/>
    <w:multiLevelType w:val="multilevel"/>
    <w:tmpl w:val="AE02F84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5C2883"/>
    <w:multiLevelType w:val="hybridMultilevel"/>
    <w:tmpl w:val="525AA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9"/>
  </w:num>
  <w:num w:numId="7">
    <w:abstractNumId w:val="7"/>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68"/>
    <w:rsid w:val="00021D00"/>
    <w:rsid w:val="000730B7"/>
    <w:rsid w:val="002A0422"/>
    <w:rsid w:val="00310268"/>
    <w:rsid w:val="00410C6E"/>
    <w:rsid w:val="007D14CE"/>
    <w:rsid w:val="0088120F"/>
    <w:rsid w:val="009F4A56"/>
    <w:rsid w:val="00EF7887"/>
    <w:rsid w:val="00F2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42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rsid w:val="007D14CE"/>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7D14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List Paragraph"/>
    <w:basedOn w:val="a"/>
    <w:uiPriority w:val="34"/>
    <w:qFormat/>
    <w:rsid w:val="007D14CE"/>
    <w:pPr>
      <w:ind w:left="720"/>
      <w:contextualSpacing/>
    </w:pPr>
  </w:style>
  <w:style w:type="character" w:styleId="a5">
    <w:name w:val="Hyperlink"/>
    <w:uiPriority w:val="99"/>
    <w:unhideWhenUsed/>
    <w:rsid w:val="007D14CE"/>
    <w:rPr>
      <w:color w:val="0000FF"/>
      <w:u w:val="single"/>
    </w:rPr>
  </w:style>
  <w:style w:type="character" w:customStyle="1" w:styleId="4">
    <w:name w:val="Основной текст (4)_"/>
    <w:link w:val="40"/>
    <w:rsid w:val="007D14C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D14CE"/>
    <w:pPr>
      <w:widowControl w:val="0"/>
      <w:shd w:val="clear" w:color="auto" w:fill="FFFFFF"/>
      <w:spacing w:before="300" w:after="120" w:line="0" w:lineRule="atLeast"/>
      <w:jc w:val="center"/>
    </w:pPr>
    <w:rPr>
      <w:b/>
      <w:bCs/>
      <w:sz w:val="28"/>
      <w:szCs w:val="28"/>
      <w:lang w:eastAsia="en-US"/>
    </w:rPr>
  </w:style>
  <w:style w:type="paragraph" w:styleId="a6">
    <w:name w:val="Balloon Text"/>
    <w:basedOn w:val="a"/>
    <w:link w:val="a7"/>
    <w:uiPriority w:val="99"/>
    <w:semiHidden/>
    <w:unhideWhenUsed/>
    <w:rsid w:val="00F2017B"/>
    <w:rPr>
      <w:rFonts w:ascii="Tahoma" w:hAnsi="Tahoma" w:cs="Tahoma"/>
      <w:sz w:val="16"/>
      <w:szCs w:val="16"/>
    </w:rPr>
  </w:style>
  <w:style w:type="character" w:customStyle="1" w:styleId="a7">
    <w:name w:val="Текст выноски Знак"/>
    <w:basedOn w:val="a0"/>
    <w:link w:val="a6"/>
    <w:uiPriority w:val="99"/>
    <w:semiHidden/>
    <w:rsid w:val="00F201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42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rsid w:val="007D14CE"/>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7D14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List Paragraph"/>
    <w:basedOn w:val="a"/>
    <w:uiPriority w:val="34"/>
    <w:qFormat/>
    <w:rsid w:val="007D14CE"/>
    <w:pPr>
      <w:ind w:left="720"/>
      <w:contextualSpacing/>
    </w:pPr>
  </w:style>
  <w:style w:type="character" w:styleId="a5">
    <w:name w:val="Hyperlink"/>
    <w:uiPriority w:val="99"/>
    <w:unhideWhenUsed/>
    <w:rsid w:val="007D14CE"/>
    <w:rPr>
      <w:color w:val="0000FF"/>
      <w:u w:val="single"/>
    </w:rPr>
  </w:style>
  <w:style w:type="character" w:customStyle="1" w:styleId="4">
    <w:name w:val="Основной текст (4)_"/>
    <w:link w:val="40"/>
    <w:rsid w:val="007D14C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D14CE"/>
    <w:pPr>
      <w:widowControl w:val="0"/>
      <w:shd w:val="clear" w:color="auto" w:fill="FFFFFF"/>
      <w:spacing w:before="300" w:after="120" w:line="0" w:lineRule="atLeast"/>
      <w:jc w:val="center"/>
    </w:pPr>
    <w:rPr>
      <w:b/>
      <w:bCs/>
      <w:sz w:val="28"/>
      <w:szCs w:val="28"/>
      <w:lang w:eastAsia="en-US"/>
    </w:rPr>
  </w:style>
  <w:style w:type="paragraph" w:styleId="a6">
    <w:name w:val="Balloon Text"/>
    <w:basedOn w:val="a"/>
    <w:link w:val="a7"/>
    <w:uiPriority w:val="99"/>
    <w:semiHidden/>
    <w:unhideWhenUsed/>
    <w:rsid w:val="00F2017B"/>
    <w:rPr>
      <w:rFonts w:ascii="Tahoma" w:hAnsi="Tahoma" w:cs="Tahoma"/>
      <w:sz w:val="16"/>
      <w:szCs w:val="16"/>
    </w:rPr>
  </w:style>
  <w:style w:type="character" w:customStyle="1" w:styleId="a7">
    <w:name w:val="Текст выноски Знак"/>
    <w:basedOn w:val="a0"/>
    <w:link w:val="a6"/>
    <w:uiPriority w:val="99"/>
    <w:semiHidden/>
    <w:rsid w:val="00F201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2</cp:revision>
  <cp:lastPrinted>2018-06-22T11:40:00Z</cp:lastPrinted>
  <dcterms:created xsi:type="dcterms:W3CDTF">2018-06-22T11:42:00Z</dcterms:created>
  <dcterms:modified xsi:type="dcterms:W3CDTF">2018-06-22T11:42:00Z</dcterms:modified>
</cp:coreProperties>
</file>