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A" w:rsidRPr="005D420A" w:rsidRDefault="005D420A" w:rsidP="005D42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5D420A">
        <w:rPr>
          <w:rStyle w:val="a4"/>
          <w:rFonts w:ascii="Arial" w:hAnsi="Arial" w:cs="Arial"/>
          <w:b w:val="0"/>
          <w:sz w:val="24"/>
          <w:szCs w:val="24"/>
        </w:rPr>
        <w:t>АДМИНИСТРАЦИЯ  БЕЛЯНИЦКОГО  СЕЛЬСКОГО  ПОСЕЛЕНИЯ</w:t>
      </w:r>
    </w:p>
    <w:p w:rsidR="005D420A" w:rsidRPr="005D420A" w:rsidRDefault="005D420A" w:rsidP="005D420A">
      <w:pPr>
        <w:pStyle w:val="a3"/>
        <w:jc w:val="center"/>
        <w:rPr>
          <w:rStyle w:val="a4"/>
          <w:b w:val="0"/>
        </w:rPr>
      </w:pPr>
      <w:r w:rsidRPr="005D420A">
        <w:rPr>
          <w:rStyle w:val="a4"/>
          <w:rFonts w:ascii="Arial" w:hAnsi="Arial" w:cs="Arial"/>
          <w:b w:val="0"/>
          <w:sz w:val="24"/>
          <w:szCs w:val="24"/>
        </w:rPr>
        <w:t>СОНКОВСКОГО РАЙОНА  ТВЕРСКОЙ  ОБЛАСТИ</w:t>
      </w:r>
    </w:p>
    <w:p w:rsidR="005D420A" w:rsidRPr="005D420A" w:rsidRDefault="005D420A" w:rsidP="005D420A">
      <w:pPr>
        <w:pStyle w:val="a3"/>
        <w:jc w:val="center"/>
      </w:pPr>
    </w:p>
    <w:p w:rsidR="005D420A" w:rsidRPr="005D420A" w:rsidRDefault="005D420A" w:rsidP="005D420A">
      <w:pPr>
        <w:pStyle w:val="a3"/>
        <w:jc w:val="center"/>
        <w:rPr>
          <w:rStyle w:val="a4"/>
          <w:b w:val="0"/>
        </w:rPr>
      </w:pPr>
      <w:r w:rsidRPr="005D420A">
        <w:rPr>
          <w:rStyle w:val="a4"/>
          <w:rFonts w:ascii="Arial" w:hAnsi="Arial" w:cs="Arial"/>
          <w:b w:val="0"/>
          <w:sz w:val="24"/>
          <w:szCs w:val="24"/>
        </w:rPr>
        <w:t>ПОСТАНОВЛЕНИЕ</w:t>
      </w:r>
    </w:p>
    <w:p w:rsidR="005D420A" w:rsidRPr="005D420A" w:rsidRDefault="005D420A" w:rsidP="005D420A">
      <w:pPr>
        <w:pStyle w:val="a3"/>
        <w:jc w:val="center"/>
        <w:rPr>
          <w:rStyle w:val="a4"/>
          <w:rFonts w:ascii="Arial" w:hAnsi="Arial" w:cs="Arial"/>
          <w:b w:val="0"/>
          <w:sz w:val="24"/>
          <w:szCs w:val="24"/>
        </w:rPr>
      </w:pPr>
    </w:p>
    <w:p w:rsidR="005D420A" w:rsidRPr="005D420A" w:rsidRDefault="005D420A" w:rsidP="005D420A">
      <w:pPr>
        <w:pStyle w:val="a3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5D420A">
        <w:rPr>
          <w:rStyle w:val="a4"/>
          <w:rFonts w:ascii="Arial" w:hAnsi="Arial" w:cs="Arial"/>
          <w:b w:val="0"/>
          <w:sz w:val="24"/>
          <w:szCs w:val="24"/>
        </w:rPr>
        <w:t>2</w:t>
      </w:r>
      <w:r w:rsidR="005447EA">
        <w:rPr>
          <w:rStyle w:val="a4"/>
          <w:rFonts w:ascii="Arial" w:hAnsi="Arial" w:cs="Arial"/>
          <w:b w:val="0"/>
          <w:sz w:val="24"/>
          <w:szCs w:val="24"/>
        </w:rPr>
        <w:t>6</w:t>
      </w:r>
      <w:r w:rsidRPr="005D420A">
        <w:rPr>
          <w:rStyle w:val="a4"/>
          <w:rFonts w:ascii="Arial" w:hAnsi="Arial" w:cs="Arial"/>
          <w:b w:val="0"/>
          <w:sz w:val="24"/>
          <w:szCs w:val="24"/>
        </w:rPr>
        <w:t xml:space="preserve">.04.2017    </w:t>
      </w:r>
      <w:r w:rsidRPr="005D420A">
        <w:rPr>
          <w:rStyle w:val="a4"/>
          <w:rFonts w:ascii="Arial" w:hAnsi="Arial" w:cs="Arial"/>
          <w:b w:val="0"/>
          <w:sz w:val="24"/>
          <w:szCs w:val="24"/>
        </w:rPr>
        <w:tab/>
      </w:r>
      <w:r w:rsidRPr="005D420A">
        <w:rPr>
          <w:rStyle w:val="a4"/>
          <w:rFonts w:ascii="Arial" w:hAnsi="Arial" w:cs="Arial"/>
          <w:b w:val="0"/>
          <w:sz w:val="24"/>
          <w:szCs w:val="24"/>
        </w:rPr>
        <w:tab/>
      </w:r>
      <w:r w:rsidRPr="005D420A">
        <w:rPr>
          <w:rStyle w:val="a4"/>
          <w:rFonts w:ascii="Arial" w:hAnsi="Arial" w:cs="Arial"/>
          <w:b w:val="0"/>
          <w:sz w:val="24"/>
          <w:szCs w:val="24"/>
        </w:rPr>
        <w:tab/>
        <w:t xml:space="preserve">         с.Беляницы</w:t>
      </w:r>
      <w:r w:rsidRPr="005D420A">
        <w:rPr>
          <w:rStyle w:val="a4"/>
          <w:rFonts w:ascii="Arial" w:hAnsi="Arial" w:cs="Arial"/>
          <w:b w:val="0"/>
          <w:sz w:val="24"/>
          <w:szCs w:val="24"/>
        </w:rPr>
        <w:tab/>
      </w:r>
      <w:r w:rsidRPr="005D420A">
        <w:rPr>
          <w:rStyle w:val="a4"/>
          <w:rFonts w:ascii="Arial" w:hAnsi="Arial" w:cs="Arial"/>
          <w:b w:val="0"/>
          <w:sz w:val="24"/>
          <w:szCs w:val="24"/>
        </w:rPr>
        <w:tab/>
      </w:r>
      <w:r w:rsidRPr="005D420A">
        <w:rPr>
          <w:rStyle w:val="a4"/>
          <w:rFonts w:ascii="Arial" w:hAnsi="Arial" w:cs="Arial"/>
          <w:b w:val="0"/>
          <w:sz w:val="24"/>
          <w:szCs w:val="24"/>
        </w:rPr>
        <w:tab/>
        <w:t xml:space="preserve">                </w:t>
      </w:r>
      <w:r w:rsidR="007F2C69">
        <w:rPr>
          <w:rStyle w:val="a4"/>
          <w:rFonts w:ascii="Arial" w:hAnsi="Arial" w:cs="Arial"/>
          <w:b w:val="0"/>
          <w:sz w:val="24"/>
          <w:szCs w:val="24"/>
        </w:rPr>
        <w:t xml:space="preserve">           </w:t>
      </w:r>
      <w:r w:rsidRPr="005D420A">
        <w:rPr>
          <w:rStyle w:val="a4"/>
          <w:rFonts w:ascii="Arial" w:hAnsi="Arial" w:cs="Arial"/>
          <w:b w:val="0"/>
          <w:sz w:val="24"/>
          <w:szCs w:val="24"/>
        </w:rPr>
        <w:t xml:space="preserve">    № 1</w:t>
      </w:r>
      <w:r w:rsidR="005447EA">
        <w:rPr>
          <w:rStyle w:val="a4"/>
          <w:rFonts w:ascii="Arial" w:hAnsi="Arial" w:cs="Arial"/>
          <w:b w:val="0"/>
          <w:sz w:val="24"/>
          <w:szCs w:val="24"/>
        </w:rPr>
        <w:t>1</w:t>
      </w:r>
      <w:r w:rsidRPr="005D420A">
        <w:rPr>
          <w:rStyle w:val="a4"/>
          <w:rFonts w:ascii="Arial" w:hAnsi="Arial" w:cs="Arial"/>
          <w:b w:val="0"/>
          <w:sz w:val="24"/>
          <w:szCs w:val="24"/>
        </w:rPr>
        <w:t>-па</w:t>
      </w:r>
    </w:p>
    <w:p w:rsidR="005D420A" w:rsidRDefault="005D420A" w:rsidP="005D420A">
      <w:pPr>
        <w:pStyle w:val="a3"/>
        <w:jc w:val="both"/>
      </w:pPr>
    </w:p>
    <w:p w:rsidR="004052CA" w:rsidRPr="004052CA" w:rsidRDefault="004052CA" w:rsidP="004052CA">
      <w:pPr>
        <w:pStyle w:val="ConsPlusTitle"/>
        <w:widowControl/>
        <w:rPr>
          <w:b w:val="0"/>
          <w:sz w:val="24"/>
          <w:szCs w:val="24"/>
        </w:rPr>
      </w:pPr>
      <w:r w:rsidRPr="004052CA">
        <w:rPr>
          <w:b w:val="0"/>
          <w:sz w:val="24"/>
          <w:szCs w:val="24"/>
        </w:rPr>
        <w:t xml:space="preserve">Об утверждении Порядка прохождения </w:t>
      </w:r>
    </w:p>
    <w:p w:rsidR="004052CA" w:rsidRPr="004052CA" w:rsidRDefault="004052CA" w:rsidP="004052CA">
      <w:pPr>
        <w:pStyle w:val="ConsPlusTitle"/>
        <w:widowControl/>
        <w:rPr>
          <w:b w:val="0"/>
          <w:sz w:val="24"/>
          <w:szCs w:val="24"/>
        </w:rPr>
      </w:pPr>
      <w:r w:rsidRPr="004052CA">
        <w:rPr>
          <w:b w:val="0"/>
          <w:sz w:val="24"/>
          <w:szCs w:val="24"/>
        </w:rPr>
        <w:t xml:space="preserve">и графика прохождения диспансеризации </w:t>
      </w:r>
    </w:p>
    <w:p w:rsidR="004052CA" w:rsidRPr="004052CA" w:rsidRDefault="004052CA" w:rsidP="004052CA">
      <w:pPr>
        <w:pStyle w:val="ConsPlusTitle"/>
        <w:widowControl/>
        <w:rPr>
          <w:b w:val="0"/>
          <w:sz w:val="24"/>
          <w:szCs w:val="24"/>
        </w:rPr>
      </w:pPr>
      <w:r w:rsidRPr="004052CA">
        <w:rPr>
          <w:b w:val="0"/>
          <w:sz w:val="24"/>
          <w:szCs w:val="24"/>
        </w:rPr>
        <w:t xml:space="preserve">муниципальных служащих администрации </w:t>
      </w:r>
    </w:p>
    <w:p w:rsidR="004052CA" w:rsidRDefault="004052CA" w:rsidP="004052C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Беляницкого </w:t>
      </w:r>
      <w:r w:rsidRPr="004052CA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Сонковского района</w:t>
      </w:r>
    </w:p>
    <w:p w:rsidR="004052CA" w:rsidRPr="004052CA" w:rsidRDefault="004052CA" w:rsidP="004052C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Тверской области</w:t>
      </w:r>
    </w:p>
    <w:p w:rsidR="004052CA" w:rsidRPr="004052CA" w:rsidRDefault="004052CA" w:rsidP="004052CA">
      <w:pPr>
        <w:tabs>
          <w:tab w:val="left" w:pos="1275"/>
        </w:tabs>
        <w:suppressAutoHyphens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kern w:val="0"/>
          <w:sz w:val="24"/>
        </w:rPr>
      </w:pPr>
      <w:r w:rsidRPr="004052CA">
        <w:rPr>
          <w:rFonts w:eastAsia="Times New Roman" w:cs="Arial"/>
          <w:kern w:val="0"/>
          <w:sz w:val="24"/>
          <w:u w:val="single"/>
        </w:rPr>
        <w:t xml:space="preserve">                                                                            </w:t>
      </w:r>
    </w:p>
    <w:p w:rsidR="005D420A" w:rsidRDefault="005D420A" w:rsidP="004052CA">
      <w:pPr>
        <w:pStyle w:val="a3"/>
        <w:rPr>
          <w:rFonts w:ascii="Arial" w:hAnsi="Arial" w:cs="Arial"/>
          <w:sz w:val="24"/>
          <w:szCs w:val="24"/>
        </w:rPr>
      </w:pPr>
    </w:p>
    <w:p w:rsidR="005D420A" w:rsidRDefault="005D420A" w:rsidP="005D420A">
      <w:pPr>
        <w:jc w:val="center"/>
        <w:rPr>
          <w:rFonts w:cs="Arial"/>
          <w:b/>
          <w:sz w:val="24"/>
        </w:rPr>
      </w:pPr>
    </w:p>
    <w:p w:rsidR="004052CA" w:rsidRPr="004052CA" w:rsidRDefault="004052CA" w:rsidP="004052CA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Arial"/>
          <w:kern w:val="0"/>
          <w:sz w:val="24"/>
        </w:rPr>
      </w:pPr>
      <w:proofErr w:type="gramStart"/>
      <w:r w:rsidRPr="004052CA">
        <w:rPr>
          <w:rFonts w:eastAsia="Times New Roman" w:cs="Arial"/>
          <w:kern w:val="0"/>
          <w:sz w:val="24"/>
        </w:rPr>
        <w:t>В соответствии</w:t>
      </w:r>
      <w:r>
        <w:rPr>
          <w:rFonts w:eastAsia="Times New Roman" w:cs="Arial"/>
          <w:kern w:val="0"/>
          <w:sz w:val="24"/>
        </w:rPr>
        <w:t xml:space="preserve">  с  Федеральными законами от 02.03.2007 № 25-ФЗ «О муниципальной службе в Российской Федерации», от 21.11.2011 № 323-ФЗ « Об основах охраны здоровья граждан в Российской Федерации»,</w:t>
      </w:r>
      <w:r w:rsidRPr="004052CA">
        <w:rPr>
          <w:rFonts w:eastAsia="Times New Roman" w:cs="Arial"/>
          <w:kern w:val="0"/>
          <w:sz w:val="24"/>
        </w:rPr>
        <w:t xml:space="preserve"> с </w:t>
      </w:r>
      <w:r>
        <w:rPr>
          <w:rFonts w:eastAsia="Times New Roman" w:cs="Arial"/>
          <w:kern w:val="0"/>
          <w:sz w:val="24"/>
        </w:rPr>
        <w:t xml:space="preserve">п.1 </w:t>
      </w:r>
      <w:r w:rsidRPr="004052CA">
        <w:rPr>
          <w:rFonts w:eastAsia="Times New Roman" w:cs="Arial"/>
          <w:kern w:val="0"/>
          <w:sz w:val="24"/>
        </w:rPr>
        <w:t>Приказ</w:t>
      </w:r>
      <w:r>
        <w:rPr>
          <w:rFonts w:eastAsia="Times New Roman" w:cs="Arial"/>
          <w:kern w:val="0"/>
          <w:sz w:val="24"/>
        </w:rPr>
        <w:t>а</w:t>
      </w:r>
      <w:r w:rsidRPr="004052CA">
        <w:rPr>
          <w:rFonts w:eastAsia="Times New Roman" w:cs="Arial"/>
          <w:kern w:val="0"/>
          <w:sz w:val="24"/>
        </w:rPr>
        <w:t xml:space="preserve"> Министерства </w:t>
      </w:r>
      <w:r>
        <w:rPr>
          <w:rFonts w:eastAsia="Times New Roman" w:cs="Arial"/>
          <w:kern w:val="0"/>
          <w:sz w:val="24"/>
        </w:rPr>
        <w:t xml:space="preserve">здравоохранения и социального развития Российской Федерации </w:t>
      </w:r>
      <w:r w:rsidRPr="004052CA">
        <w:rPr>
          <w:rFonts w:eastAsia="Times New Roman" w:cs="Arial"/>
          <w:kern w:val="0"/>
          <w:sz w:val="24"/>
        </w:rPr>
        <w:t>от 14.12.2009 № 984н 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</w:t>
      </w:r>
      <w:proofErr w:type="gramEnd"/>
      <w:r w:rsidRPr="004052CA">
        <w:rPr>
          <w:rFonts w:eastAsia="Times New Roman" w:cs="Arial"/>
          <w:kern w:val="0"/>
          <w:sz w:val="24"/>
        </w:rPr>
        <w:t xml:space="preserve"> службу Российской Федерации и муниципальную службу  или её прохождению, а также формы заключения медицинского учреждения»</w:t>
      </w:r>
      <w:r>
        <w:rPr>
          <w:rFonts w:eastAsia="Times New Roman" w:cs="Arial"/>
          <w:kern w:val="0"/>
          <w:sz w:val="24"/>
        </w:rPr>
        <w:t>, администрация Беляницкого сельского поселения Сонковского района Тверской области ПОСТАНОВЛЯЕТ</w:t>
      </w:r>
      <w:r w:rsidRPr="004052CA">
        <w:rPr>
          <w:rFonts w:eastAsia="Times New Roman" w:cs="Arial"/>
          <w:kern w:val="0"/>
          <w:sz w:val="24"/>
        </w:rPr>
        <w:t xml:space="preserve">:   </w:t>
      </w:r>
    </w:p>
    <w:p w:rsidR="004052CA" w:rsidRPr="004052CA" w:rsidRDefault="004052CA" w:rsidP="004052C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0"/>
          <w:sz w:val="24"/>
        </w:rPr>
      </w:pPr>
      <w:r w:rsidRPr="004052CA">
        <w:rPr>
          <w:rFonts w:eastAsia="Times New Roman" w:cs="Arial"/>
          <w:kern w:val="0"/>
          <w:sz w:val="24"/>
        </w:rPr>
        <w:t xml:space="preserve">1.Утвердить </w:t>
      </w:r>
      <w:hyperlink r:id="rId5" w:history="1">
        <w:r w:rsidRPr="004052CA">
          <w:rPr>
            <w:rFonts w:eastAsia="Times New Roman" w:cs="Arial"/>
            <w:kern w:val="0"/>
            <w:sz w:val="24"/>
          </w:rPr>
          <w:t>Порядок</w:t>
        </w:r>
      </w:hyperlink>
      <w:r w:rsidRPr="004052CA">
        <w:rPr>
          <w:rFonts w:eastAsia="Times New Roman" w:cs="Arial"/>
          <w:kern w:val="0"/>
          <w:sz w:val="24"/>
        </w:rPr>
        <w:t xml:space="preserve"> прохождения диспансеризации муниципальными служащими администрации </w:t>
      </w:r>
      <w:r>
        <w:rPr>
          <w:rFonts w:eastAsia="Times New Roman" w:cs="Arial"/>
          <w:kern w:val="0"/>
          <w:sz w:val="24"/>
        </w:rPr>
        <w:t xml:space="preserve">Беляницкого </w:t>
      </w:r>
      <w:r w:rsidRPr="004052CA">
        <w:rPr>
          <w:rFonts w:eastAsia="Times New Roman" w:cs="Arial"/>
          <w:kern w:val="0"/>
          <w:sz w:val="24"/>
        </w:rPr>
        <w:t xml:space="preserve">сельского поселения согласно приложению к настоящему </w:t>
      </w:r>
      <w:r>
        <w:rPr>
          <w:rFonts w:eastAsia="Times New Roman" w:cs="Arial"/>
          <w:kern w:val="0"/>
          <w:sz w:val="24"/>
        </w:rPr>
        <w:t xml:space="preserve">постановлению </w:t>
      </w:r>
      <w:r w:rsidRPr="004052CA">
        <w:rPr>
          <w:rFonts w:eastAsia="Times New Roman" w:cs="Arial"/>
          <w:kern w:val="0"/>
          <w:sz w:val="24"/>
        </w:rPr>
        <w:t>(приложение 1).</w:t>
      </w:r>
    </w:p>
    <w:p w:rsidR="004052CA" w:rsidRPr="004052CA" w:rsidRDefault="004052CA" w:rsidP="004052C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0"/>
          <w:sz w:val="24"/>
        </w:rPr>
      </w:pPr>
      <w:r w:rsidRPr="004052CA">
        <w:rPr>
          <w:rFonts w:eastAsia="Times New Roman" w:cs="Arial"/>
          <w:kern w:val="0"/>
          <w:sz w:val="24"/>
        </w:rPr>
        <w:t>2. Утвердить график прохождения диспансеризации муниципальными служащими в 201</w:t>
      </w:r>
      <w:r>
        <w:rPr>
          <w:rFonts w:eastAsia="Times New Roman" w:cs="Arial"/>
          <w:kern w:val="0"/>
          <w:sz w:val="24"/>
        </w:rPr>
        <w:t>7</w:t>
      </w:r>
      <w:r w:rsidRPr="004052CA">
        <w:rPr>
          <w:rFonts w:eastAsia="Times New Roman" w:cs="Arial"/>
          <w:kern w:val="0"/>
          <w:sz w:val="24"/>
        </w:rPr>
        <w:t xml:space="preserve"> году (приложение 2).</w:t>
      </w:r>
    </w:p>
    <w:p w:rsidR="004052CA" w:rsidRPr="004052CA" w:rsidRDefault="004052CA" w:rsidP="004052C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0"/>
          <w:sz w:val="24"/>
        </w:rPr>
      </w:pPr>
      <w:r w:rsidRPr="004052CA">
        <w:rPr>
          <w:rFonts w:eastAsia="Times New Roman" w:cs="Arial"/>
          <w:kern w:val="0"/>
          <w:sz w:val="24"/>
        </w:rPr>
        <w:t>2.Настоящее распоряжение вступает в силу с момента подписания и подлежит опубликованию  на официальном сайте администрации.</w:t>
      </w:r>
    </w:p>
    <w:p w:rsidR="004052CA" w:rsidRDefault="004052CA" w:rsidP="004052CA">
      <w:pPr>
        <w:widowControl/>
        <w:suppressAutoHyphens w:val="0"/>
        <w:spacing w:line="276" w:lineRule="auto"/>
        <w:rPr>
          <w:rFonts w:eastAsia="Times New Roman" w:cs="Arial"/>
          <w:kern w:val="0"/>
          <w:sz w:val="24"/>
        </w:rPr>
      </w:pPr>
      <w:r w:rsidRPr="004052CA">
        <w:rPr>
          <w:rFonts w:eastAsia="Times New Roman" w:cs="Arial"/>
          <w:kern w:val="0"/>
          <w:sz w:val="24"/>
        </w:rPr>
        <w:t xml:space="preserve">3. </w:t>
      </w:r>
      <w:proofErr w:type="gramStart"/>
      <w:r w:rsidRPr="004052CA">
        <w:rPr>
          <w:rFonts w:eastAsia="Times New Roman" w:cs="Arial"/>
          <w:kern w:val="0"/>
          <w:sz w:val="24"/>
        </w:rPr>
        <w:t>Контроль за</w:t>
      </w:r>
      <w:proofErr w:type="gramEnd"/>
      <w:r w:rsidRPr="004052CA">
        <w:rPr>
          <w:rFonts w:eastAsia="Times New Roman" w:cs="Arial"/>
          <w:kern w:val="0"/>
          <w:sz w:val="24"/>
        </w:rPr>
        <w:t xml:space="preserve"> исполнением настоящего распоряжения оставляю за собой</w:t>
      </w:r>
      <w:r>
        <w:rPr>
          <w:rFonts w:eastAsia="Times New Roman" w:cs="Arial"/>
          <w:kern w:val="0"/>
          <w:sz w:val="24"/>
        </w:rPr>
        <w:t>.</w:t>
      </w:r>
    </w:p>
    <w:p w:rsidR="004052CA" w:rsidRDefault="004052CA" w:rsidP="004052CA">
      <w:pPr>
        <w:widowControl/>
        <w:suppressAutoHyphens w:val="0"/>
        <w:spacing w:line="276" w:lineRule="auto"/>
        <w:rPr>
          <w:rFonts w:eastAsia="Times New Roman" w:cs="Arial"/>
          <w:kern w:val="0"/>
          <w:sz w:val="24"/>
        </w:rPr>
      </w:pPr>
    </w:p>
    <w:p w:rsidR="004052CA" w:rsidRPr="004052CA" w:rsidRDefault="004052CA" w:rsidP="004052CA">
      <w:pPr>
        <w:widowControl/>
        <w:suppressAutoHyphens w:val="0"/>
        <w:spacing w:line="276" w:lineRule="auto"/>
        <w:rPr>
          <w:rFonts w:eastAsia="Times New Roman" w:cs="Arial"/>
          <w:kern w:val="0"/>
          <w:sz w:val="24"/>
        </w:rPr>
      </w:pPr>
    </w:p>
    <w:p w:rsidR="004052CA" w:rsidRPr="004052CA" w:rsidRDefault="004052CA" w:rsidP="004052CA">
      <w:pPr>
        <w:widowControl/>
        <w:suppressAutoHyphens w:val="0"/>
        <w:spacing w:line="276" w:lineRule="auto"/>
        <w:rPr>
          <w:rFonts w:eastAsia="Times New Roman" w:cs="Arial"/>
          <w:kern w:val="0"/>
          <w:sz w:val="24"/>
        </w:rPr>
      </w:pPr>
    </w:p>
    <w:p w:rsidR="001A6BEF" w:rsidRDefault="004052CA">
      <w:pPr>
        <w:rPr>
          <w:rFonts w:cs="Arial"/>
          <w:sz w:val="24"/>
        </w:rPr>
      </w:pPr>
      <w:r>
        <w:rPr>
          <w:rFonts w:cs="Arial"/>
          <w:sz w:val="24"/>
        </w:rPr>
        <w:t>Глава администрации Беляницкого сельского поселения</w:t>
      </w:r>
    </w:p>
    <w:p w:rsidR="004052CA" w:rsidRDefault="004052CA">
      <w:pPr>
        <w:rPr>
          <w:rFonts w:cs="Arial"/>
          <w:sz w:val="24"/>
        </w:rPr>
      </w:pPr>
      <w:r>
        <w:rPr>
          <w:rFonts w:cs="Arial"/>
          <w:sz w:val="24"/>
        </w:rPr>
        <w:t xml:space="preserve">Сонковского района Тверской области                                                              </w:t>
      </w:r>
      <w:proofErr w:type="spellStart"/>
      <w:r>
        <w:rPr>
          <w:rFonts w:cs="Arial"/>
          <w:sz w:val="24"/>
        </w:rPr>
        <w:t>Н.Н.Боченкова</w:t>
      </w:r>
      <w:proofErr w:type="spellEnd"/>
    </w:p>
    <w:p w:rsidR="007F2C69" w:rsidRDefault="007F2C69">
      <w:pPr>
        <w:rPr>
          <w:rFonts w:cs="Arial"/>
          <w:sz w:val="24"/>
        </w:rPr>
      </w:pPr>
    </w:p>
    <w:p w:rsidR="007F2C69" w:rsidRDefault="007F2C69">
      <w:pPr>
        <w:rPr>
          <w:rFonts w:cs="Arial"/>
          <w:sz w:val="24"/>
        </w:rPr>
      </w:pPr>
    </w:p>
    <w:p w:rsidR="007F2C69" w:rsidRDefault="007F2C69">
      <w:pPr>
        <w:rPr>
          <w:rFonts w:cs="Arial"/>
          <w:sz w:val="24"/>
        </w:rPr>
      </w:pPr>
    </w:p>
    <w:p w:rsidR="007F2C69" w:rsidRDefault="007F2C69">
      <w:pPr>
        <w:rPr>
          <w:rFonts w:cs="Arial"/>
          <w:sz w:val="24"/>
        </w:rPr>
      </w:pPr>
    </w:p>
    <w:p w:rsidR="007F2C69" w:rsidRDefault="007F2C69">
      <w:pPr>
        <w:rPr>
          <w:rFonts w:cs="Arial"/>
          <w:sz w:val="24"/>
        </w:rPr>
      </w:pPr>
    </w:p>
    <w:p w:rsidR="007F2C69" w:rsidRDefault="007F2C69">
      <w:pPr>
        <w:rPr>
          <w:rFonts w:cs="Arial"/>
          <w:sz w:val="24"/>
        </w:rPr>
      </w:pPr>
    </w:p>
    <w:p w:rsidR="007F2C69" w:rsidRDefault="007F2C69">
      <w:pPr>
        <w:rPr>
          <w:rFonts w:cs="Arial"/>
          <w:sz w:val="24"/>
        </w:rPr>
      </w:pPr>
    </w:p>
    <w:p w:rsidR="007F2C69" w:rsidRDefault="007F2C69">
      <w:pPr>
        <w:rPr>
          <w:rFonts w:cs="Arial"/>
          <w:sz w:val="24"/>
        </w:rPr>
      </w:pPr>
    </w:p>
    <w:p w:rsidR="007F2C69" w:rsidRDefault="007F2C69">
      <w:pPr>
        <w:rPr>
          <w:rFonts w:cs="Arial"/>
          <w:sz w:val="24"/>
        </w:rPr>
      </w:pPr>
    </w:p>
    <w:p w:rsidR="007F2C69" w:rsidRDefault="007F2C69">
      <w:pPr>
        <w:rPr>
          <w:rFonts w:cs="Arial"/>
          <w:sz w:val="24"/>
        </w:rPr>
      </w:pPr>
    </w:p>
    <w:p w:rsidR="007F2C69" w:rsidRDefault="007F2C69">
      <w:pPr>
        <w:rPr>
          <w:rFonts w:cs="Arial"/>
          <w:sz w:val="24"/>
        </w:rPr>
      </w:pPr>
    </w:p>
    <w:p w:rsidR="007F2C69" w:rsidRDefault="007F2C69">
      <w:pPr>
        <w:rPr>
          <w:rFonts w:cs="Arial"/>
          <w:sz w:val="24"/>
        </w:rPr>
      </w:pPr>
    </w:p>
    <w:p w:rsidR="007F2C69" w:rsidRPr="007F2C69" w:rsidRDefault="007F2C69" w:rsidP="007F2C69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</w:p>
    <w:p w:rsidR="007F2C69" w:rsidRDefault="007F2C69" w:rsidP="007F2C69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Приложение 1</w:t>
      </w:r>
    </w:p>
    <w:p w:rsidR="007F2C69" w:rsidRPr="007F2C69" w:rsidRDefault="007F2C69" w:rsidP="007F2C69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 </w:t>
      </w:r>
      <w:r>
        <w:rPr>
          <w:rFonts w:eastAsia="Times New Roman" w:cs="Arial"/>
          <w:kern w:val="0"/>
          <w:sz w:val="24"/>
        </w:rPr>
        <w:t>к постановлению</w:t>
      </w:r>
      <w:r w:rsidRPr="007F2C69">
        <w:rPr>
          <w:rFonts w:eastAsia="Times New Roman" w:cs="Arial"/>
          <w:kern w:val="0"/>
          <w:sz w:val="24"/>
        </w:rPr>
        <w:t xml:space="preserve"> администрации</w:t>
      </w:r>
    </w:p>
    <w:p w:rsidR="007F2C69" w:rsidRDefault="007F2C69" w:rsidP="007F2C69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 Беляницкого  </w:t>
      </w:r>
      <w:r w:rsidRPr="007F2C69">
        <w:rPr>
          <w:rFonts w:eastAsia="Times New Roman" w:cs="Arial"/>
          <w:kern w:val="0"/>
          <w:sz w:val="24"/>
        </w:rPr>
        <w:t>сельского поселения</w:t>
      </w:r>
      <w:r>
        <w:rPr>
          <w:rFonts w:eastAsia="Times New Roman" w:cs="Arial"/>
          <w:kern w:val="0"/>
          <w:sz w:val="24"/>
        </w:rPr>
        <w:t xml:space="preserve"> Сонковского района</w:t>
      </w:r>
    </w:p>
    <w:p w:rsidR="007F2C69" w:rsidRPr="007F2C69" w:rsidRDefault="007F2C69" w:rsidP="007F2C69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 Тверской области</w:t>
      </w:r>
    </w:p>
    <w:p w:rsidR="007F2C69" w:rsidRDefault="007F2C69" w:rsidP="007F2C69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                                                                                                                от </w:t>
      </w:r>
      <w:r>
        <w:rPr>
          <w:rFonts w:eastAsia="Times New Roman" w:cs="Arial"/>
          <w:kern w:val="0"/>
          <w:sz w:val="24"/>
        </w:rPr>
        <w:t>26.04.2017 №</w:t>
      </w:r>
      <w:r w:rsidRPr="007F2C69">
        <w:rPr>
          <w:rFonts w:eastAsia="Times New Roman" w:cs="Arial"/>
          <w:kern w:val="0"/>
          <w:sz w:val="24"/>
        </w:rPr>
        <w:t xml:space="preserve"> </w:t>
      </w:r>
      <w:r>
        <w:rPr>
          <w:rFonts w:eastAsia="Times New Roman" w:cs="Arial"/>
          <w:kern w:val="0"/>
          <w:sz w:val="24"/>
        </w:rPr>
        <w:t>11-па</w:t>
      </w:r>
      <w:r w:rsidRPr="007F2C69">
        <w:rPr>
          <w:rFonts w:eastAsia="Times New Roman" w:cs="Arial"/>
          <w:kern w:val="0"/>
          <w:sz w:val="24"/>
        </w:rPr>
        <w:t xml:space="preserve"> </w:t>
      </w:r>
    </w:p>
    <w:p w:rsidR="007F2C69" w:rsidRDefault="007F2C69" w:rsidP="007F2C69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 w:val="24"/>
        </w:rPr>
      </w:pPr>
      <w:r w:rsidRPr="007F2C69">
        <w:rPr>
          <w:rFonts w:eastAsia="Times New Roman" w:cs="Arial"/>
          <w:b/>
          <w:bCs/>
          <w:kern w:val="0"/>
          <w:sz w:val="24"/>
        </w:rPr>
        <w:t>ПОРЯДОК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 w:val="24"/>
        </w:rPr>
      </w:pPr>
      <w:r w:rsidRPr="007F2C69">
        <w:rPr>
          <w:rFonts w:eastAsia="Times New Roman" w:cs="Arial"/>
          <w:b/>
          <w:bCs/>
          <w:kern w:val="0"/>
          <w:sz w:val="24"/>
        </w:rPr>
        <w:t xml:space="preserve">ПРОХОЖДЕНИЯ ДИСПАНСЕРИЗАЦИИ МУНИЦИПАЛЬНЫМИ СЛУЖАЩИМИ АДМИНИСТРАЦИИ </w:t>
      </w:r>
      <w:r>
        <w:rPr>
          <w:rFonts w:eastAsia="Times New Roman" w:cs="Arial"/>
          <w:b/>
          <w:bCs/>
          <w:kern w:val="0"/>
          <w:sz w:val="24"/>
        </w:rPr>
        <w:t xml:space="preserve"> БЕЛЯНИЦКОГО</w:t>
      </w:r>
      <w:r w:rsidRPr="007F2C69">
        <w:rPr>
          <w:rFonts w:eastAsia="Times New Roman" w:cs="Arial"/>
          <w:b/>
          <w:bCs/>
          <w:kern w:val="0"/>
          <w:sz w:val="24"/>
        </w:rPr>
        <w:t xml:space="preserve">  СЕЛЬСКОГО ПОСЕЛЕНИЯ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 w:val="24"/>
          <w:highlight w:val="yellow"/>
        </w:rPr>
      </w:pP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1. Настоящий Порядок определяет правила прохождения диспансеризации лицами, замещающими муниципальные должности муниципальной службы администрации </w:t>
      </w:r>
      <w:r>
        <w:rPr>
          <w:rFonts w:eastAsia="Times New Roman" w:cs="Arial"/>
          <w:kern w:val="0"/>
          <w:sz w:val="24"/>
        </w:rPr>
        <w:t>Беляницкого</w:t>
      </w:r>
      <w:r w:rsidRPr="007F2C69">
        <w:rPr>
          <w:rFonts w:eastAsia="Times New Roman" w:cs="Arial"/>
          <w:kern w:val="0"/>
          <w:sz w:val="24"/>
        </w:rPr>
        <w:t xml:space="preserve"> сельского поселения (далее – муниципальные служащие), а также выдачи заключения медицинского учреждения о наличии (отсутствии) заболевания, препятствующего поступлению на муниципальную службу или ее прохождению.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3. Диспансеризация муниципальных служащих осуществляется за счет средств бюджета муниципального образования </w:t>
      </w:r>
      <w:r>
        <w:rPr>
          <w:rFonts w:eastAsia="Times New Roman" w:cs="Arial"/>
          <w:kern w:val="0"/>
          <w:sz w:val="24"/>
        </w:rPr>
        <w:t>Беляницкое</w:t>
      </w:r>
      <w:r w:rsidRPr="007F2C69">
        <w:rPr>
          <w:rFonts w:eastAsia="Times New Roman" w:cs="Arial"/>
          <w:kern w:val="0"/>
          <w:sz w:val="24"/>
        </w:rPr>
        <w:t xml:space="preserve"> сельское поселение  в медицинских учреждениях, определенных органом местного самоуправления (далее - орган муниципального образования) в соответствии с </w:t>
      </w:r>
      <w:hyperlink r:id="rId6" w:history="1">
        <w:r w:rsidRPr="007F2C69">
          <w:rPr>
            <w:rFonts w:eastAsia="Times New Roman" w:cs="Arial"/>
            <w:kern w:val="0"/>
            <w:sz w:val="24"/>
          </w:rPr>
          <w:t>законодательством</w:t>
        </w:r>
      </w:hyperlink>
      <w:r w:rsidRPr="007F2C69">
        <w:rPr>
          <w:rFonts w:eastAsia="Times New Roman" w:cs="Arial"/>
          <w:kern w:val="0"/>
          <w:sz w:val="24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 (далее - медицинское учреждение).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В случае отсутствия в медицинском учреждении, осуществляющем диспансеризацию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  <w:bookmarkStart w:id="0" w:name="_GoBack"/>
      <w:bookmarkEnd w:id="0"/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4. Диспансеризация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1) осмотр врачами-специалистами;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2) проведение лабораторных и функциональных исследований.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5. Диспансеризация муниципальных служащих проводится в служебное время в течение календарного года в соответствии с графиком прохождения диспансеризации муниципальными служащими, утвержденным представителем нанимателя (работодателем).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6. Муниципальные служащие проходят диспансеризацию в сроки, установленные графиком.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lastRenderedPageBreak/>
        <w:t>7. Для прохождения диспансеризации представитель нанимателя (работодатель) составляет поименный список муниципальных служащих и направляет его за два месяца до начала диспансеризации в соответствующее медицинское учреждение.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8. Медицинское учреждение на основании полученного от представителя нанимателя (работодателя) поименного списка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9. На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7" w:history="1">
        <w:r w:rsidRPr="007F2C69">
          <w:rPr>
            <w:rFonts w:eastAsia="Times New Roman" w:cs="Arial"/>
            <w:kern w:val="0"/>
            <w:sz w:val="24"/>
          </w:rPr>
          <w:t xml:space="preserve">форма </w:t>
        </w:r>
        <w:r w:rsidRPr="00255B2C">
          <w:rPr>
            <w:rFonts w:eastAsia="Times New Roman" w:cs="Arial"/>
            <w:kern w:val="0"/>
            <w:sz w:val="24"/>
          </w:rPr>
          <w:t>№ 025/у-04</w:t>
        </w:r>
      </w:hyperlink>
      <w:r w:rsidRPr="007F2C69">
        <w:rPr>
          <w:rFonts w:eastAsia="Times New Roman" w:cs="Arial"/>
          <w:kern w:val="0"/>
          <w:sz w:val="24"/>
        </w:rPr>
        <w:t xml:space="preserve"> "Медицинская карта амбулаторного больного",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муниципальных служащих (далее - кабинет (отделение) медицинской профилактики).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В кабинете (отделении) медицинской профилактики заполняются разделы учетной </w:t>
      </w:r>
      <w:hyperlink r:id="rId8" w:history="1">
        <w:r w:rsidRPr="007F2C69">
          <w:rPr>
            <w:rFonts w:eastAsia="Times New Roman" w:cs="Arial"/>
            <w:kern w:val="0"/>
            <w:sz w:val="24"/>
          </w:rPr>
          <w:t xml:space="preserve">формы </w:t>
        </w:r>
        <w:r w:rsidRPr="00255B2C">
          <w:rPr>
            <w:rFonts w:eastAsia="Times New Roman" w:cs="Arial"/>
            <w:kern w:val="0"/>
            <w:sz w:val="24"/>
          </w:rPr>
          <w:t>№ 025/у-ГС</w:t>
        </w:r>
      </w:hyperlink>
      <w:r w:rsidRPr="007F2C69">
        <w:rPr>
          <w:rFonts w:eastAsia="Times New Roman" w:cs="Arial"/>
          <w:kern w:val="0"/>
          <w:sz w:val="24"/>
        </w:rPr>
        <w:t xml:space="preserve"> "Паспорт здоровья" (далее - Паспорт здоровья), после чего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10. Врачи-специалисты, принимающие участие в проведении диспансеризации муниципальных служащих, заносят результаты проведенных ими в рамках диспансеризации обследований в амбулаторную карту муниципального служащего и учетную </w:t>
      </w:r>
      <w:hyperlink r:id="rId9" w:history="1">
        <w:r w:rsidRPr="007F2C69">
          <w:rPr>
            <w:rFonts w:eastAsia="Times New Roman" w:cs="Arial"/>
            <w:kern w:val="0"/>
            <w:sz w:val="24"/>
          </w:rPr>
          <w:t xml:space="preserve">форму </w:t>
        </w:r>
        <w:r w:rsidRPr="00255B2C">
          <w:rPr>
            <w:rFonts w:eastAsia="Times New Roman" w:cs="Arial"/>
            <w:kern w:val="0"/>
            <w:sz w:val="24"/>
          </w:rPr>
          <w:t>№ 131/у-ГС</w:t>
        </w:r>
      </w:hyperlink>
      <w:r w:rsidRPr="007F2C69">
        <w:rPr>
          <w:rFonts w:eastAsia="Times New Roman" w:cs="Arial"/>
          <w:kern w:val="0"/>
          <w:sz w:val="24"/>
        </w:rPr>
        <w:t xml:space="preserve"> "Карта учета диспансеризации государственного гражданского служащего и муниципального служащего" (далее - Карта).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11. В случае выявления у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В случае отсутствия в медицинском учреждении, проводящем диспансеризацию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муниципального служащего в другие медицинские учреждения.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12. При прохождении диспансеризации на каждое посещение муниципальным служащим врача-специалиста заполняется учетная </w:t>
      </w:r>
      <w:hyperlink r:id="rId10" w:history="1">
        <w:r w:rsidRPr="007F2C69">
          <w:rPr>
            <w:rFonts w:eastAsia="Times New Roman" w:cs="Arial"/>
            <w:kern w:val="0"/>
            <w:sz w:val="24"/>
          </w:rPr>
          <w:t xml:space="preserve">форма </w:t>
        </w:r>
        <w:r w:rsidRPr="00255B2C">
          <w:rPr>
            <w:rFonts w:eastAsia="Times New Roman" w:cs="Arial"/>
            <w:kern w:val="0"/>
            <w:sz w:val="24"/>
          </w:rPr>
          <w:t>№ 025/у-12</w:t>
        </w:r>
      </w:hyperlink>
      <w:r w:rsidRPr="007F2C69">
        <w:rPr>
          <w:rFonts w:eastAsia="Times New Roman" w:cs="Arial"/>
          <w:kern w:val="0"/>
          <w:sz w:val="24"/>
        </w:rPr>
        <w:t xml:space="preserve"> "Талон амбулаторного пациента", с отметками литерами "МС".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13. После обследования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I группа - практически </w:t>
      </w:r>
      <w:proofErr w:type="gramStart"/>
      <w:r w:rsidRPr="007F2C69">
        <w:rPr>
          <w:rFonts w:eastAsia="Times New Roman" w:cs="Arial"/>
          <w:kern w:val="0"/>
          <w:sz w:val="24"/>
        </w:rPr>
        <w:t>здоровые</w:t>
      </w:r>
      <w:proofErr w:type="gramEnd"/>
      <w:r w:rsidRPr="007F2C69">
        <w:rPr>
          <w:rFonts w:eastAsia="Times New Roman" w:cs="Arial"/>
          <w:kern w:val="0"/>
          <w:sz w:val="24"/>
        </w:rPr>
        <w:t xml:space="preserve">, не нуждающиеся в дальнейшем диспансерном наблюдении. С ними проводится профилактическая </w:t>
      </w:r>
      <w:proofErr w:type="gramStart"/>
      <w:r w:rsidRPr="007F2C69">
        <w:rPr>
          <w:rFonts w:eastAsia="Times New Roman" w:cs="Arial"/>
          <w:kern w:val="0"/>
          <w:sz w:val="24"/>
        </w:rPr>
        <w:t>беседа</w:t>
      </w:r>
      <w:proofErr w:type="gramEnd"/>
      <w:r w:rsidRPr="007F2C69">
        <w:rPr>
          <w:rFonts w:eastAsia="Times New Roman" w:cs="Arial"/>
          <w:kern w:val="0"/>
          <w:sz w:val="24"/>
        </w:rPr>
        <w:t xml:space="preserve"> и даются рекомендации по здоровому образу жизни;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II группа - с риском развития заболевания, нуждающиеся в проведении профилактических мероприятий;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lastRenderedPageBreak/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14. </w:t>
      </w:r>
      <w:proofErr w:type="gramStart"/>
      <w:r w:rsidRPr="007F2C69">
        <w:rPr>
          <w:rFonts w:eastAsia="Times New Roman" w:cs="Arial"/>
          <w:kern w:val="0"/>
          <w:sz w:val="24"/>
        </w:rPr>
        <w:t>После проведения диспансеризации копия заполненной Карты передается с согласия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15. При установлении у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Копия заполненной Карты может быть передана на руки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Паспорт здоровья хранится у муниципального служащего.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17. Медицинское учреждение на основании результатов диспансеризации муниципального служащего выдает ему заключение медицинского учреждения о наличии (отсутствии) заболевания, препятствующего поступлению на муниципальную службу или ее прохождению (учетная </w:t>
      </w:r>
      <w:hyperlink r:id="rId11" w:history="1">
        <w:r w:rsidRPr="00255B2C">
          <w:rPr>
            <w:rFonts w:eastAsia="Times New Roman" w:cs="Arial"/>
            <w:kern w:val="0"/>
            <w:sz w:val="24"/>
          </w:rPr>
          <w:t>форма № 001-ГС/у</w:t>
        </w:r>
      </w:hyperlink>
      <w:r w:rsidRPr="00255B2C">
        <w:rPr>
          <w:rFonts w:eastAsia="Times New Roman" w:cs="Arial"/>
          <w:kern w:val="0"/>
          <w:sz w:val="24"/>
        </w:rPr>
        <w:t>),</w:t>
      </w:r>
      <w:r w:rsidRPr="007F2C69">
        <w:rPr>
          <w:rFonts w:eastAsia="Times New Roman" w:cs="Arial"/>
          <w:kern w:val="0"/>
          <w:sz w:val="24"/>
        </w:rPr>
        <w:t xml:space="preserve"> подписываемое врачебной комиссией медицинского учреждения (далее - Заключение).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В случае если муниципальному служащему по результатам диспансеризации 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</w:t>
      </w:r>
      <w:r w:rsidR="006E6D63">
        <w:rPr>
          <w:rFonts w:eastAsia="Times New Roman" w:cs="Arial"/>
          <w:kern w:val="0"/>
          <w:sz w:val="24"/>
        </w:rPr>
        <w:t xml:space="preserve">в </w:t>
      </w:r>
      <w:r w:rsidRPr="007F2C69">
        <w:rPr>
          <w:rFonts w:eastAsia="Times New Roman" w:cs="Arial"/>
          <w:kern w:val="0"/>
          <w:sz w:val="24"/>
        </w:rPr>
        <w:t>орган муниципального образования по месту прохождения муниципальной службы в 10-дневный срок.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Заключение, выданное муниципальному служащему по результатам диспансеризации, действительно до прохождения следующей диспансеризации.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Заключение приобщается к личному делу муниципального служащего.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18. При поступлении на муниципальную службу гражданин представляет в орган муниципального образования Заключение, выданное медицинским учреждением, имеющим лицензию на осуществление медицинской деятельности.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Гражданин, обратившийся для получения Заключения в связи с поступлением на муниципальную службу, предъявляет медицинскому учреждению паспорт или иной документ, удостоверяющий личность.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lastRenderedPageBreak/>
        <w:t xml:space="preserve">Обследования с целью установления диагноза заболевания, препятствующего поступлению на муниципальную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2" w:history="1">
        <w:r w:rsidRPr="007F2C69">
          <w:rPr>
            <w:rFonts w:eastAsia="Times New Roman" w:cs="Arial"/>
            <w:kern w:val="0"/>
            <w:sz w:val="24"/>
          </w:rPr>
          <w:t>программами</w:t>
        </w:r>
      </w:hyperlink>
      <w:r w:rsidRPr="007F2C69">
        <w:rPr>
          <w:rFonts w:eastAsia="Times New Roman" w:cs="Arial"/>
          <w:kern w:val="0"/>
          <w:sz w:val="24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Заключение, выданное гражданину, поступающему на муниципальную службу, действительно в течение одного года.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19. 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suppressAutoHyphens w:val="0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Default="007F2C69" w:rsidP="007F2C69">
      <w:pPr>
        <w:widowControl/>
        <w:tabs>
          <w:tab w:val="left" w:pos="1080"/>
        </w:tabs>
        <w:suppressAutoHyphens w:val="0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6E6D63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lastRenderedPageBreak/>
        <w:t>Приложение 2</w:t>
      </w:r>
      <w:r>
        <w:rPr>
          <w:rFonts w:eastAsia="Times New Roman" w:cs="Arial"/>
          <w:kern w:val="0"/>
          <w:sz w:val="24"/>
        </w:rPr>
        <w:t xml:space="preserve"> </w:t>
      </w:r>
    </w:p>
    <w:p w:rsidR="007F2C69" w:rsidRPr="007F2C69" w:rsidRDefault="007F2C69" w:rsidP="006E6D63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к постановлению</w:t>
      </w:r>
      <w:r w:rsidRPr="007F2C69">
        <w:rPr>
          <w:rFonts w:eastAsia="Times New Roman" w:cs="Arial"/>
          <w:kern w:val="0"/>
          <w:sz w:val="24"/>
        </w:rPr>
        <w:t xml:space="preserve">  администрации</w:t>
      </w:r>
    </w:p>
    <w:p w:rsidR="006E6D63" w:rsidRDefault="007F2C69" w:rsidP="006E6D63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Беляницкого</w:t>
      </w:r>
      <w:r w:rsidRPr="007F2C69">
        <w:rPr>
          <w:rFonts w:eastAsia="Times New Roman" w:cs="Arial"/>
          <w:kern w:val="0"/>
          <w:sz w:val="24"/>
        </w:rPr>
        <w:t xml:space="preserve"> сельского поселения</w:t>
      </w:r>
      <w:r>
        <w:rPr>
          <w:rFonts w:eastAsia="Times New Roman" w:cs="Arial"/>
          <w:kern w:val="0"/>
          <w:sz w:val="24"/>
        </w:rPr>
        <w:t xml:space="preserve"> Сонковского района </w:t>
      </w:r>
    </w:p>
    <w:p w:rsidR="007F2C69" w:rsidRPr="007F2C69" w:rsidRDefault="007F2C69" w:rsidP="006E6D63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Тверской области</w:t>
      </w:r>
      <w:r w:rsidR="006E6D63">
        <w:rPr>
          <w:rFonts w:eastAsia="Times New Roman" w:cs="Arial"/>
          <w:kern w:val="0"/>
          <w:sz w:val="24"/>
        </w:rPr>
        <w:t xml:space="preserve"> от 26.04.2017 № 11-па</w:t>
      </w:r>
    </w:p>
    <w:p w:rsidR="007F2C69" w:rsidRPr="007F2C69" w:rsidRDefault="006E6D63" w:rsidP="007F2C69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 </w:t>
      </w: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 w:rsidP="007F2C69">
      <w:pPr>
        <w:widowControl/>
        <w:suppressAutoHyphens w:val="0"/>
        <w:jc w:val="center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График </w:t>
      </w: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  <w:r w:rsidRPr="007F2C69">
        <w:rPr>
          <w:rFonts w:eastAsia="Times New Roman" w:cs="Arial"/>
          <w:kern w:val="0"/>
          <w:sz w:val="24"/>
        </w:rPr>
        <w:t xml:space="preserve">прохождения диспансеризации муниципальными служащими в </w:t>
      </w:r>
      <w:r w:rsidR="006E6D63">
        <w:rPr>
          <w:rFonts w:eastAsia="Times New Roman" w:cs="Arial"/>
          <w:kern w:val="0"/>
          <w:sz w:val="24"/>
        </w:rPr>
        <w:t>2017 году</w:t>
      </w:r>
    </w:p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0"/>
        <w:gridCol w:w="2330"/>
        <w:gridCol w:w="1449"/>
        <w:gridCol w:w="2804"/>
        <w:gridCol w:w="2977"/>
      </w:tblGrid>
      <w:tr w:rsidR="006E6D63" w:rsidRPr="007F2C69" w:rsidTr="006E6D63">
        <w:trPr>
          <w:trHeight w:val="9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 w:rsidRPr="007F2C69">
              <w:rPr>
                <w:rFonts w:eastAsia="Times New Roman" w:cs="Arial"/>
                <w:color w:val="000000"/>
                <w:kern w:val="0"/>
                <w:sz w:val="24"/>
              </w:rPr>
              <w:t>№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</w:rPr>
              <w:t>Фамилия, имя, отчество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 w:rsidRPr="007F2C69">
              <w:rPr>
                <w:rFonts w:eastAsia="Times New Roman" w:cs="Arial"/>
                <w:color w:val="000000"/>
                <w:kern w:val="0"/>
                <w:sz w:val="24"/>
              </w:rPr>
              <w:t>Дата рождения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 w:rsidRPr="007F2C69">
              <w:rPr>
                <w:rFonts w:eastAsia="Times New Roman" w:cs="Arial"/>
                <w:color w:val="000000"/>
                <w:kern w:val="0"/>
                <w:sz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</w:rPr>
              <w:t>Срок прохождения диспанс</w:t>
            </w:r>
            <w:r w:rsidRPr="007F2C69">
              <w:rPr>
                <w:rFonts w:eastAsia="Times New Roman" w:cs="Arial"/>
                <w:color w:val="000000"/>
                <w:kern w:val="0"/>
                <w:sz w:val="24"/>
              </w:rPr>
              <w:t>еризации</w:t>
            </w:r>
          </w:p>
        </w:tc>
      </w:tr>
      <w:tr w:rsidR="006E6D63" w:rsidRPr="007F2C69" w:rsidTr="006E6D6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 w:rsidRPr="007F2C69">
              <w:rPr>
                <w:rFonts w:eastAsia="Times New Roman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  <w:sz w:val="24"/>
              </w:rPr>
              <w:t>Боченкова</w:t>
            </w:r>
            <w:proofErr w:type="spellEnd"/>
            <w:r>
              <w:rPr>
                <w:rFonts w:eastAsia="Times New Roman" w:cs="Arial"/>
                <w:color w:val="000000"/>
                <w:kern w:val="0"/>
                <w:sz w:val="24"/>
              </w:rPr>
              <w:t xml:space="preserve"> Наталья Николаевна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</w:rPr>
              <w:t>18.10.1972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3" w:rsidRPr="007F2C69" w:rsidRDefault="00367FD6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</w:rPr>
              <w:t>Г</w:t>
            </w:r>
            <w:r w:rsidR="006E6D63" w:rsidRPr="007F2C69">
              <w:rPr>
                <w:rFonts w:eastAsia="Times New Roman" w:cs="Arial"/>
                <w:color w:val="000000"/>
                <w:kern w:val="0"/>
                <w:sz w:val="24"/>
              </w:rPr>
              <w:t>лава администрации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</w:rPr>
              <w:t>Ноябрь 2017</w:t>
            </w:r>
          </w:p>
        </w:tc>
      </w:tr>
      <w:tr w:rsidR="006E6D63" w:rsidRPr="007F2C69" w:rsidTr="00AE45E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 w:rsidRPr="007F2C69">
              <w:rPr>
                <w:rFonts w:eastAsia="Times New Roman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</w:rPr>
              <w:t>Грачева Елена Викторовна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</w:rPr>
              <w:t>25.07</w:t>
            </w:r>
            <w:r w:rsidRPr="007F2C69">
              <w:rPr>
                <w:rFonts w:eastAsia="Times New Roman" w:cs="Arial"/>
                <w:color w:val="000000"/>
                <w:kern w:val="0"/>
                <w:sz w:val="24"/>
              </w:rPr>
              <w:t>.1964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</w:rPr>
              <w:t>Главный специалист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D63" w:rsidRDefault="006E6D63" w:rsidP="006E6D63">
            <w:pPr>
              <w:jc w:val="center"/>
            </w:pPr>
            <w:r w:rsidRPr="00084E54">
              <w:rPr>
                <w:rFonts w:eastAsia="Times New Roman" w:cs="Arial"/>
                <w:color w:val="000000"/>
                <w:kern w:val="0"/>
                <w:sz w:val="24"/>
              </w:rPr>
              <w:t>Ноябрь 2017</w:t>
            </w:r>
          </w:p>
        </w:tc>
      </w:tr>
      <w:tr w:rsidR="006E6D63" w:rsidRPr="007F2C69" w:rsidTr="00AE45E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 w:rsidRPr="007F2C69">
              <w:rPr>
                <w:rFonts w:eastAsia="Times New Roman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  <w:sz w:val="24"/>
              </w:rPr>
              <w:t>Немушкова</w:t>
            </w:r>
            <w:proofErr w:type="spellEnd"/>
            <w:r>
              <w:rPr>
                <w:rFonts w:eastAsia="Times New Roman" w:cs="Arial"/>
                <w:color w:val="000000"/>
                <w:kern w:val="0"/>
                <w:sz w:val="24"/>
              </w:rPr>
              <w:t xml:space="preserve"> Татьяна Николаевна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</w:rPr>
              <w:t>04.03.1962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3" w:rsidRPr="007F2C69" w:rsidRDefault="006E6D63" w:rsidP="006E6D6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</w:rPr>
              <w:t>Главный специалист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D63" w:rsidRDefault="006E6D63" w:rsidP="006E6D63">
            <w:pPr>
              <w:jc w:val="center"/>
            </w:pPr>
            <w:r w:rsidRPr="00084E54">
              <w:rPr>
                <w:rFonts w:eastAsia="Times New Roman" w:cs="Arial"/>
                <w:color w:val="000000"/>
                <w:kern w:val="0"/>
                <w:sz w:val="24"/>
              </w:rPr>
              <w:t>Ноябрь 2017</w:t>
            </w:r>
          </w:p>
        </w:tc>
      </w:tr>
    </w:tbl>
    <w:p w:rsidR="007F2C69" w:rsidRPr="007F2C69" w:rsidRDefault="007F2C69" w:rsidP="007F2C69">
      <w:pPr>
        <w:widowControl/>
        <w:tabs>
          <w:tab w:val="left" w:pos="1080"/>
        </w:tabs>
        <w:suppressAutoHyphens w:val="0"/>
        <w:jc w:val="center"/>
        <w:rPr>
          <w:rFonts w:eastAsia="Times New Roman" w:cs="Arial"/>
          <w:kern w:val="0"/>
          <w:sz w:val="24"/>
        </w:rPr>
      </w:pPr>
    </w:p>
    <w:p w:rsidR="007F2C69" w:rsidRPr="007F2C69" w:rsidRDefault="007F2C69">
      <w:pPr>
        <w:rPr>
          <w:rFonts w:cs="Arial"/>
          <w:sz w:val="24"/>
        </w:rPr>
      </w:pPr>
    </w:p>
    <w:sectPr w:rsidR="007F2C69" w:rsidRPr="007F2C69" w:rsidSect="005D42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0A"/>
    <w:rsid w:val="001A6BEF"/>
    <w:rsid w:val="00255B2C"/>
    <w:rsid w:val="00367FD6"/>
    <w:rsid w:val="004052CA"/>
    <w:rsid w:val="005447EA"/>
    <w:rsid w:val="005D420A"/>
    <w:rsid w:val="006E6D63"/>
    <w:rsid w:val="007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0A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4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D420A"/>
    <w:rPr>
      <w:b/>
      <w:bCs/>
    </w:rPr>
  </w:style>
  <w:style w:type="paragraph" w:customStyle="1" w:styleId="ConsPlusTitle">
    <w:name w:val="ConsPlusTitle"/>
    <w:rsid w:val="00405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2C"/>
    <w:rPr>
      <w:rFonts w:ascii="Tahoma" w:eastAsia="Calibr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0A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4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D420A"/>
    <w:rPr>
      <w:b/>
      <w:bCs/>
    </w:rPr>
  </w:style>
  <w:style w:type="paragraph" w:customStyle="1" w:styleId="ConsPlusTitle">
    <w:name w:val="ConsPlusTitle"/>
    <w:rsid w:val="00405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2C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05F498E3AB0B04BFE1CD690809382713254C1D76C2580933945502AFFF13577414E0D4D6EECLEo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05F498E3AB0B04BFE1CD6908093827D3455C3DB6C2580933945502AFFF13577414E0D4D6EE1LEo7F" TargetMode="External"/><Relationship Id="rId12" Type="http://schemas.openxmlformats.org/officeDocument/2006/relationships/hyperlink" Target="consultantplus://offline/ref=37205F498E3AB0B04BFE1CD690809382793652C8DE65788A9B6049522DF0AE227008420C4D6EE5E1L4o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05F498E3AB0B04BFE1CD69080938279355AC6D765788A9B6049522DLFo0F" TargetMode="External"/><Relationship Id="rId11" Type="http://schemas.openxmlformats.org/officeDocument/2006/relationships/hyperlink" Target="consultantplus://offline/ref=37205F498E3AB0B04BFE1CD690809382713254C1D76C2580933945502AFFF13577414E0D4D6CE2LEo9F" TargetMode="External"/><Relationship Id="rId5" Type="http://schemas.openxmlformats.org/officeDocument/2006/relationships/hyperlink" Target="consultantplus://offline/ref=37205F498E3AB0B04BFE1CD690809382713254C1D76C2580933945502AFFF13577414E0D4D6EE4LEo2F" TargetMode="External"/><Relationship Id="rId10" Type="http://schemas.openxmlformats.org/officeDocument/2006/relationships/hyperlink" Target="consultantplus://offline/ref=37205F498E3AB0B04BFE1CD6908093827D3455C3DB6C2580933945502AFFF13577414E0D4D6EE2LEo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05F498E3AB0B04BFE1CD690809382713254C1D76C2580933945502AFFF13577414E0D4D6CE4LEo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2017-04-27T05:09:00Z</cp:lastPrinted>
  <dcterms:created xsi:type="dcterms:W3CDTF">2017-04-26T06:20:00Z</dcterms:created>
  <dcterms:modified xsi:type="dcterms:W3CDTF">2017-04-27T05:10:00Z</dcterms:modified>
</cp:coreProperties>
</file>