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A" w:rsidRPr="00571F71" w:rsidRDefault="002346AA" w:rsidP="00571F71">
      <w:pPr>
        <w:pStyle w:val="a4"/>
        <w:jc w:val="right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>ПРОЕКТ</w:t>
      </w:r>
    </w:p>
    <w:p w:rsidR="002346AA" w:rsidRPr="00571F71" w:rsidRDefault="002346AA" w:rsidP="00571F71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 xml:space="preserve">СОВЕТ  ДЕПУТАТОВ  </w:t>
      </w:r>
      <w:r w:rsidR="00912BF8">
        <w:rPr>
          <w:rFonts w:ascii="Arial" w:hAnsi="Arial" w:cs="Arial"/>
          <w:sz w:val="24"/>
          <w:szCs w:val="24"/>
        </w:rPr>
        <w:t>БЕЛЯНИЦКОГО</w:t>
      </w:r>
      <w:r w:rsidRPr="00571F71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2346AA" w:rsidRPr="00571F71" w:rsidRDefault="002346AA" w:rsidP="00571F71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>СОНКОВСКОГО РАЙОНА  ТВЕРСКОЙ  ОБЛАСТИ</w:t>
      </w:r>
    </w:p>
    <w:p w:rsidR="002346AA" w:rsidRPr="00571F71" w:rsidRDefault="002346AA" w:rsidP="00571F7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346AA" w:rsidRPr="00571F71" w:rsidRDefault="002346AA" w:rsidP="00571F71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>РЕШЕНИЕ</w:t>
      </w:r>
    </w:p>
    <w:p w:rsidR="002346AA" w:rsidRPr="00571F71" w:rsidRDefault="002346A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346AA" w:rsidRPr="00571F71" w:rsidRDefault="002346A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346AA" w:rsidRPr="00571F71" w:rsidRDefault="002346AA" w:rsidP="00571F71">
      <w:pPr>
        <w:pStyle w:val="a4"/>
        <w:jc w:val="both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 xml:space="preserve">00.00.2020                                       </w:t>
      </w:r>
      <w:proofErr w:type="spellStart"/>
      <w:r w:rsidR="00912BF8">
        <w:rPr>
          <w:rFonts w:ascii="Arial" w:hAnsi="Arial" w:cs="Arial"/>
          <w:sz w:val="24"/>
          <w:szCs w:val="24"/>
        </w:rPr>
        <w:t>с</w:t>
      </w:r>
      <w:proofErr w:type="gramStart"/>
      <w:r w:rsidR="00912BF8">
        <w:rPr>
          <w:rFonts w:ascii="Arial" w:hAnsi="Arial" w:cs="Arial"/>
          <w:sz w:val="24"/>
          <w:szCs w:val="24"/>
        </w:rPr>
        <w:t>.Б</w:t>
      </w:r>
      <w:proofErr w:type="gramEnd"/>
      <w:r w:rsidR="00912BF8">
        <w:rPr>
          <w:rFonts w:ascii="Arial" w:hAnsi="Arial" w:cs="Arial"/>
          <w:sz w:val="24"/>
          <w:szCs w:val="24"/>
        </w:rPr>
        <w:t>еляницы</w:t>
      </w:r>
      <w:proofErr w:type="spellEnd"/>
      <w:r w:rsidR="00C9179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571F71">
        <w:rPr>
          <w:rFonts w:ascii="Arial" w:hAnsi="Arial" w:cs="Arial"/>
          <w:sz w:val="24"/>
          <w:szCs w:val="24"/>
        </w:rPr>
        <w:t xml:space="preserve">№ </w:t>
      </w:r>
      <w:r w:rsidR="00C91792">
        <w:rPr>
          <w:rFonts w:ascii="Arial" w:hAnsi="Arial" w:cs="Arial"/>
          <w:sz w:val="24"/>
          <w:szCs w:val="24"/>
        </w:rPr>
        <w:t xml:space="preserve"> </w:t>
      </w:r>
      <w:r w:rsidRPr="00571F71">
        <w:rPr>
          <w:rFonts w:ascii="Arial" w:hAnsi="Arial" w:cs="Arial"/>
          <w:sz w:val="24"/>
          <w:szCs w:val="24"/>
        </w:rPr>
        <w:t>00</w:t>
      </w:r>
    </w:p>
    <w:p w:rsidR="002346AA" w:rsidRPr="00571F71" w:rsidRDefault="002346AA" w:rsidP="00571F7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1E0396" w:rsidRPr="00571F71" w:rsidRDefault="00C91792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3"/>
      </w:tblGrid>
      <w:tr w:rsidR="00C61E7A" w:rsidRPr="00571F71" w:rsidTr="002346AA">
        <w:tc>
          <w:tcPr>
            <w:tcW w:w="5633" w:type="dxa"/>
          </w:tcPr>
          <w:tbl>
            <w:tblPr>
              <w:tblStyle w:val="a3"/>
              <w:tblW w:w="5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7"/>
            </w:tblGrid>
            <w:tr w:rsidR="00C61E7A" w:rsidRPr="00571F71" w:rsidTr="00C61E7A">
              <w:tc>
                <w:tcPr>
                  <w:tcW w:w="5417" w:type="dxa"/>
                </w:tcPr>
                <w:p w:rsidR="00C61E7A" w:rsidRDefault="00C61E7A" w:rsidP="00571F71">
                  <w:pPr>
                    <w:pStyle w:val="a4"/>
                    <w:jc w:val="both"/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</w:pPr>
                  <w:r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 xml:space="preserve">Об утверждении Положения о  порядке принятия решения о применении к депутату, главе муниципального образования мер ответственности в муниципальном образовании </w:t>
                  </w:r>
                  <w:proofErr w:type="spellStart"/>
                  <w:r w:rsidR="005B5822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Беляницкое</w:t>
                  </w:r>
                  <w:r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се</w:t>
                  </w:r>
                  <w:r w:rsidR="002346AA"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льское</w:t>
                  </w:r>
                  <w:proofErr w:type="spellEnd"/>
                  <w:r w:rsidR="002346AA"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 xml:space="preserve"> поселение </w:t>
                  </w:r>
                  <w:proofErr w:type="spellStart"/>
                  <w:r w:rsidR="002346AA"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Сонко</w:t>
                  </w:r>
                  <w:r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вского</w:t>
                  </w:r>
                  <w:proofErr w:type="spellEnd"/>
                  <w:r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 xml:space="preserve"> района Тверской области</w:t>
                  </w:r>
                </w:p>
                <w:p w:rsidR="00571F71" w:rsidRDefault="00571F71" w:rsidP="00571F71">
                  <w:pPr>
                    <w:pStyle w:val="a4"/>
                    <w:jc w:val="both"/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</w:pPr>
                </w:p>
                <w:p w:rsidR="00571F71" w:rsidRPr="00571F71" w:rsidRDefault="00571F71" w:rsidP="00571F71">
                  <w:pPr>
                    <w:pStyle w:val="a4"/>
                    <w:jc w:val="both"/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1E7A" w:rsidRPr="00571F71" w:rsidRDefault="00C61E7A" w:rsidP="00571F71">
            <w:pPr>
              <w:pStyle w:val="a4"/>
              <w:jc w:val="both"/>
              <w:rPr>
                <w:rFonts w:ascii="Arial" w:eastAsia="Times New Roman" w:hAnsi="Arial" w:cs="Arial"/>
                <w:b/>
                <w:bCs/>
                <w:snapToGrid w:val="0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C61E7A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соответствии с Федеральным законом от 06.10.2003 № 131-ФЗ "Об общих принципах организации местного самоуправления в Российской Федерации", Федеральным законом от 25.12.2008 № 273-ФЗ "О противодействии коррупции", законом Тверской области от 15.07.2015 № 76-ЗО "Об отдельных вопросах, связанных с осуществлением полномочий лиц, замещающих муниципальные должности в Тверской области", Совет депутатов </w:t>
      </w:r>
      <w:proofErr w:type="spellStart"/>
      <w:r w:rsidR="00912B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Беляницкого</w:t>
      </w:r>
      <w:proofErr w:type="spellEnd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 </w:t>
      </w:r>
      <w:proofErr w:type="spellStart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Сонковского</w:t>
      </w:r>
      <w:proofErr w:type="spellEnd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Тверской области 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РЕШИЛ:</w:t>
      </w:r>
      <w:proofErr w:type="gramEnd"/>
    </w:p>
    <w:p w:rsidR="00571F71" w:rsidRPr="00571F71" w:rsidRDefault="00571F71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61E7A" w:rsidRPr="00571F71" w:rsidRDefault="00C61E7A" w:rsidP="005B5822">
      <w:pPr>
        <w:pStyle w:val="a4"/>
        <w:numPr>
          <w:ilvl w:val="0"/>
          <w:numId w:val="3"/>
        </w:numPr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Утвердить Положение </w:t>
      </w:r>
      <w:r w:rsidR="0087685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«О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порядке принятия решения о применении к депутату, главе муниципального образования мер ответственности в муниципальном образовании </w:t>
      </w:r>
      <w:proofErr w:type="spellStart"/>
      <w:r w:rsidR="00912B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Беляницкое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</w:t>
      </w:r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ьское</w:t>
      </w:r>
      <w:proofErr w:type="spellEnd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поселение  </w:t>
      </w:r>
      <w:proofErr w:type="spellStart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Сонков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ского</w:t>
      </w:r>
      <w:proofErr w:type="spellEnd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Тверской области" (прилагается).</w:t>
      </w:r>
    </w:p>
    <w:p w:rsidR="005B5822" w:rsidRPr="005B5822" w:rsidRDefault="002346AA" w:rsidP="005B5822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Признать утратившим силу решение Совета депутатов </w:t>
      </w:r>
      <w:proofErr w:type="spellStart"/>
      <w:r w:rsidR="00912BF8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Беляницкого</w:t>
      </w:r>
      <w:proofErr w:type="spellEnd"/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</w:t>
      </w:r>
      <w:proofErr w:type="spellStart"/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Сонковского</w:t>
      </w:r>
      <w:proofErr w:type="spellEnd"/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Тверской области от </w:t>
      </w:r>
      <w:r w:rsidR="005B5822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26.05</w:t>
      </w: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.2020 № 4</w:t>
      </w:r>
      <w:r w:rsidR="005B5822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 «</w:t>
      </w:r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принятия решения   о применении к депутату Совета депутата </w:t>
      </w:r>
      <w:proofErr w:type="spellStart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области, Главе </w:t>
      </w:r>
      <w:proofErr w:type="spellStart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</w:t>
      </w:r>
      <w:bookmarkStart w:id="0" w:name="_GoBack"/>
      <w:bookmarkEnd w:id="0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>мер ответственности</w:t>
      </w:r>
      <w:r w:rsidR="005B58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61E7A" w:rsidRPr="005B5822" w:rsidRDefault="00C61E7A" w:rsidP="005B5822">
      <w:pPr>
        <w:pStyle w:val="a4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Настоящее решение вступает</w:t>
      </w:r>
      <w:r w:rsid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силу со дня его подписания и </w:t>
      </w: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подлежит обнародованию в установленном порядке, размещению на официальном сайте </w:t>
      </w:r>
      <w:proofErr w:type="spellStart"/>
      <w:r w:rsidR="00912BF8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Беляницкого</w:t>
      </w: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</w:t>
      </w:r>
      <w:r w:rsidR="002346AA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ьского</w:t>
      </w:r>
      <w:proofErr w:type="spellEnd"/>
      <w:r w:rsidR="002346AA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поселения </w:t>
      </w:r>
      <w:proofErr w:type="spellStart"/>
      <w:r w:rsidR="002346AA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</w:t>
      </w: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вского</w:t>
      </w:r>
      <w:proofErr w:type="spellEnd"/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в информационно-телекоммуникационной сети "Интернет".</w:t>
      </w:r>
    </w:p>
    <w:p w:rsidR="00C61E7A" w:rsidRDefault="00C61E7A" w:rsidP="005B58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71F71" w:rsidRPr="00571F71" w:rsidRDefault="00571F71" w:rsidP="005B58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61E7A" w:rsidRPr="00571F71" w:rsidRDefault="00C61E7A" w:rsidP="005B5822">
      <w:pPr>
        <w:pStyle w:val="a4"/>
        <w:jc w:val="both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12BF8">
        <w:rPr>
          <w:rFonts w:ascii="Arial" w:hAnsi="Arial" w:cs="Arial"/>
          <w:sz w:val="24"/>
          <w:szCs w:val="24"/>
        </w:rPr>
        <w:t>Беляницкого</w:t>
      </w:r>
      <w:proofErr w:type="spellEnd"/>
      <w:r w:rsidR="00571F71" w:rsidRPr="00571F7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61E7A" w:rsidRPr="00571F71" w:rsidRDefault="00571F71" w:rsidP="00571F71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571F71">
        <w:rPr>
          <w:rFonts w:ascii="Arial" w:hAnsi="Arial" w:cs="Arial"/>
          <w:sz w:val="24"/>
          <w:szCs w:val="24"/>
        </w:rPr>
        <w:t>Сонко</w:t>
      </w:r>
      <w:r w:rsidR="00C61E7A" w:rsidRPr="00571F71">
        <w:rPr>
          <w:rFonts w:ascii="Arial" w:hAnsi="Arial" w:cs="Arial"/>
          <w:sz w:val="24"/>
          <w:szCs w:val="24"/>
        </w:rPr>
        <w:t>вского</w:t>
      </w:r>
      <w:proofErr w:type="spellEnd"/>
      <w:r w:rsidR="00C61E7A" w:rsidRPr="00571F71">
        <w:rPr>
          <w:rFonts w:ascii="Arial" w:hAnsi="Arial" w:cs="Arial"/>
          <w:sz w:val="24"/>
          <w:szCs w:val="24"/>
        </w:rPr>
        <w:t xml:space="preserve"> района </w:t>
      </w:r>
      <w:r w:rsidRPr="00571F71">
        <w:rPr>
          <w:rFonts w:ascii="Arial" w:hAnsi="Arial" w:cs="Arial"/>
          <w:sz w:val="24"/>
          <w:szCs w:val="24"/>
        </w:rPr>
        <w:t xml:space="preserve"> Тверской области </w:t>
      </w:r>
      <w:proofErr w:type="spellStart"/>
      <w:r w:rsidR="005B5822">
        <w:rPr>
          <w:rFonts w:ascii="Arial" w:hAnsi="Arial" w:cs="Arial"/>
          <w:sz w:val="24"/>
          <w:szCs w:val="24"/>
        </w:rPr>
        <w:t>Л.Н.Махова</w:t>
      </w:r>
      <w:proofErr w:type="spellEnd"/>
    </w:p>
    <w:p w:rsidR="00571F71" w:rsidRPr="00571F71" w:rsidRDefault="00571F71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71F71" w:rsidRPr="00571F71" w:rsidRDefault="00571F71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P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 w:rsidRPr="00571F71">
        <w:rPr>
          <w:rFonts w:ascii="Arial" w:hAnsi="Arial" w:cs="Arial"/>
          <w:sz w:val="20"/>
          <w:szCs w:val="24"/>
        </w:rPr>
        <w:lastRenderedPageBreak/>
        <w:t xml:space="preserve">Приложение </w:t>
      </w:r>
    </w:p>
    <w:p w:rsidR="00571F71" w:rsidRP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 w:rsidRPr="00571F71">
        <w:rPr>
          <w:rFonts w:ascii="Arial" w:hAnsi="Arial" w:cs="Arial"/>
          <w:sz w:val="20"/>
          <w:szCs w:val="24"/>
        </w:rPr>
        <w:t xml:space="preserve">к решению Совета депутатов </w:t>
      </w:r>
    </w:p>
    <w:p w:rsidR="00571F71" w:rsidRPr="00571F71" w:rsidRDefault="00912BF8" w:rsidP="00571F71">
      <w:pPr>
        <w:pStyle w:val="a4"/>
        <w:jc w:val="right"/>
        <w:rPr>
          <w:rFonts w:ascii="Arial" w:eastAsia="Times New Roman" w:hAnsi="Arial" w:cs="Arial"/>
          <w:sz w:val="20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4"/>
        </w:rPr>
        <w:t>Беляницкого</w:t>
      </w:r>
      <w:proofErr w:type="spellEnd"/>
      <w:r w:rsidR="00571F71" w:rsidRPr="00571F71">
        <w:rPr>
          <w:rFonts w:ascii="Arial" w:eastAsia="Times New Roman" w:hAnsi="Arial" w:cs="Arial"/>
          <w:sz w:val="20"/>
          <w:szCs w:val="24"/>
        </w:rPr>
        <w:t xml:space="preserve"> сельского поселения </w:t>
      </w:r>
    </w:p>
    <w:p w:rsidR="00634843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proofErr w:type="spellStart"/>
      <w:r w:rsidRPr="00571F71">
        <w:rPr>
          <w:rFonts w:ascii="Arial" w:hAnsi="Arial" w:cs="Arial"/>
          <w:sz w:val="20"/>
          <w:szCs w:val="24"/>
        </w:rPr>
        <w:t>Сонковского</w:t>
      </w:r>
      <w:proofErr w:type="spellEnd"/>
      <w:r w:rsidRPr="00571F71">
        <w:rPr>
          <w:rFonts w:ascii="Arial" w:hAnsi="Arial" w:cs="Arial"/>
          <w:sz w:val="20"/>
          <w:szCs w:val="24"/>
        </w:rPr>
        <w:t xml:space="preserve"> района</w:t>
      </w:r>
      <w:r w:rsidR="005B5822">
        <w:rPr>
          <w:rFonts w:ascii="Arial" w:hAnsi="Arial" w:cs="Arial"/>
          <w:sz w:val="20"/>
          <w:szCs w:val="24"/>
        </w:rPr>
        <w:t xml:space="preserve"> Тверской области</w:t>
      </w:r>
    </w:p>
    <w:p w:rsidR="00634843" w:rsidRDefault="00634843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«</w:t>
      </w:r>
      <w:r w:rsidRPr="00634843">
        <w:rPr>
          <w:rFonts w:ascii="Arial" w:hAnsi="Arial" w:cs="Arial"/>
          <w:sz w:val="20"/>
          <w:szCs w:val="24"/>
        </w:rPr>
        <w:t>Об утверждении Положения о  порядке принятия решения</w:t>
      </w:r>
    </w:p>
    <w:p w:rsidR="00634843" w:rsidRDefault="00634843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 w:rsidRPr="00634843">
        <w:rPr>
          <w:rFonts w:ascii="Arial" w:hAnsi="Arial" w:cs="Arial"/>
          <w:sz w:val="20"/>
          <w:szCs w:val="24"/>
        </w:rPr>
        <w:t xml:space="preserve"> о применении к депутату, главе </w:t>
      </w:r>
      <w:proofErr w:type="gramStart"/>
      <w:r w:rsidRPr="00634843">
        <w:rPr>
          <w:rFonts w:ascii="Arial" w:hAnsi="Arial" w:cs="Arial"/>
          <w:sz w:val="20"/>
          <w:szCs w:val="24"/>
        </w:rPr>
        <w:t>муниципального</w:t>
      </w:r>
      <w:proofErr w:type="gramEnd"/>
    </w:p>
    <w:p w:rsidR="00634843" w:rsidRDefault="00634843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 w:rsidRPr="00634843">
        <w:rPr>
          <w:rFonts w:ascii="Arial" w:hAnsi="Arial" w:cs="Arial"/>
          <w:sz w:val="20"/>
          <w:szCs w:val="24"/>
        </w:rPr>
        <w:t xml:space="preserve"> образования мер ответственности в </w:t>
      </w:r>
      <w:proofErr w:type="gramStart"/>
      <w:r w:rsidRPr="00634843">
        <w:rPr>
          <w:rFonts w:ascii="Arial" w:hAnsi="Arial" w:cs="Arial"/>
          <w:sz w:val="20"/>
          <w:szCs w:val="24"/>
        </w:rPr>
        <w:t>муниципальном</w:t>
      </w:r>
      <w:proofErr w:type="gramEnd"/>
    </w:p>
    <w:p w:rsidR="00634843" w:rsidRDefault="00634843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proofErr w:type="spellStart"/>
      <w:r w:rsidRPr="00634843">
        <w:rPr>
          <w:rFonts w:ascii="Arial" w:hAnsi="Arial" w:cs="Arial"/>
          <w:sz w:val="20"/>
          <w:szCs w:val="24"/>
        </w:rPr>
        <w:t>образованииБеляницкое</w:t>
      </w:r>
      <w:proofErr w:type="spellEnd"/>
      <w:r w:rsidRPr="00634843">
        <w:rPr>
          <w:rFonts w:ascii="Arial" w:hAnsi="Arial" w:cs="Arial"/>
          <w:sz w:val="20"/>
          <w:szCs w:val="24"/>
        </w:rPr>
        <w:t xml:space="preserve"> сельское поселение </w:t>
      </w:r>
    </w:p>
    <w:p w:rsidR="00571F71" w:rsidRPr="00571F71" w:rsidRDefault="00634843" w:rsidP="00571F71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634843">
        <w:rPr>
          <w:rFonts w:ascii="Arial" w:hAnsi="Arial" w:cs="Arial"/>
          <w:sz w:val="20"/>
          <w:szCs w:val="24"/>
        </w:rPr>
        <w:t>Сонковского</w:t>
      </w:r>
      <w:proofErr w:type="spellEnd"/>
      <w:r w:rsidRPr="00634843">
        <w:rPr>
          <w:rFonts w:ascii="Arial" w:hAnsi="Arial" w:cs="Arial"/>
          <w:sz w:val="20"/>
          <w:szCs w:val="24"/>
        </w:rPr>
        <w:t xml:space="preserve"> района </w:t>
      </w:r>
      <w:proofErr w:type="gramStart"/>
      <w:r w:rsidRPr="00634843">
        <w:rPr>
          <w:rFonts w:ascii="Arial" w:hAnsi="Arial" w:cs="Arial"/>
          <w:sz w:val="20"/>
          <w:szCs w:val="24"/>
        </w:rPr>
        <w:t>Тверской</w:t>
      </w:r>
      <w:proofErr w:type="gramEnd"/>
      <w:r w:rsidRPr="00634843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634843">
        <w:rPr>
          <w:rFonts w:ascii="Arial" w:hAnsi="Arial" w:cs="Arial"/>
          <w:sz w:val="20"/>
          <w:szCs w:val="24"/>
        </w:rPr>
        <w:t>области</w:t>
      </w:r>
      <w:r w:rsidR="005B5822">
        <w:rPr>
          <w:rFonts w:ascii="Arial" w:hAnsi="Arial" w:cs="Arial"/>
          <w:sz w:val="20"/>
          <w:szCs w:val="24"/>
        </w:rPr>
        <w:t>от</w:t>
      </w:r>
      <w:proofErr w:type="spellEnd"/>
      <w:r w:rsidR="005B5822">
        <w:rPr>
          <w:rFonts w:ascii="Arial" w:hAnsi="Arial" w:cs="Arial"/>
          <w:sz w:val="20"/>
          <w:szCs w:val="24"/>
        </w:rPr>
        <w:t xml:space="preserve">  №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</w:r>
    </w:p>
    <w:p w:rsidR="00C61E7A" w:rsidRPr="00571F71" w:rsidRDefault="00C61E7A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Положение</w:t>
      </w:r>
    </w:p>
    <w:p w:rsidR="00571F71" w:rsidRDefault="00571F71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о П</w:t>
      </w:r>
      <w:r w:rsidR="00C61E7A"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орядке принятия решения о применении к депутату,</w:t>
      </w:r>
    </w:p>
    <w:p w:rsidR="00571F71" w:rsidRDefault="00C61E7A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главе муниципального образования мер ответственности</w:t>
      </w:r>
    </w:p>
    <w:p w:rsidR="00571F71" w:rsidRDefault="00C61E7A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5B5822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Беляницкое</w:t>
      </w:r>
      <w:proofErr w:type="spellEnd"/>
      <w:r w:rsid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сельское поселение</w:t>
      </w:r>
    </w:p>
    <w:p w:rsidR="00C61E7A" w:rsidRPr="00571F71" w:rsidRDefault="00571F71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Сонко</w:t>
      </w:r>
      <w:r w:rsidR="00C61E7A"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вского</w:t>
      </w:r>
      <w:proofErr w:type="spellEnd"/>
      <w:r w:rsidR="00C61E7A"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района Тверской области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1. </w:t>
      </w:r>
      <w:proofErr w:type="gramStart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Настоящее Положение определят порядок применения к депутату, выборному должностному лицу местного самоуправления мер ответственности в муниципальном </w:t>
      </w:r>
      <w:proofErr w:type="spellStart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образовании</w:t>
      </w:r>
      <w:r w:rsid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Беляницкое</w:t>
      </w:r>
      <w:proofErr w:type="spellEnd"/>
      <w:r w:rsid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сельское поселение </w:t>
      </w:r>
      <w:proofErr w:type="spellStart"/>
      <w:r w:rsid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Сонковского</w:t>
      </w:r>
      <w:proofErr w:type="spellEnd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соответствии с требованиями части 7.3</w:t>
      </w:r>
      <w:proofErr w:type="gramEnd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Меры ответственности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2.1.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предупреждение;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Порядок принятия решения при поступлении в муниципальное образование заявления о допущенных нарушениях депутатом, выборным должностным лицом местного самоуправления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3.1. При поступлении в муниципальное образование заявления Губернатора Тверской области, предусмотренного частью 7.3 статьи 40 Федерального закона, содержащего информацию о допущенных нарушениях (далее - заявление), депутатом, главой муниципального образования, председатель Совета депутатов сельского поселения в 10-дневный срок: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письменно уведомляет Губернатора Тверской области о дате, времени и месте заседания Совета депутатов сельского поселения об рассмотрении заявления;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предлагает лицу, в отношении которого поступило заявление</w:t>
      </w:r>
      <w:r w:rsidR="00571F7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дать письменные пояснения по существу выявленных нарушений, которые будут оглашены при рассмотрении заявления Советом депутатов сельского поселения.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3.2. Неявка лица, в отношении которого поступило заявление надлежащем образом извещенного о месте и времени заседания Совета депутатов сельского поселения, не препятствует рассмотрению заявления.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Порядок применения мер ответственности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4.1. Применение мер ответственности, указанных в пункте 2.1 настоящего Положения, осуществляется решением Совета депутатов сельского поселения, принимаемым большинством голосов от числа избранных депутатов на основании результатов тайного голосования, проведенного в порядке, установленном Регламентом работы Совета депутатов сельского поселения.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4.2. Решение представительного органа муниципального образования по вопросу применения меры ответственности к депутату, главе муниципального образования, принимается не позднее чем через 30 дней со дня поступления заявления, а если это заявление поступило после проведения очередной сессии представительного органа муниципального образования, - не позднее чем через три месяца со дня поступления заявления.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4.3 Лицу, в отношении которого поступило заявление обязано в срок не позднее 10 дней до начала заседания по рассмотрению заявления, подать письменные пояснения по существу выявленных нарушений, которые будут оглашены при рассмотрении заявления Советом депутатов сельского поселения.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4.4.Лицо, в отношении которого поступило заявление, не принимает участия в голосовании по вопросу о применении к нему меры ответственности.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4.5. В ходе рассмотрения вопроса по заявлению председатель Совета депутатов сельского поселения: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оглашает поступившее заявление;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 наличие такого факта у лиц, присутствующих на заседании, и в случае его наличия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объявляет о наличии кворума для решения вопроса о применении меры ответственности;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предлагает депутатам и иным лицам, присутствующим на заседании представительного органа, высказать мнения относительно рассматриваемого вопроса;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объявляет о начале тайного голосования.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4.6.  К лицу, в отношении которого рассматривается заявление, может быть применена только одна мера ответственности</w:t>
      </w:r>
      <w:r w:rsid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Итоги проведения тайного голосования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5.1. По итогам голосования представительный орган муниципального образования утверждает протокол и принимает решение.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5.2.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5.3. Лицо, замещающее муниципальную должность, вправе обжаловать решение о применении к нему мер ответственности.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5.4.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5.5. Копия решения о применении меры ответственности к лицу, в отношении которого рассмотрено заявление, не позднее 10 дней со дня его принятия направляется Губернатору Тверской области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61E7A" w:rsidRPr="00571F71" w:rsidRDefault="00C61E7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61E7A" w:rsidRPr="00571F71" w:rsidRDefault="00C61E7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61E7A" w:rsidRPr="00571F71" w:rsidRDefault="00C61E7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C61E7A" w:rsidRPr="00571F71" w:rsidSect="00912B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323"/>
    <w:multiLevelType w:val="hybridMultilevel"/>
    <w:tmpl w:val="6944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03C"/>
    <w:multiLevelType w:val="hybridMultilevel"/>
    <w:tmpl w:val="3408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4978"/>
    <w:multiLevelType w:val="hybridMultilevel"/>
    <w:tmpl w:val="7FFED8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A4"/>
    <w:rsid w:val="002346AA"/>
    <w:rsid w:val="003B52CC"/>
    <w:rsid w:val="003D62C4"/>
    <w:rsid w:val="00571F71"/>
    <w:rsid w:val="005B5822"/>
    <w:rsid w:val="00625833"/>
    <w:rsid w:val="00634843"/>
    <w:rsid w:val="007950A4"/>
    <w:rsid w:val="00813C04"/>
    <w:rsid w:val="0087685D"/>
    <w:rsid w:val="008A4186"/>
    <w:rsid w:val="00912BF8"/>
    <w:rsid w:val="00B00BA8"/>
    <w:rsid w:val="00C61E7A"/>
    <w:rsid w:val="00C91792"/>
    <w:rsid w:val="00DE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46A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346AA"/>
  </w:style>
  <w:style w:type="paragraph" w:styleId="a6">
    <w:name w:val="List Paragraph"/>
    <w:basedOn w:val="a"/>
    <w:uiPriority w:val="34"/>
    <w:qFormat/>
    <w:rsid w:val="0023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346A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346AA"/>
  </w:style>
  <w:style w:type="paragraph" w:styleId="a6">
    <w:name w:val="List Paragraph"/>
    <w:basedOn w:val="a"/>
    <w:uiPriority w:val="34"/>
    <w:qFormat/>
    <w:rsid w:val="00234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6</cp:revision>
  <dcterms:created xsi:type="dcterms:W3CDTF">2020-12-11T06:03:00Z</dcterms:created>
  <dcterms:modified xsi:type="dcterms:W3CDTF">2020-12-16T10:42:00Z</dcterms:modified>
</cp:coreProperties>
</file>