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D" w:rsidRDefault="001522ED" w:rsidP="006134B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C50481">
        <w:t xml:space="preserve">      </w:t>
      </w:r>
      <w:r w:rsidR="006134BF">
        <w:rPr>
          <w:b w:val="0"/>
          <w:sz w:val="24"/>
          <w:szCs w:val="24"/>
        </w:rPr>
        <w:t xml:space="preserve"> СОВЕТ  ДЕПУТАТОВ  БЕЛЯНИЦКОГО  СЕЛЬСКОГО  ПОСЕЛЕНИЯ </w:t>
      </w:r>
    </w:p>
    <w:p w:rsidR="006134BF" w:rsidRDefault="006134BF" w:rsidP="006134B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СОНКОВСКОГО  РАЙОНА  ТВЕРСКОЙ  ОБЛАСТИ</w:t>
      </w:r>
    </w:p>
    <w:p w:rsidR="006134BF" w:rsidRPr="006134BF" w:rsidRDefault="006134BF" w:rsidP="006134B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1522ED" w:rsidRPr="006134BF" w:rsidRDefault="001522ED" w:rsidP="001522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6134BF">
        <w:rPr>
          <w:b w:val="0"/>
          <w:sz w:val="24"/>
          <w:szCs w:val="24"/>
        </w:rPr>
        <w:t>РЕШЕНИЕ</w:t>
      </w:r>
    </w:p>
    <w:p w:rsidR="001522ED" w:rsidRPr="006134BF" w:rsidRDefault="001522ED" w:rsidP="001522ED">
      <w:pPr>
        <w:pStyle w:val="ConsTitle"/>
        <w:widowControl/>
        <w:ind w:right="0"/>
        <w:rPr>
          <w:b w:val="0"/>
          <w:sz w:val="24"/>
          <w:szCs w:val="24"/>
        </w:rPr>
      </w:pPr>
    </w:p>
    <w:p w:rsidR="001522ED" w:rsidRPr="006134BF" w:rsidRDefault="006134BF" w:rsidP="00264C1B">
      <w:pPr>
        <w:pStyle w:val="ConsTitle"/>
        <w:widowControl/>
        <w:ind w:right="0"/>
        <w:rPr>
          <w:b w:val="0"/>
          <w:sz w:val="24"/>
          <w:szCs w:val="24"/>
        </w:rPr>
      </w:pPr>
      <w:r w:rsidRPr="006134BF">
        <w:rPr>
          <w:b w:val="0"/>
          <w:sz w:val="24"/>
          <w:szCs w:val="24"/>
        </w:rPr>
        <w:t>17.</w:t>
      </w:r>
      <w:r w:rsidR="001522ED" w:rsidRPr="006134BF">
        <w:rPr>
          <w:b w:val="0"/>
          <w:sz w:val="24"/>
          <w:szCs w:val="24"/>
        </w:rPr>
        <w:t xml:space="preserve">12. </w:t>
      </w:r>
      <w:r w:rsidR="00F75B89" w:rsidRPr="006134BF">
        <w:rPr>
          <w:b w:val="0"/>
          <w:sz w:val="24"/>
          <w:szCs w:val="24"/>
        </w:rPr>
        <w:t>201</w:t>
      </w:r>
      <w:r w:rsidR="00A070DF" w:rsidRPr="006134BF">
        <w:rPr>
          <w:b w:val="0"/>
          <w:sz w:val="24"/>
          <w:szCs w:val="24"/>
        </w:rPr>
        <w:t>9</w:t>
      </w:r>
      <w:r w:rsidR="000417F9" w:rsidRPr="006134BF">
        <w:rPr>
          <w:b w:val="0"/>
          <w:sz w:val="24"/>
          <w:szCs w:val="24"/>
        </w:rPr>
        <w:t xml:space="preserve"> </w:t>
      </w:r>
      <w:r w:rsidRPr="006134BF">
        <w:rPr>
          <w:b w:val="0"/>
          <w:sz w:val="24"/>
          <w:szCs w:val="24"/>
        </w:rPr>
        <w:t xml:space="preserve"> </w:t>
      </w:r>
      <w:r w:rsidR="001522ED" w:rsidRPr="006134BF">
        <w:rPr>
          <w:b w:val="0"/>
          <w:sz w:val="24"/>
          <w:szCs w:val="24"/>
        </w:rPr>
        <w:t xml:space="preserve">        </w:t>
      </w:r>
      <w:r w:rsidR="00D41861" w:rsidRPr="006134BF">
        <w:rPr>
          <w:b w:val="0"/>
          <w:sz w:val="24"/>
          <w:szCs w:val="24"/>
        </w:rPr>
        <w:t xml:space="preserve">         </w:t>
      </w:r>
      <w:r w:rsidR="00264C1B" w:rsidRPr="006134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</w:t>
      </w:r>
      <w:r w:rsidR="00264C1B" w:rsidRPr="006134BF">
        <w:rPr>
          <w:b w:val="0"/>
          <w:sz w:val="24"/>
          <w:szCs w:val="24"/>
        </w:rPr>
        <w:t xml:space="preserve">      с. </w:t>
      </w:r>
      <w:proofErr w:type="spellStart"/>
      <w:r w:rsidR="00264C1B" w:rsidRPr="006134BF">
        <w:rPr>
          <w:b w:val="0"/>
          <w:sz w:val="24"/>
          <w:szCs w:val="24"/>
        </w:rPr>
        <w:t>Беляницы</w:t>
      </w:r>
      <w:proofErr w:type="spellEnd"/>
      <w:r w:rsidR="00264C1B" w:rsidRPr="006134BF">
        <w:rPr>
          <w:b w:val="0"/>
          <w:sz w:val="24"/>
          <w:szCs w:val="24"/>
        </w:rPr>
        <w:t xml:space="preserve">       </w:t>
      </w:r>
      <w:r w:rsidR="00D41861" w:rsidRPr="006134BF">
        <w:rPr>
          <w:b w:val="0"/>
          <w:sz w:val="24"/>
          <w:szCs w:val="24"/>
        </w:rPr>
        <w:t xml:space="preserve">   </w:t>
      </w:r>
      <w:r w:rsidR="00264C1B" w:rsidRPr="006134BF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                          </w:t>
      </w:r>
      <w:r w:rsidR="001522ED" w:rsidRPr="006134BF">
        <w:rPr>
          <w:b w:val="0"/>
          <w:sz w:val="24"/>
          <w:szCs w:val="24"/>
        </w:rPr>
        <w:t>№</w:t>
      </w:r>
      <w:r w:rsidRPr="006134BF">
        <w:rPr>
          <w:b w:val="0"/>
          <w:sz w:val="24"/>
          <w:szCs w:val="24"/>
        </w:rPr>
        <w:t xml:space="preserve"> 37</w:t>
      </w:r>
    </w:p>
    <w:p w:rsidR="001522ED" w:rsidRPr="006134BF" w:rsidRDefault="001522ED" w:rsidP="00D41861">
      <w:pPr>
        <w:jc w:val="center"/>
        <w:rPr>
          <w:rFonts w:ascii="Arial" w:hAnsi="Arial" w:cs="Arial"/>
          <w:bCs/>
        </w:rPr>
      </w:pPr>
    </w:p>
    <w:p w:rsidR="001522ED" w:rsidRPr="006134BF" w:rsidRDefault="001522ED" w:rsidP="001522ED">
      <w:pPr>
        <w:rPr>
          <w:rFonts w:ascii="Arial" w:hAnsi="Arial" w:cs="Arial"/>
        </w:rPr>
      </w:pPr>
      <w:r w:rsidRPr="006134BF">
        <w:rPr>
          <w:rFonts w:ascii="Arial" w:hAnsi="Arial" w:cs="Arial"/>
        </w:rPr>
        <w:t>О бюджете муниципального образования</w:t>
      </w:r>
    </w:p>
    <w:p w:rsidR="001522ED" w:rsidRPr="004254AA" w:rsidRDefault="001522ED" w:rsidP="001522ED">
      <w:pPr>
        <w:rPr>
          <w:rFonts w:ascii="Arial" w:hAnsi="Arial" w:cs="Arial"/>
        </w:rPr>
      </w:pPr>
      <w:proofErr w:type="spellStart"/>
      <w:r w:rsidRPr="004254AA">
        <w:rPr>
          <w:rFonts w:ascii="Arial" w:hAnsi="Arial" w:cs="Arial"/>
        </w:rPr>
        <w:t>Беляницкое</w:t>
      </w:r>
      <w:proofErr w:type="spellEnd"/>
      <w:r w:rsidRPr="004254AA">
        <w:rPr>
          <w:rFonts w:ascii="Arial" w:hAnsi="Arial" w:cs="Arial"/>
        </w:rPr>
        <w:t xml:space="preserve"> сельское поселение </w:t>
      </w: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  <w:lang w:val="en-US"/>
        </w:rPr>
        <w:t>C</w:t>
      </w:r>
      <w:proofErr w:type="spellStart"/>
      <w:r w:rsidRPr="004254AA">
        <w:rPr>
          <w:rFonts w:ascii="Arial" w:hAnsi="Arial" w:cs="Arial"/>
        </w:rPr>
        <w:t>онковского</w:t>
      </w:r>
      <w:proofErr w:type="spellEnd"/>
      <w:r w:rsidRPr="004254AA">
        <w:rPr>
          <w:rFonts w:ascii="Arial" w:hAnsi="Arial" w:cs="Arial"/>
        </w:rPr>
        <w:t xml:space="preserve"> района Тверской области на </w:t>
      </w:r>
      <w:r w:rsidR="00F75B89" w:rsidRPr="004254AA">
        <w:rPr>
          <w:rFonts w:ascii="Arial" w:hAnsi="Arial" w:cs="Arial"/>
        </w:rPr>
        <w:t>20</w:t>
      </w:r>
      <w:r w:rsidR="00904FBD">
        <w:rPr>
          <w:rFonts w:ascii="Arial" w:hAnsi="Arial" w:cs="Arial"/>
        </w:rPr>
        <w:t>20</w:t>
      </w:r>
      <w:r w:rsidRPr="004254AA">
        <w:rPr>
          <w:rFonts w:ascii="Arial" w:hAnsi="Arial" w:cs="Arial"/>
        </w:rPr>
        <w:t xml:space="preserve"> год</w:t>
      </w:r>
    </w:p>
    <w:p w:rsidR="001522ED" w:rsidRPr="004254AA" w:rsidRDefault="008778E7" w:rsidP="008778E7">
      <w:pPr>
        <w:jc w:val="both"/>
        <w:rPr>
          <w:rFonts w:ascii="Arial" w:hAnsi="Arial" w:cs="Arial"/>
        </w:rPr>
      </w:pPr>
      <w:r w:rsidRPr="004254AA">
        <w:rPr>
          <w:rFonts w:ascii="Arial" w:hAnsi="Arial" w:cs="Arial"/>
        </w:rPr>
        <w:t xml:space="preserve">и плановый период </w:t>
      </w:r>
      <w:r w:rsidR="00F75B89" w:rsidRPr="004254AA">
        <w:rPr>
          <w:rFonts w:ascii="Arial" w:hAnsi="Arial" w:cs="Arial"/>
        </w:rPr>
        <w:t>202</w:t>
      </w:r>
      <w:r w:rsidR="00904FBD">
        <w:rPr>
          <w:rFonts w:ascii="Arial" w:hAnsi="Arial" w:cs="Arial"/>
        </w:rPr>
        <w:t>1</w:t>
      </w:r>
      <w:r w:rsidRPr="004254AA">
        <w:rPr>
          <w:rFonts w:ascii="Arial" w:hAnsi="Arial" w:cs="Arial"/>
        </w:rPr>
        <w:t xml:space="preserve"> и </w:t>
      </w:r>
      <w:r w:rsidR="00F75B89" w:rsidRPr="004254AA">
        <w:rPr>
          <w:rFonts w:ascii="Arial" w:hAnsi="Arial" w:cs="Arial"/>
        </w:rPr>
        <w:t>202</w:t>
      </w:r>
      <w:r w:rsidR="00904FBD">
        <w:rPr>
          <w:rFonts w:ascii="Arial" w:hAnsi="Arial" w:cs="Arial"/>
        </w:rPr>
        <w:t>2</w:t>
      </w:r>
      <w:r w:rsidRPr="004254AA">
        <w:rPr>
          <w:rFonts w:ascii="Arial" w:hAnsi="Arial" w:cs="Arial"/>
        </w:rPr>
        <w:t xml:space="preserve"> годов</w:t>
      </w:r>
    </w:p>
    <w:p w:rsidR="001522ED" w:rsidRPr="00F24DE7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yellow"/>
        </w:rPr>
      </w:pPr>
    </w:p>
    <w:p w:rsidR="001522ED" w:rsidRPr="004254AA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4254AA">
        <w:rPr>
          <w:rFonts w:ascii="Arial" w:hAnsi="Arial" w:cs="Arial"/>
        </w:rPr>
        <w:t xml:space="preserve">    В соответствии со ст. 9 Бюджетного кодекса Российской Федерации, </w:t>
      </w:r>
      <w:r w:rsidR="008331B3" w:rsidRPr="004254AA">
        <w:rPr>
          <w:rFonts w:ascii="Arial" w:hAnsi="Arial" w:cs="Arial"/>
        </w:rPr>
        <w:t xml:space="preserve">ст. 52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331B3" w:rsidRPr="004254AA">
        <w:rPr>
          <w:rFonts w:ascii="Arial" w:hAnsi="Arial" w:cs="Arial"/>
        </w:rPr>
        <w:t>Беляницкого</w:t>
      </w:r>
      <w:proofErr w:type="spellEnd"/>
      <w:r w:rsidR="008331B3" w:rsidRPr="004254AA">
        <w:rPr>
          <w:rFonts w:ascii="Arial" w:hAnsi="Arial" w:cs="Arial"/>
        </w:rPr>
        <w:t xml:space="preserve"> сельского поселения </w:t>
      </w:r>
      <w:proofErr w:type="spellStart"/>
      <w:r w:rsidR="008331B3" w:rsidRPr="004254AA">
        <w:rPr>
          <w:rFonts w:ascii="Arial" w:hAnsi="Arial" w:cs="Arial"/>
        </w:rPr>
        <w:t>Сонковского</w:t>
      </w:r>
      <w:proofErr w:type="spellEnd"/>
      <w:r w:rsidR="008331B3" w:rsidRPr="004254AA">
        <w:rPr>
          <w:rFonts w:ascii="Arial" w:hAnsi="Arial" w:cs="Arial"/>
        </w:rPr>
        <w:t xml:space="preserve"> района Тверской области, Положением о бюджетном процессе в муниципальном образовании </w:t>
      </w:r>
      <w:proofErr w:type="spellStart"/>
      <w:r w:rsidR="008331B3" w:rsidRPr="004254AA">
        <w:rPr>
          <w:rFonts w:ascii="Arial" w:hAnsi="Arial" w:cs="Arial"/>
        </w:rPr>
        <w:t>Беляницкое</w:t>
      </w:r>
      <w:proofErr w:type="spellEnd"/>
      <w:r w:rsidR="008331B3" w:rsidRPr="004254AA">
        <w:rPr>
          <w:rFonts w:ascii="Arial" w:hAnsi="Arial" w:cs="Arial"/>
        </w:rPr>
        <w:t xml:space="preserve"> сельское поселение </w:t>
      </w:r>
      <w:proofErr w:type="spellStart"/>
      <w:r w:rsidR="008331B3" w:rsidRPr="004254AA">
        <w:rPr>
          <w:rFonts w:ascii="Arial" w:hAnsi="Arial" w:cs="Arial"/>
        </w:rPr>
        <w:t>Сонковского</w:t>
      </w:r>
      <w:proofErr w:type="spellEnd"/>
      <w:r w:rsidR="008331B3" w:rsidRPr="004254AA">
        <w:rPr>
          <w:rFonts w:ascii="Arial" w:hAnsi="Arial" w:cs="Arial"/>
        </w:rPr>
        <w:t xml:space="preserve"> района Тверской области от 23.06.2015 № 46</w:t>
      </w:r>
      <w:r w:rsidRPr="004254AA">
        <w:rPr>
          <w:rFonts w:ascii="Arial" w:hAnsi="Arial" w:cs="Arial"/>
        </w:rPr>
        <w:t xml:space="preserve">   Совет депутатов </w:t>
      </w:r>
      <w:proofErr w:type="spellStart"/>
      <w:r w:rsidRPr="004254AA">
        <w:rPr>
          <w:rFonts w:ascii="Arial" w:hAnsi="Arial" w:cs="Arial"/>
        </w:rPr>
        <w:t>Беляницкого</w:t>
      </w:r>
      <w:proofErr w:type="spellEnd"/>
      <w:r w:rsidRPr="004254AA">
        <w:rPr>
          <w:rFonts w:ascii="Arial" w:hAnsi="Arial" w:cs="Arial"/>
        </w:rPr>
        <w:t xml:space="preserve"> сельского поселения </w:t>
      </w:r>
      <w:proofErr w:type="spellStart"/>
      <w:r w:rsidRPr="004254AA">
        <w:rPr>
          <w:rFonts w:ascii="Arial" w:hAnsi="Arial" w:cs="Arial"/>
        </w:rPr>
        <w:t>Сонковского</w:t>
      </w:r>
      <w:proofErr w:type="spellEnd"/>
      <w:r w:rsidRPr="004254AA">
        <w:rPr>
          <w:rFonts w:ascii="Arial" w:hAnsi="Arial" w:cs="Arial"/>
        </w:rPr>
        <w:t xml:space="preserve"> района Тверской области РЕШИЛ:</w:t>
      </w:r>
    </w:p>
    <w:p w:rsidR="001522ED" w:rsidRPr="00904FBD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 xml:space="preserve">1. Утвердить основные характеристики бюджета муниципального образования </w:t>
      </w:r>
      <w:proofErr w:type="spellStart"/>
      <w:r w:rsidRPr="00904FBD">
        <w:rPr>
          <w:sz w:val="24"/>
          <w:szCs w:val="24"/>
        </w:rPr>
        <w:t>Беляницкое</w:t>
      </w:r>
      <w:proofErr w:type="spellEnd"/>
      <w:r w:rsidRPr="00904FBD">
        <w:rPr>
          <w:sz w:val="24"/>
          <w:szCs w:val="24"/>
        </w:rPr>
        <w:t xml:space="preserve"> сельское поселение </w:t>
      </w:r>
      <w:proofErr w:type="spellStart"/>
      <w:r w:rsidRPr="00904FBD">
        <w:rPr>
          <w:sz w:val="24"/>
          <w:szCs w:val="24"/>
        </w:rPr>
        <w:t>Сонковского</w:t>
      </w:r>
      <w:proofErr w:type="spellEnd"/>
      <w:r w:rsidRPr="00904FBD">
        <w:rPr>
          <w:sz w:val="24"/>
          <w:szCs w:val="24"/>
        </w:rPr>
        <w:t xml:space="preserve"> района Тверской области (далее – местный бюджет) на </w:t>
      </w:r>
      <w:r w:rsidR="00F75B89" w:rsidRPr="00904FBD">
        <w:rPr>
          <w:sz w:val="24"/>
          <w:szCs w:val="24"/>
        </w:rPr>
        <w:t>20</w:t>
      </w:r>
      <w:r w:rsidR="00904FBD">
        <w:rPr>
          <w:sz w:val="24"/>
          <w:szCs w:val="24"/>
        </w:rPr>
        <w:t>20</w:t>
      </w:r>
      <w:r w:rsidRPr="00904FBD">
        <w:rPr>
          <w:sz w:val="24"/>
          <w:szCs w:val="24"/>
        </w:rPr>
        <w:t xml:space="preserve"> год:</w:t>
      </w:r>
    </w:p>
    <w:p w:rsidR="001522ED" w:rsidRPr="00904FBD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 xml:space="preserve">1) общий объем доходов местного бюджета в сумме </w:t>
      </w:r>
      <w:r w:rsidR="008778E7" w:rsidRPr="00904FBD">
        <w:rPr>
          <w:sz w:val="24"/>
          <w:szCs w:val="24"/>
        </w:rPr>
        <w:t>2</w:t>
      </w:r>
      <w:r w:rsidR="00F75B89" w:rsidRPr="00904FBD">
        <w:rPr>
          <w:sz w:val="24"/>
          <w:szCs w:val="24"/>
        </w:rPr>
        <w:t> </w:t>
      </w:r>
      <w:r w:rsidR="00904FBD" w:rsidRPr="00904FBD">
        <w:rPr>
          <w:sz w:val="24"/>
          <w:szCs w:val="24"/>
        </w:rPr>
        <w:t>952</w:t>
      </w:r>
      <w:r w:rsidR="00F75B89"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81</w:t>
      </w:r>
      <w:r w:rsidRPr="00904FBD">
        <w:rPr>
          <w:sz w:val="24"/>
          <w:szCs w:val="24"/>
        </w:rPr>
        <w:t xml:space="preserve"> тыс. руб.;</w:t>
      </w:r>
    </w:p>
    <w:p w:rsidR="001522ED" w:rsidRPr="00904FBD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04FBD">
        <w:rPr>
          <w:sz w:val="24"/>
          <w:szCs w:val="24"/>
        </w:rPr>
        <w:t xml:space="preserve">2) общий объем расходов местного бюджета в сумме </w:t>
      </w:r>
      <w:r w:rsidR="00904FBD" w:rsidRPr="00904FBD">
        <w:rPr>
          <w:color w:val="000000"/>
          <w:sz w:val="24"/>
          <w:szCs w:val="24"/>
        </w:rPr>
        <w:t>3 053</w:t>
      </w:r>
      <w:r w:rsidR="00F75B89" w:rsidRPr="00904FBD">
        <w:rPr>
          <w:color w:val="000000"/>
          <w:sz w:val="24"/>
          <w:szCs w:val="24"/>
        </w:rPr>
        <w:t>,</w:t>
      </w:r>
      <w:r w:rsidR="00904FBD" w:rsidRPr="00904FBD">
        <w:rPr>
          <w:color w:val="000000"/>
          <w:sz w:val="24"/>
          <w:szCs w:val="24"/>
        </w:rPr>
        <w:t>008</w:t>
      </w:r>
      <w:r w:rsidRPr="00904FBD">
        <w:rPr>
          <w:color w:val="000000"/>
          <w:sz w:val="24"/>
          <w:szCs w:val="24"/>
        </w:rPr>
        <w:t xml:space="preserve"> тыс. руб.;</w:t>
      </w:r>
    </w:p>
    <w:p w:rsidR="001522ED" w:rsidRPr="00904FBD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04FBD">
        <w:rPr>
          <w:sz w:val="24"/>
          <w:szCs w:val="24"/>
        </w:rPr>
        <w:t xml:space="preserve">3) </w:t>
      </w:r>
      <w:r w:rsidR="00D41861" w:rsidRPr="00904FBD">
        <w:rPr>
          <w:sz w:val="24"/>
          <w:szCs w:val="24"/>
        </w:rPr>
        <w:t xml:space="preserve">дефицит </w:t>
      </w:r>
      <w:r w:rsidRPr="00904FBD">
        <w:rPr>
          <w:sz w:val="24"/>
          <w:szCs w:val="24"/>
        </w:rPr>
        <w:t>местного бюджета в сумме</w:t>
      </w:r>
      <w:r w:rsidRPr="00904FBD">
        <w:rPr>
          <w:color w:val="FF0000"/>
          <w:sz w:val="24"/>
          <w:szCs w:val="24"/>
        </w:rPr>
        <w:t xml:space="preserve"> </w:t>
      </w:r>
      <w:r w:rsidR="00904FBD" w:rsidRPr="00904FBD">
        <w:rPr>
          <w:color w:val="000000"/>
          <w:sz w:val="24"/>
          <w:szCs w:val="24"/>
        </w:rPr>
        <w:t>100,198</w:t>
      </w:r>
      <w:r w:rsidRPr="00904FBD">
        <w:rPr>
          <w:color w:val="000000"/>
          <w:sz w:val="24"/>
          <w:szCs w:val="24"/>
        </w:rPr>
        <w:t xml:space="preserve"> тыс. руб.</w:t>
      </w:r>
    </w:p>
    <w:p w:rsidR="008778E7" w:rsidRPr="00F24DE7" w:rsidRDefault="008778E7" w:rsidP="008778E7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8778E7" w:rsidRPr="00904FBD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 xml:space="preserve">2. Утвердить основные характеристики местного бюджета на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1</w:t>
      </w:r>
      <w:r w:rsidRPr="00904FBD">
        <w:rPr>
          <w:sz w:val="24"/>
          <w:szCs w:val="24"/>
        </w:rPr>
        <w:t xml:space="preserve"> и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2</w:t>
      </w:r>
      <w:r w:rsidRPr="00904FBD">
        <w:rPr>
          <w:sz w:val="24"/>
          <w:szCs w:val="24"/>
        </w:rPr>
        <w:t xml:space="preserve"> годы:</w:t>
      </w:r>
    </w:p>
    <w:p w:rsidR="00F75B89" w:rsidRPr="00904FBD" w:rsidRDefault="00FF6971" w:rsidP="00F75B89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1</w:t>
      </w:r>
      <w:r w:rsidR="00F75B89" w:rsidRPr="00904FBD">
        <w:rPr>
          <w:sz w:val="24"/>
          <w:szCs w:val="24"/>
        </w:rPr>
        <w:t>) общий объем доходов местного бюджета на 202</w:t>
      </w:r>
      <w:r w:rsidR="00904FBD" w:rsidRPr="00904FBD">
        <w:rPr>
          <w:sz w:val="24"/>
          <w:szCs w:val="24"/>
        </w:rPr>
        <w:t>1</w:t>
      </w:r>
      <w:r w:rsidR="00F75B89" w:rsidRPr="00904FBD">
        <w:rPr>
          <w:sz w:val="24"/>
          <w:szCs w:val="24"/>
        </w:rPr>
        <w:t xml:space="preserve"> год в сумме 2</w:t>
      </w:r>
      <w:r w:rsidR="00904FBD" w:rsidRPr="00904FBD">
        <w:rPr>
          <w:sz w:val="24"/>
          <w:szCs w:val="24"/>
        </w:rPr>
        <w:t> 990,17</w:t>
      </w:r>
      <w:r w:rsidR="00F75B89" w:rsidRPr="00904FBD">
        <w:rPr>
          <w:sz w:val="24"/>
          <w:szCs w:val="24"/>
        </w:rPr>
        <w:t xml:space="preserve"> тыс. руб. и на 202</w:t>
      </w:r>
      <w:r w:rsidR="00904FBD" w:rsidRPr="00904FBD">
        <w:rPr>
          <w:sz w:val="24"/>
          <w:szCs w:val="24"/>
        </w:rPr>
        <w:t>2</w:t>
      </w:r>
      <w:r w:rsidR="00F75B89" w:rsidRPr="00904FBD">
        <w:rPr>
          <w:sz w:val="24"/>
          <w:szCs w:val="24"/>
        </w:rPr>
        <w:t xml:space="preserve"> год в сумме </w:t>
      </w:r>
      <w:r w:rsidR="00904FBD" w:rsidRPr="00904FBD">
        <w:rPr>
          <w:sz w:val="24"/>
          <w:szCs w:val="24"/>
        </w:rPr>
        <w:t>3 054</w:t>
      </w:r>
      <w:r w:rsidR="00F75B89"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29</w:t>
      </w:r>
      <w:r w:rsidR="00F75B89" w:rsidRPr="00904FBD">
        <w:rPr>
          <w:sz w:val="24"/>
          <w:szCs w:val="24"/>
        </w:rPr>
        <w:t xml:space="preserve"> тыс. руб.;</w:t>
      </w:r>
    </w:p>
    <w:p w:rsidR="00F75B89" w:rsidRPr="00904FBD" w:rsidRDefault="00F75B89" w:rsidP="00F75B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04FBD">
        <w:rPr>
          <w:rFonts w:ascii="Arial" w:hAnsi="Arial" w:cs="Arial"/>
          <w:color w:val="000000"/>
        </w:rPr>
        <w:t>2) общий объем расходов местного бюджета на 202</w:t>
      </w:r>
      <w:r w:rsidR="00904FBD" w:rsidRPr="00904FBD">
        <w:rPr>
          <w:rFonts w:ascii="Arial" w:hAnsi="Arial" w:cs="Arial"/>
          <w:color w:val="000000"/>
        </w:rPr>
        <w:t>1</w:t>
      </w:r>
      <w:r w:rsidRPr="00904FBD">
        <w:rPr>
          <w:rFonts w:ascii="Arial" w:hAnsi="Arial" w:cs="Arial"/>
          <w:color w:val="000000"/>
        </w:rPr>
        <w:t> год в сумме 2 </w:t>
      </w:r>
      <w:r w:rsidR="00904FBD" w:rsidRPr="00904FBD">
        <w:rPr>
          <w:rFonts w:ascii="Arial" w:hAnsi="Arial" w:cs="Arial"/>
          <w:color w:val="000000"/>
        </w:rPr>
        <w:t>917</w:t>
      </w:r>
      <w:r w:rsidRPr="00904FBD">
        <w:rPr>
          <w:rFonts w:ascii="Arial" w:hAnsi="Arial" w:cs="Arial"/>
          <w:color w:val="000000"/>
        </w:rPr>
        <w:t>,</w:t>
      </w:r>
      <w:r w:rsidR="00904FBD" w:rsidRPr="00904FBD">
        <w:rPr>
          <w:rFonts w:ascii="Arial" w:hAnsi="Arial" w:cs="Arial"/>
          <w:color w:val="000000"/>
        </w:rPr>
        <w:t>434</w:t>
      </w:r>
      <w:r w:rsidRPr="00904FBD">
        <w:rPr>
          <w:rFonts w:ascii="Arial" w:hAnsi="Arial" w:cs="Arial"/>
          <w:color w:val="000000"/>
        </w:rPr>
        <w:t xml:space="preserve"> тыс. руб.,</w:t>
      </w:r>
      <w:r w:rsidRPr="00904FBD">
        <w:rPr>
          <w:rFonts w:ascii="Arial" w:hAnsi="Arial" w:cs="Arial"/>
        </w:rPr>
        <w:t xml:space="preserve"> </w:t>
      </w:r>
      <w:r w:rsidRPr="00904FBD">
        <w:rPr>
          <w:rFonts w:ascii="Arial" w:hAnsi="Arial" w:cs="Arial"/>
          <w:color w:val="000000"/>
        </w:rPr>
        <w:t xml:space="preserve">в том числе условно утвержденные расходы в сумме </w:t>
      </w:r>
      <w:r w:rsidR="00904FBD" w:rsidRPr="00904FBD">
        <w:rPr>
          <w:rFonts w:ascii="Arial" w:hAnsi="Arial" w:cs="Arial"/>
          <w:color w:val="000000"/>
        </w:rPr>
        <w:t>72</w:t>
      </w:r>
      <w:r w:rsidRPr="00904FBD">
        <w:rPr>
          <w:rFonts w:ascii="Arial" w:hAnsi="Arial" w:cs="Arial"/>
          <w:color w:val="000000"/>
        </w:rPr>
        <w:t>,</w:t>
      </w:r>
      <w:r w:rsidR="00904FBD" w:rsidRPr="00904FBD">
        <w:rPr>
          <w:rFonts w:ascii="Arial" w:hAnsi="Arial" w:cs="Arial"/>
          <w:color w:val="000000"/>
        </w:rPr>
        <w:t>736</w:t>
      </w:r>
      <w:r w:rsidRPr="00904FBD">
        <w:rPr>
          <w:rFonts w:ascii="Arial" w:hAnsi="Arial" w:cs="Arial"/>
          <w:color w:val="000000"/>
        </w:rPr>
        <w:t xml:space="preserve"> тыс. руб., на 202</w:t>
      </w:r>
      <w:r w:rsidR="00904FBD" w:rsidRPr="00904FBD">
        <w:rPr>
          <w:rFonts w:ascii="Arial" w:hAnsi="Arial" w:cs="Arial"/>
          <w:color w:val="000000"/>
        </w:rPr>
        <w:t>2</w:t>
      </w:r>
      <w:r w:rsidRPr="00904FBD">
        <w:rPr>
          <w:rFonts w:ascii="Arial" w:hAnsi="Arial" w:cs="Arial"/>
          <w:color w:val="000000"/>
        </w:rPr>
        <w:t xml:space="preserve"> год в сумме 2 </w:t>
      </w:r>
      <w:r w:rsidR="00904FBD" w:rsidRPr="00904FBD">
        <w:rPr>
          <w:rFonts w:ascii="Arial" w:hAnsi="Arial" w:cs="Arial"/>
          <w:color w:val="000000"/>
        </w:rPr>
        <w:t>905</w:t>
      </w:r>
      <w:r w:rsidRPr="00904FBD">
        <w:rPr>
          <w:rFonts w:ascii="Arial" w:hAnsi="Arial" w:cs="Arial"/>
          <w:color w:val="000000"/>
        </w:rPr>
        <w:t>,</w:t>
      </w:r>
      <w:r w:rsidR="00904FBD" w:rsidRPr="00904FBD">
        <w:rPr>
          <w:rFonts w:ascii="Arial" w:hAnsi="Arial" w:cs="Arial"/>
          <w:color w:val="000000"/>
        </w:rPr>
        <w:t>753</w:t>
      </w:r>
      <w:r w:rsidRPr="00904FBD">
        <w:rPr>
          <w:rFonts w:ascii="Arial" w:hAnsi="Arial" w:cs="Arial"/>
          <w:color w:val="000000"/>
        </w:rPr>
        <w:t xml:space="preserve"> тыс. руб.,</w:t>
      </w:r>
      <w:r w:rsidRPr="00904FBD">
        <w:rPr>
          <w:rFonts w:ascii="Arial" w:hAnsi="Arial" w:cs="Arial"/>
        </w:rPr>
        <w:t xml:space="preserve"> в том числе условно утвержденные расходы в сумме 14</w:t>
      </w:r>
      <w:r w:rsidR="00904FBD" w:rsidRPr="00904FBD">
        <w:rPr>
          <w:rFonts w:ascii="Arial" w:hAnsi="Arial" w:cs="Arial"/>
        </w:rPr>
        <w:t>8</w:t>
      </w:r>
      <w:r w:rsidRPr="00904FBD">
        <w:rPr>
          <w:rFonts w:ascii="Arial" w:hAnsi="Arial" w:cs="Arial"/>
        </w:rPr>
        <w:t>,</w:t>
      </w:r>
      <w:r w:rsidR="00904FBD" w:rsidRPr="00904FBD">
        <w:rPr>
          <w:rFonts w:ascii="Arial" w:hAnsi="Arial" w:cs="Arial"/>
        </w:rPr>
        <w:t>5</w:t>
      </w:r>
      <w:r w:rsidRPr="00904FBD">
        <w:rPr>
          <w:rFonts w:ascii="Arial" w:hAnsi="Arial" w:cs="Arial"/>
        </w:rPr>
        <w:t>37 тыс. руб.</w:t>
      </w:r>
      <w:r w:rsidRPr="00904FBD">
        <w:rPr>
          <w:rFonts w:ascii="Arial" w:hAnsi="Arial" w:cs="Arial"/>
          <w:color w:val="000000"/>
        </w:rPr>
        <w:t xml:space="preserve">; </w:t>
      </w:r>
    </w:p>
    <w:p w:rsidR="00F75B89" w:rsidRPr="00904FBD" w:rsidRDefault="00F75B89" w:rsidP="00F75B89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3) дефицит местного бюджета на 2020 год в сумме 0 тыс. руб. и на 2021 год в сумме 0 тыс. руб.</w:t>
      </w:r>
    </w:p>
    <w:p w:rsidR="001522ED" w:rsidRPr="00904FBD" w:rsidRDefault="00855E85" w:rsidP="00855E85">
      <w:pPr>
        <w:tabs>
          <w:tab w:val="left" w:pos="24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904FBD">
        <w:rPr>
          <w:rFonts w:ascii="Arial" w:hAnsi="Arial" w:cs="Arial"/>
        </w:rPr>
        <w:tab/>
      </w:r>
    </w:p>
    <w:p w:rsidR="008778E7" w:rsidRPr="00904FBD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3</w:t>
      </w:r>
      <w:r w:rsidR="001522ED" w:rsidRPr="00904FBD">
        <w:rPr>
          <w:sz w:val="24"/>
          <w:szCs w:val="24"/>
        </w:rPr>
        <w:t xml:space="preserve">. </w:t>
      </w:r>
      <w:r w:rsidRPr="00904FBD">
        <w:rPr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F75B89" w:rsidRPr="00904FBD">
        <w:rPr>
          <w:sz w:val="24"/>
          <w:szCs w:val="24"/>
        </w:rPr>
        <w:t>20</w:t>
      </w:r>
      <w:r w:rsidR="00904FBD" w:rsidRPr="00904FBD">
        <w:rPr>
          <w:sz w:val="24"/>
          <w:szCs w:val="24"/>
        </w:rPr>
        <w:t>20</w:t>
      </w:r>
      <w:r w:rsidRPr="00904FBD">
        <w:rPr>
          <w:sz w:val="24"/>
          <w:szCs w:val="24"/>
        </w:rPr>
        <w:t xml:space="preserve"> году в сумме </w:t>
      </w:r>
      <w:r w:rsidR="00904FBD" w:rsidRPr="00904FBD">
        <w:rPr>
          <w:sz w:val="24"/>
          <w:szCs w:val="24"/>
        </w:rPr>
        <w:t>94</w:t>
      </w:r>
      <w:r w:rsidR="00F75B89" w:rsidRPr="00904FBD">
        <w:rPr>
          <w:sz w:val="24"/>
          <w:szCs w:val="24"/>
        </w:rPr>
        <w:t>8,</w:t>
      </w:r>
      <w:r w:rsidR="00904FBD" w:rsidRPr="00904FBD">
        <w:rPr>
          <w:sz w:val="24"/>
          <w:szCs w:val="24"/>
        </w:rPr>
        <w:t>8</w:t>
      </w:r>
      <w:r w:rsidR="00F75B89" w:rsidRPr="00904FBD">
        <w:rPr>
          <w:sz w:val="24"/>
          <w:szCs w:val="24"/>
        </w:rPr>
        <w:t>5</w:t>
      </w:r>
      <w:r w:rsidRPr="00904FBD">
        <w:rPr>
          <w:sz w:val="24"/>
          <w:szCs w:val="24"/>
        </w:rPr>
        <w:t xml:space="preserve"> тыс. руб., в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1</w:t>
      </w:r>
      <w:r w:rsidRPr="00904FBD">
        <w:rPr>
          <w:sz w:val="24"/>
          <w:szCs w:val="24"/>
        </w:rPr>
        <w:t xml:space="preserve"> году в сумме </w:t>
      </w:r>
      <w:r w:rsidR="00904FBD" w:rsidRPr="00904FBD">
        <w:rPr>
          <w:sz w:val="24"/>
          <w:szCs w:val="24"/>
        </w:rPr>
        <w:t>903</w:t>
      </w:r>
      <w:r w:rsidR="00F75B89"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7</w:t>
      </w:r>
      <w:r w:rsidR="00F75B89" w:rsidRPr="00904FBD">
        <w:rPr>
          <w:sz w:val="24"/>
          <w:szCs w:val="24"/>
        </w:rPr>
        <w:t>5</w:t>
      </w:r>
      <w:r w:rsidRPr="00904FBD">
        <w:rPr>
          <w:sz w:val="24"/>
          <w:szCs w:val="24"/>
        </w:rPr>
        <w:t xml:space="preserve"> тыс. руб., в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2</w:t>
      </w:r>
      <w:r w:rsidRPr="00904FBD">
        <w:rPr>
          <w:sz w:val="24"/>
          <w:szCs w:val="24"/>
        </w:rPr>
        <w:t xml:space="preserve"> году в сумме </w:t>
      </w:r>
      <w:r w:rsidR="00904FBD" w:rsidRPr="00904FBD">
        <w:rPr>
          <w:sz w:val="24"/>
          <w:szCs w:val="24"/>
        </w:rPr>
        <w:t>856,55</w:t>
      </w:r>
      <w:r w:rsidRPr="00904FBD">
        <w:rPr>
          <w:sz w:val="24"/>
          <w:szCs w:val="24"/>
        </w:rPr>
        <w:t xml:space="preserve"> тыс. руб.</w:t>
      </w:r>
    </w:p>
    <w:p w:rsidR="001522ED" w:rsidRPr="00904FBD" w:rsidRDefault="001522ED" w:rsidP="008778E7">
      <w:pPr>
        <w:pStyle w:val="ConsPlusNormal"/>
        <w:ind w:firstLine="540"/>
        <w:jc w:val="both"/>
        <w:rPr>
          <w:strike/>
        </w:rPr>
      </w:pPr>
    </w:p>
    <w:p w:rsidR="00D950FE" w:rsidRPr="0041128F" w:rsidRDefault="00D950FE" w:rsidP="00D950FE">
      <w:pPr>
        <w:pStyle w:val="ConsPlusNormal"/>
        <w:ind w:firstLine="540"/>
        <w:jc w:val="both"/>
        <w:rPr>
          <w:sz w:val="24"/>
          <w:szCs w:val="24"/>
        </w:rPr>
      </w:pPr>
      <w:r w:rsidRPr="00904FBD">
        <w:rPr>
          <w:sz w:val="24"/>
          <w:szCs w:val="24"/>
        </w:rPr>
        <w:t>4</w:t>
      </w:r>
      <w:r w:rsidR="001522ED" w:rsidRPr="00904FBD">
        <w:rPr>
          <w:sz w:val="24"/>
          <w:szCs w:val="24"/>
        </w:rPr>
        <w:t xml:space="preserve">. Утвердить объем межбюджетных трансфертов, предоставляемых другим бюджетам бюджетной системы Российской Федерации, </w:t>
      </w:r>
      <w:r w:rsidRPr="00904FBD">
        <w:rPr>
          <w:sz w:val="24"/>
          <w:szCs w:val="24"/>
        </w:rPr>
        <w:t xml:space="preserve">в </w:t>
      </w:r>
      <w:r w:rsidR="00F75B89" w:rsidRPr="00904FBD">
        <w:rPr>
          <w:sz w:val="24"/>
          <w:szCs w:val="24"/>
        </w:rPr>
        <w:t>20</w:t>
      </w:r>
      <w:r w:rsidR="00904FBD" w:rsidRPr="00904FBD">
        <w:rPr>
          <w:sz w:val="24"/>
          <w:szCs w:val="24"/>
        </w:rPr>
        <w:t>20</w:t>
      </w:r>
      <w:r w:rsidRPr="00904FBD">
        <w:rPr>
          <w:sz w:val="24"/>
          <w:szCs w:val="24"/>
        </w:rPr>
        <w:t xml:space="preserve"> году в сумме 2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 xml:space="preserve"> тыс. руб., в </w:t>
      </w:r>
      <w:r w:rsidR="00F75B89" w:rsidRPr="00904FBD">
        <w:rPr>
          <w:sz w:val="24"/>
          <w:szCs w:val="24"/>
        </w:rPr>
        <w:t>202</w:t>
      </w:r>
      <w:r w:rsidR="00904FBD" w:rsidRPr="00904FBD">
        <w:rPr>
          <w:sz w:val="24"/>
          <w:szCs w:val="24"/>
        </w:rPr>
        <w:t>1</w:t>
      </w:r>
      <w:r w:rsidRPr="00904FBD">
        <w:rPr>
          <w:sz w:val="24"/>
          <w:szCs w:val="24"/>
        </w:rPr>
        <w:t xml:space="preserve"> году в сумме 2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>,</w:t>
      </w:r>
      <w:r w:rsidR="00904FBD" w:rsidRPr="00904FBD">
        <w:rPr>
          <w:sz w:val="24"/>
          <w:szCs w:val="24"/>
        </w:rPr>
        <w:t>4</w:t>
      </w:r>
      <w:r w:rsidRPr="00904FBD">
        <w:rPr>
          <w:sz w:val="24"/>
          <w:szCs w:val="24"/>
        </w:rPr>
        <w:t xml:space="preserve"> тыс</w:t>
      </w:r>
      <w:r w:rsidRPr="0041128F">
        <w:rPr>
          <w:sz w:val="24"/>
          <w:szCs w:val="24"/>
        </w:rPr>
        <w:t xml:space="preserve">. руб., в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году в сумме 2</w:t>
      </w:r>
      <w:r w:rsidR="0041128F" w:rsidRPr="0041128F">
        <w:rPr>
          <w:sz w:val="24"/>
          <w:szCs w:val="24"/>
        </w:rPr>
        <w:t>4</w:t>
      </w:r>
      <w:r w:rsidRPr="0041128F">
        <w:rPr>
          <w:sz w:val="24"/>
          <w:szCs w:val="24"/>
        </w:rPr>
        <w:t>,</w:t>
      </w:r>
      <w:r w:rsidR="0041128F" w:rsidRPr="0041128F">
        <w:rPr>
          <w:sz w:val="24"/>
          <w:szCs w:val="24"/>
        </w:rPr>
        <w:t>4</w:t>
      </w:r>
      <w:r w:rsidRPr="0041128F">
        <w:rPr>
          <w:sz w:val="24"/>
          <w:szCs w:val="24"/>
        </w:rPr>
        <w:t xml:space="preserve"> тыс. руб.</w:t>
      </w:r>
    </w:p>
    <w:p w:rsidR="001522ED" w:rsidRPr="00F24DE7" w:rsidRDefault="001522ED" w:rsidP="00D950FE">
      <w:pPr>
        <w:pStyle w:val="ConsPlusNormal"/>
        <w:ind w:firstLine="540"/>
        <w:jc w:val="both"/>
        <w:rPr>
          <w:b/>
          <w:sz w:val="24"/>
          <w:highlight w:val="yellow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5</w:t>
      </w:r>
      <w:r w:rsidR="001522ED" w:rsidRPr="0041128F">
        <w:rPr>
          <w:sz w:val="24"/>
          <w:szCs w:val="24"/>
        </w:rPr>
        <w:t xml:space="preserve">. Утвердить источники финансирования дефицита местного бюджета </w:t>
      </w:r>
      <w:r w:rsidR="00855E85" w:rsidRPr="0041128F">
        <w:rPr>
          <w:sz w:val="24"/>
          <w:szCs w:val="24"/>
        </w:rPr>
        <w:t xml:space="preserve">на </w:t>
      </w:r>
      <w:r w:rsidR="00F75B89" w:rsidRPr="0041128F">
        <w:rPr>
          <w:sz w:val="24"/>
          <w:szCs w:val="24"/>
        </w:rPr>
        <w:t>20</w:t>
      </w:r>
      <w:r w:rsidR="0041128F" w:rsidRPr="0041128F">
        <w:rPr>
          <w:sz w:val="24"/>
          <w:szCs w:val="24"/>
        </w:rPr>
        <w:t>20</w:t>
      </w:r>
      <w:r w:rsidR="00855E85" w:rsidRPr="0041128F">
        <w:rPr>
          <w:sz w:val="24"/>
          <w:szCs w:val="24"/>
        </w:rPr>
        <w:t xml:space="preserve"> год и плановый период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1</w:t>
      </w:r>
      <w:r w:rsidR="00855E85"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="00855E85"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>согласно приложению 1 к настоящему Решению.</w:t>
      </w:r>
    </w:p>
    <w:p w:rsidR="002D1E80" w:rsidRPr="00F24DE7" w:rsidRDefault="002D1E80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6</w:t>
      </w:r>
      <w:r w:rsidR="00D41861" w:rsidRPr="0041128F">
        <w:rPr>
          <w:sz w:val="24"/>
          <w:szCs w:val="24"/>
        </w:rPr>
        <w:t>.</w:t>
      </w:r>
      <w:r w:rsidR="001522ED" w:rsidRPr="0041128F">
        <w:rPr>
          <w:sz w:val="24"/>
          <w:szCs w:val="24"/>
        </w:rPr>
        <w:t xml:space="preserve"> Утвердить перечень и коды главных администраторов доходов местного бюджета на </w:t>
      </w:r>
      <w:r w:rsidR="00F75B89" w:rsidRPr="0041128F">
        <w:rPr>
          <w:sz w:val="24"/>
          <w:szCs w:val="24"/>
        </w:rPr>
        <w:t>20</w:t>
      </w:r>
      <w:r w:rsidR="0041128F">
        <w:rPr>
          <w:sz w:val="24"/>
          <w:szCs w:val="24"/>
        </w:rPr>
        <w:t>20</w:t>
      </w:r>
      <w:r w:rsidR="001522ED" w:rsidRPr="0041128F">
        <w:rPr>
          <w:sz w:val="24"/>
          <w:szCs w:val="24"/>
        </w:rPr>
        <w:t xml:space="preserve"> год </w:t>
      </w:r>
      <w:r w:rsidRPr="0041128F">
        <w:rPr>
          <w:sz w:val="24"/>
          <w:szCs w:val="24"/>
        </w:rPr>
        <w:t xml:space="preserve">и плановый период </w:t>
      </w:r>
      <w:r w:rsidR="00F75B89" w:rsidRPr="0041128F">
        <w:rPr>
          <w:sz w:val="24"/>
          <w:szCs w:val="24"/>
        </w:rPr>
        <w:t>202</w:t>
      </w:r>
      <w:r w:rsidR="0041128F">
        <w:rPr>
          <w:sz w:val="24"/>
          <w:szCs w:val="24"/>
        </w:rPr>
        <w:t>1</w:t>
      </w:r>
      <w:r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 xml:space="preserve">согласно приложению </w:t>
      </w:r>
      <w:r w:rsidR="00D41861" w:rsidRPr="0041128F">
        <w:rPr>
          <w:sz w:val="24"/>
          <w:szCs w:val="24"/>
        </w:rPr>
        <w:t>2</w:t>
      </w:r>
      <w:r w:rsidR="001522ED" w:rsidRPr="0041128F">
        <w:rPr>
          <w:sz w:val="24"/>
          <w:szCs w:val="24"/>
        </w:rPr>
        <w:t xml:space="preserve"> к настоящему Решению.</w:t>
      </w:r>
    </w:p>
    <w:p w:rsidR="001522ED" w:rsidRPr="0041128F" w:rsidRDefault="001522ED" w:rsidP="001522ED">
      <w:pPr>
        <w:pStyle w:val="ConsPlusNormal"/>
        <w:widowControl/>
        <w:tabs>
          <w:tab w:val="num" w:pos="1080"/>
        </w:tabs>
        <w:ind w:firstLine="0"/>
        <w:jc w:val="both"/>
        <w:rPr>
          <w:sz w:val="24"/>
          <w:szCs w:val="24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7</w:t>
      </w:r>
      <w:r w:rsidR="001522ED" w:rsidRPr="0041128F">
        <w:rPr>
          <w:sz w:val="24"/>
          <w:szCs w:val="24"/>
        </w:rPr>
        <w:t xml:space="preserve">. Утвердить перечень и коды главных администраторов источников </w:t>
      </w:r>
      <w:r w:rsidR="001522ED" w:rsidRPr="0041128F">
        <w:rPr>
          <w:sz w:val="24"/>
          <w:szCs w:val="24"/>
        </w:rPr>
        <w:lastRenderedPageBreak/>
        <w:t xml:space="preserve">финансирования дефицита местного бюджета </w:t>
      </w:r>
      <w:r w:rsidRPr="0041128F">
        <w:rPr>
          <w:sz w:val="24"/>
          <w:szCs w:val="24"/>
        </w:rPr>
        <w:t xml:space="preserve">на </w:t>
      </w:r>
      <w:r w:rsidR="00F75B89" w:rsidRPr="0041128F">
        <w:rPr>
          <w:sz w:val="24"/>
          <w:szCs w:val="24"/>
        </w:rPr>
        <w:t>20</w:t>
      </w:r>
      <w:r w:rsidR="0041128F" w:rsidRPr="0041128F">
        <w:rPr>
          <w:sz w:val="24"/>
          <w:szCs w:val="24"/>
        </w:rPr>
        <w:t>20</w:t>
      </w:r>
      <w:r w:rsidRPr="0041128F">
        <w:rPr>
          <w:sz w:val="24"/>
          <w:szCs w:val="24"/>
        </w:rPr>
        <w:t xml:space="preserve"> год и плановый период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1</w:t>
      </w:r>
      <w:r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 xml:space="preserve">согласно приложению </w:t>
      </w:r>
      <w:r w:rsidR="005C3EB9" w:rsidRPr="0041128F">
        <w:rPr>
          <w:sz w:val="24"/>
          <w:szCs w:val="24"/>
        </w:rPr>
        <w:t>3</w:t>
      </w:r>
      <w:r w:rsidR="001522ED" w:rsidRPr="0041128F">
        <w:rPr>
          <w:sz w:val="24"/>
          <w:szCs w:val="24"/>
        </w:rPr>
        <w:t xml:space="preserve"> к настоящему Решению.</w:t>
      </w:r>
    </w:p>
    <w:p w:rsidR="001522ED" w:rsidRPr="00F24DE7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41128F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41128F">
        <w:rPr>
          <w:sz w:val="24"/>
          <w:szCs w:val="24"/>
        </w:rPr>
        <w:t>8</w:t>
      </w:r>
      <w:r w:rsidR="001522ED" w:rsidRPr="0041128F">
        <w:rPr>
          <w:sz w:val="24"/>
          <w:szCs w:val="24"/>
        </w:rPr>
        <w:t xml:space="preserve">. Утвердить перечень главных администраторов доходов местного бюджета </w:t>
      </w:r>
      <w:r w:rsidRPr="0041128F">
        <w:rPr>
          <w:sz w:val="24"/>
          <w:szCs w:val="24"/>
        </w:rPr>
        <w:t xml:space="preserve">на </w:t>
      </w:r>
      <w:r w:rsidR="00F75B89" w:rsidRPr="0041128F">
        <w:rPr>
          <w:sz w:val="24"/>
          <w:szCs w:val="24"/>
        </w:rPr>
        <w:t>20</w:t>
      </w:r>
      <w:r w:rsidR="0041128F" w:rsidRPr="0041128F">
        <w:rPr>
          <w:sz w:val="24"/>
          <w:szCs w:val="24"/>
        </w:rPr>
        <w:t>20</w:t>
      </w:r>
      <w:r w:rsidRPr="0041128F">
        <w:rPr>
          <w:sz w:val="24"/>
          <w:szCs w:val="24"/>
        </w:rPr>
        <w:t xml:space="preserve"> год и плановый период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1</w:t>
      </w:r>
      <w:r w:rsidRPr="0041128F">
        <w:rPr>
          <w:sz w:val="24"/>
          <w:szCs w:val="24"/>
        </w:rPr>
        <w:t xml:space="preserve"> и </w:t>
      </w:r>
      <w:r w:rsidR="00F75B89" w:rsidRPr="0041128F">
        <w:rPr>
          <w:sz w:val="24"/>
          <w:szCs w:val="24"/>
        </w:rPr>
        <w:t>202</w:t>
      </w:r>
      <w:r w:rsidR="0041128F" w:rsidRPr="0041128F">
        <w:rPr>
          <w:sz w:val="24"/>
          <w:szCs w:val="24"/>
        </w:rPr>
        <w:t>2</w:t>
      </w:r>
      <w:r w:rsidRPr="0041128F">
        <w:rPr>
          <w:sz w:val="24"/>
          <w:szCs w:val="24"/>
        </w:rPr>
        <w:t xml:space="preserve"> годов </w:t>
      </w:r>
      <w:r w:rsidR="001522ED" w:rsidRPr="0041128F">
        <w:rPr>
          <w:sz w:val="24"/>
          <w:szCs w:val="24"/>
        </w:rPr>
        <w:t xml:space="preserve">- органов государственной власти Российской Федерации, органов государственной власти Тверской области согласно приложению </w:t>
      </w:r>
      <w:r w:rsidR="005C3EB9" w:rsidRPr="0041128F">
        <w:rPr>
          <w:sz w:val="24"/>
          <w:szCs w:val="24"/>
        </w:rPr>
        <w:t>4</w:t>
      </w:r>
      <w:r w:rsidR="001522ED" w:rsidRPr="0041128F">
        <w:rPr>
          <w:sz w:val="24"/>
          <w:szCs w:val="24"/>
        </w:rPr>
        <w:t xml:space="preserve"> к настоящему Решению.</w:t>
      </w:r>
    </w:p>
    <w:p w:rsidR="001522ED" w:rsidRPr="00F24DE7" w:rsidRDefault="001522ED" w:rsidP="001522ED">
      <w:pPr>
        <w:pStyle w:val="ConsPlusNormal"/>
        <w:widowControl/>
        <w:tabs>
          <w:tab w:val="num" w:pos="1080"/>
        </w:tabs>
        <w:jc w:val="both"/>
        <w:rPr>
          <w:sz w:val="24"/>
          <w:szCs w:val="24"/>
          <w:highlight w:val="yellow"/>
        </w:rPr>
      </w:pPr>
    </w:p>
    <w:p w:rsidR="001522ED" w:rsidRPr="00AB3B96" w:rsidRDefault="00D950FE" w:rsidP="001522ED">
      <w:pPr>
        <w:pStyle w:val="ConsPlusNormal"/>
        <w:widowControl/>
        <w:tabs>
          <w:tab w:val="num" w:pos="1080"/>
        </w:tabs>
        <w:ind w:firstLine="567"/>
        <w:jc w:val="both"/>
        <w:rPr>
          <w:sz w:val="24"/>
          <w:szCs w:val="24"/>
        </w:rPr>
      </w:pPr>
      <w:r w:rsidRPr="00AB3B96">
        <w:rPr>
          <w:sz w:val="24"/>
          <w:szCs w:val="24"/>
        </w:rPr>
        <w:t>9</w:t>
      </w:r>
      <w:r w:rsidR="001522ED" w:rsidRPr="00AB3B96">
        <w:rPr>
          <w:sz w:val="24"/>
          <w:szCs w:val="24"/>
        </w:rPr>
        <w:t xml:space="preserve">. Учесть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Pr="00AB3B96">
        <w:rPr>
          <w:sz w:val="24"/>
          <w:szCs w:val="24"/>
        </w:rPr>
        <w:t xml:space="preserve">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>20</w:t>
      </w:r>
      <w:r w:rsidRPr="00AB3B96">
        <w:rPr>
          <w:sz w:val="24"/>
          <w:szCs w:val="24"/>
        </w:rPr>
        <w:t xml:space="preserve"> год и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Pr="00AB3B96">
        <w:rPr>
          <w:sz w:val="24"/>
          <w:szCs w:val="24"/>
        </w:rPr>
        <w:t xml:space="preserve"> годов </w:t>
      </w:r>
      <w:r w:rsidR="001522ED" w:rsidRPr="00AB3B96">
        <w:rPr>
          <w:sz w:val="24"/>
          <w:szCs w:val="24"/>
        </w:rPr>
        <w:t xml:space="preserve">согласно приложению </w:t>
      </w:r>
      <w:r w:rsidR="005C3EB9" w:rsidRPr="00AB3B96">
        <w:rPr>
          <w:sz w:val="24"/>
          <w:szCs w:val="24"/>
        </w:rPr>
        <w:t>5</w:t>
      </w:r>
      <w:r w:rsidR="001522ED" w:rsidRPr="00AB3B96">
        <w:rPr>
          <w:sz w:val="24"/>
          <w:szCs w:val="24"/>
        </w:rPr>
        <w:t xml:space="preserve"> к настоящему Решению</w:t>
      </w:r>
      <w:r w:rsidR="001832C9" w:rsidRPr="00AB3B96">
        <w:rPr>
          <w:sz w:val="24"/>
          <w:szCs w:val="24"/>
        </w:rPr>
        <w:t>.</w:t>
      </w:r>
    </w:p>
    <w:p w:rsidR="001522ED" w:rsidRPr="00F24DE7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AB3B96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B3B96">
        <w:rPr>
          <w:sz w:val="24"/>
          <w:szCs w:val="24"/>
        </w:rPr>
        <w:t xml:space="preserve"> </w:t>
      </w:r>
      <w:r w:rsidR="00D950FE" w:rsidRPr="00AB3B96">
        <w:rPr>
          <w:sz w:val="24"/>
          <w:szCs w:val="24"/>
        </w:rPr>
        <w:t>10</w:t>
      </w:r>
      <w:r w:rsidRPr="00AB3B96">
        <w:rPr>
          <w:sz w:val="24"/>
          <w:szCs w:val="24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местного бюджета по разделам и подразделам классификации расходов бюджетов </w:t>
      </w:r>
      <w:r w:rsidR="00D950FE" w:rsidRPr="00AB3B96">
        <w:rPr>
          <w:sz w:val="24"/>
          <w:szCs w:val="24"/>
        </w:rPr>
        <w:t xml:space="preserve">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 xml:space="preserve">20 </w:t>
      </w:r>
      <w:r w:rsidR="00D950FE" w:rsidRPr="00AB3B96">
        <w:rPr>
          <w:sz w:val="24"/>
          <w:szCs w:val="24"/>
        </w:rPr>
        <w:t xml:space="preserve">год и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="00D950FE"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="00D950FE" w:rsidRPr="00AB3B96">
        <w:rPr>
          <w:sz w:val="24"/>
          <w:szCs w:val="24"/>
        </w:rPr>
        <w:t xml:space="preserve"> годов </w:t>
      </w:r>
      <w:r w:rsidRPr="00AB3B96">
        <w:rPr>
          <w:sz w:val="24"/>
          <w:szCs w:val="24"/>
        </w:rPr>
        <w:t xml:space="preserve">согласно приложению </w:t>
      </w:r>
      <w:r w:rsidR="0070749B" w:rsidRPr="00AB3B96">
        <w:rPr>
          <w:sz w:val="24"/>
          <w:szCs w:val="24"/>
        </w:rPr>
        <w:t>6</w:t>
      </w:r>
      <w:r w:rsidRPr="00AB3B96">
        <w:rPr>
          <w:sz w:val="24"/>
          <w:szCs w:val="24"/>
        </w:rPr>
        <w:t xml:space="preserve"> к настоящему Решению. </w:t>
      </w:r>
    </w:p>
    <w:p w:rsidR="001522ED" w:rsidRPr="00F24DE7" w:rsidRDefault="001522ED" w:rsidP="001522ED">
      <w:pPr>
        <w:rPr>
          <w:rFonts w:ascii="Arial" w:hAnsi="Arial" w:cs="Arial"/>
          <w:highlight w:val="yellow"/>
        </w:rPr>
      </w:pPr>
    </w:p>
    <w:p w:rsidR="001522ED" w:rsidRPr="00AB3B96" w:rsidRDefault="001522ED" w:rsidP="001522ED">
      <w:pPr>
        <w:ind w:firstLine="567"/>
        <w:rPr>
          <w:rFonts w:ascii="Arial" w:hAnsi="Arial" w:cs="Arial"/>
        </w:rPr>
      </w:pPr>
      <w:r w:rsidRPr="00AB3B96">
        <w:rPr>
          <w:rFonts w:ascii="Arial" w:hAnsi="Arial" w:cs="Arial"/>
        </w:rPr>
        <w:t>1</w:t>
      </w:r>
      <w:r w:rsidR="00D950FE" w:rsidRPr="00AB3B96">
        <w:rPr>
          <w:rFonts w:ascii="Arial" w:hAnsi="Arial" w:cs="Arial"/>
        </w:rPr>
        <w:t>1</w:t>
      </w:r>
      <w:r w:rsidRPr="00AB3B96">
        <w:rPr>
          <w:rFonts w:ascii="Arial" w:hAnsi="Arial" w:cs="Arial"/>
        </w:rPr>
        <w:t xml:space="preserve">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  <w:r w:rsidR="00D950FE" w:rsidRPr="00AB3B96">
        <w:rPr>
          <w:rFonts w:ascii="Arial" w:hAnsi="Arial" w:cs="Arial"/>
        </w:rPr>
        <w:t xml:space="preserve">на </w:t>
      </w:r>
      <w:r w:rsidR="00F75B89" w:rsidRPr="00AB3B96">
        <w:rPr>
          <w:rFonts w:ascii="Arial" w:hAnsi="Arial" w:cs="Arial"/>
        </w:rPr>
        <w:t>20</w:t>
      </w:r>
      <w:r w:rsidR="00AB3B96" w:rsidRPr="00AB3B96">
        <w:rPr>
          <w:rFonts w:ascii="Arial" w:hAnsi="Arial" w:cs="Arial"/>
        </w:rPr>
        <w:t>20</w:t>
      </w:r>
      <w:r w:rsidR="00D950FE" w:rsidRPr="00AB3B96">
        <w:rPr>
          <w:rFonts w:ascii="Arial" w:hAnsi="Arial" w:cs="Arial"/>
        </w:rPr>
        <w:t xml:space="preserve"> год и плановый период </w:t>
      </w:r>
      <w:r w:rsidR="00F75B89" w:rsidRPr="00AB3B96">
        <w:rPr>
          <w:rFonts w:ascii="Arial" w:hAnsi="Arial" w:cs="Arial"/>
        </w:rPr>
        <w:t>202</w:t>
      </w:r>
      <w:r w:rsidR="00AB3B96" w:rsidRPr="00AB3B96">
        <w:rPr>
          <w:rFonts w:ascii="Arial" w:hAnsi="Arial" w:cs="Arial"/>
        </w:rPr>
        <w:t>1</w:t>
      </w:r>
      <w:r w:rsidR="00D950FE" w:rsidRPr="00AB3B96">
        <w:rPr>
          <w:rFonts w:ascii="Arial" w:hAnsi="Arial" w:cs="Arial"/>
        </w:rPr>
        <w:t xml:space="preserve"> и </w:t>
      </w:r>
      <w:r w:rsidR="00F75B89" w:rsidRPr="00AB3B96">
        <w:rPr>
          <w:rFonts w:ascii="Arial" w:hAnsi="Arial" w:cs="Arial"/>
        </w:rPr>
        <w:t>202</w:t>
      </w:r>
      <w:r w:rsidR="00AB3B96" w:rsidRPr="00AB3B96">
        <w:rPr>
          <w:rFonts w:ascii="Arial" w:hAnsi="Arial" w:cs="Arial"/>
        </w:rPr>
        <w:t>2</w:t>
      </w:r>
      <w:r w:rsidR="00D950FE" w:rsidRPr="00AB3B96">
        <w:rPr>
          <w:rFonts w:ascii="Arial" w:hAnsi="Arial" w:cs="Arial"/>
        </w:rPr>
        <w:t xml:space="preserve"> годов</w:t>
      </w:r>
      <w:r w:rsidRPr="00AB3B96">
        <w:rPr>
          <w:rFonts w:ascii="Arial" w:hAnsi="Arial" w:cs="Arial"/>
        </w:rPr>
        <w:t xml:space="preserve"> согласно приложению </w:t>
      </w:r>
      <w:r w:rsidR="0070749B" w:rsidRPr="00AB3B96">
        <w:rPr>
          <w:rFonts w:ascii="Arial" w:hAnsi="Arial" w:cs="Arial"/>
        </w:rPr>
        <w:t>7</w:t>
      </w:r>
      <w:r w:rsidRPr="00AB3B96">
        <w:rPr>
          <w:rFonts w:ascii="Arial" w:hAnsi="Arial" w:cs="Arial"/>
        </w:rPr>
        <w:t xml:space="preserve"> к настоящему Решению.</w:t>
      </w:r>
    </w:p>
    <w:p w:rsidR="001522ED" w:rsidRPr="00AB3B96" w:rsidRDefault="001522ED" w:rsidP="001522ED">
      <w:pPr>
        <w:rPr>
          <w:rFonts w:ascii="Arial" w:hAnsi="Arial" w:cs="Arial"/>
        </w:rPr>
      </w:pPr>
    </w:p>
    <w:p w:rsidR="001522ED" w:rsidRPr="00AB3B96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B3B96">
        <w:rPr>
          <w:sz w:val="24"/>
          <w:szCs w:val="24"/>
        </w:rPr>
        <w:t>1</w:t>
      </w:r>
      <w:r w:rsidR="003F11F3" w:rsidRPr="00AB3B96">
        <w:rPr>
          <w:sz w:val="24"/>
          <w:szCs w:val="24"/>
        </w:rPr>
        <w:t>2</w:t>
      </w:r>
      <w:r w:rsidRPr="00AB3B96">
        <w:rPr>
          <w:sz w:val="24"/>
          <w:szCs w:val="24"/>
        </w:rPr>
        <w:t xml:space="preserve">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3F11F3" w:rsidRPr="00AB3B96">
        <w:rPr>
          <w:sz w:val="24"/>
          <w:szCs w:val="24"/>
        </w:rPr>
        <w:t xml:space="preserve">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>20</w:t>
      </w:r>
      <w:r w:rsidR="003F11F3" w:rsidRPr="00AB3B96">
        <w:rPr>
          <w:sz w:val="24"/>
          <w:szCs w:val="24"/>
        </w:rPr>
        <w:t xml:space="preserve"> год и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="003F11F3"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="003F11F3" w:rsidRPr="00AB3B96">
        <w:rPr>
          <w:sz w:val="24"/>
          <w:szCs w:val="24"/>
        </w:rPr>
        <w:t xml:space="preserve"> годов </w:t>
      </w:r>
      <w:r w:rsidRPr="00AB3B96">
        <w:rPr>
          <w:sz w:val="24"/>
          <w:szCs w:val="24"/>
        </w:rPr>
        <w:t xml:space="preserve">согласно приложению </w:t>
      </w:r>
      <w:r w:rsidR="0070749B" w:rsidRPr="00AB3B96">
        <w:rPr>
          <w:sz w:val="24"/>
          <w:szCs w:val="24"/>
        </w:rPr>
        <w:t>8</w:t>
      </w:r>
      <w:r w:rsidRPr="00AB3B96">
        <w:rPr>
          <w:sz w:val="24"/>
          <w:szCs w:val="24"/>
        </w:rPr>
        <w:t xml:space="preserve"> к настоящему Решению.</w:t>
      </w:r>
    </w:p>
    <w:p w:rsidR="001522ED" w:rsidRPr="00AB3B96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97482E" w:rsidRPr="00AB3B96" w:rsidRDefault="001522ED" w:rsidP="0097482E">
      <w:pPr>
        <w:pStyle w:val="ConsPlusNormal"/>
        <w:ind w:firstLine="540"/>
        <w:jc w:val="both"/>
        <w:rPr>
          <w:sz w:val="24"/>
          <w:szCs w:val="24"/>
        </w:rPr>
      </w:pPr>
      <w:r w:rsidRPr="00AB3B96">
        <w:rPr>
          <w:sz w:val="24"/>
          <w:szCs w:val="24"/>
        </w:rPr>
        <w:t>1</w:t>
      </w:r>
      <w:r w:rsidR="003F11F3" w:rsidRPr="00AB3B96">
        <w:rPr>
          <w:sz w:val="24"/>
          <w:szCs w:val="24"/>
        </w:rPr>
        <w:t>3</w:t>
      </w:r>
      <w:r w:rsidRPr="00AB3B96">
        <w:rPr>
          <w:sz w:val="24"/>
          <w:szCs w:val="24"/>
        </w:rPr>
        <w:t xml:space="preserve">. </w:t>
      </w:r>
      <w:r w:rsidR="0097482E" w:rsidRPr="00AB3B96">
        <w:rPr>
          <w:sz w:val="24"/>
          <w:szCs w:val="24"/>
        </w:rPr>
        <w:t xml:space="preserve">Утвердить объем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F75B89" w:rsidRPr="00AB3B96">
        <w:rPr>
          <w:sz w:val="24"/>
          <w:szCs w:val="24"/>
        </w:rPr>
        <w:t>20</w:t>
      </w:r>
      <w:r w:rsidR="00AB3B96" w:rsidRPr="00AB3B96">
        <w:rPr>
          <w:sz w:val="24"/>
          <w:szCs w:val="24"/>
        </w:rPr>
        <w:t>20</w:t>
      </w:r>
      <w:r w:rsidR="0097482E" w:rsidRPr="00AB3B96">
        <w:rPr>
          <w:sz w:val="24"/>
          <w:szCs w:val="24"/>
        </w:rPr>
        <w:t xml:space="preserve"> год и на плановый период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1</w:t>
      </w:r>
      <w:r w:rsidR="0097482E" w:rsidRPr="00AB3B96">
        <w:rPr>
          <w:sz w:val="24"/>
          <w:szCs w:val="24"/>
        </w:rPr>
        <w:t xml:space="preserve"> и </w:t>
      </w:r>
      <w:r w:rsidR="00F75B89" w:rsidRPr="00AB3B96">
        <w:rPr>
          <w:sz w:val="24"/>
          <w:szCs w:val="24"/>
        </w:rPr>
        <w:t>202</w:t>
      </w:r>
      <w:r w:rsidR="00AB3B96" w:rsidRPr="00AB3B96">
        <w:rPr>
          <w:sz w:val="24"/>
          <w:szCs w:val="24"/>
        </w:rPr>
        <w:t>2</w:t>
      </w:r>
      <w:r w:rsidR="0097482E" w:rsidRPr="00AB3B96">
        <w:rPr>
          <w:sz w:val="24"/>
          <w:szCs w:val="24"/>
        </w:rPr>
        <w:t xml:space="preserve"> годов согласно приложению 9 к настоящему Решению.</w:t>
      </w:r>
    </w:p>
    <w:p w:rsidR="0097482E" w:rsidRPr="00F24DE7" w:rsidRDefault="0097482E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137D2F" w:rsidRDefault="001522ED" w:rsidP="003F11F3">
      <w:pPr>
        <w:pStyle w:val="ConsPlusNormal"/>
        <w:ind w:firstLine="567"/>
        <w:jc w:val="both"/>
        <w:rPr>
          <w:sz w:val="24"/>
          <w:szCs w:val="24"/>
        </w:rPr>
      </w:pPr>
      <w:r w:rsidRPr="00137D2F">
        <w:rPr>
          <w:sz w:val="24"/>
          <w:szCs w:val="24"/>
        </w:rPr>
        <w:t>1</w:t>
      </w:r>
      <w:r w:rsidR="00500D57" w:rsidRPr="00137D2F">
        <w:rPr>
          <w:sz w:val="24"/>
          <w:szCs w:val="24"/>
        </w:rPr>
        <w:t>4</w:t>
      </w:r>
      <w:r w:rsidRPr="00137D2F">
        <w:rPr>
          <w:sz w:val="24"/>
          <w:szCs w:val="24"/>
        </w:rPr>
        <w:t xml:space="preserve">. Утвердить объем бюджетных ассигнований муниципального дорожного фонда муниципального образования </w:t>
      </w:r>
      <w:proofErr w:type="spellStart"/>
      <w:r w:rsidR="00C0203A" w:rsidRPr="00137D2F">
        <w:rPr>
          <w:sz w:val="24"/>
          <w:szCs w:val="24"/>
        </w:rPr>
        <w:t>Беляницкое</w:t>
      </w:r>
      <w:proofErr w:type="spellEnd"/>
      <w:r w:rsidR="00C0203A" w:rsidRPr="00137D2F">
        <w:rPr>
          <w:sz w:val="24"/>
          <w:szCs w:val="24"/>
        </w:rPr>
        <w:t xml:space="preserve"> сельское поселение </w:t>
      </w:r>
      <w:proofErr w:type="spellStart"/>
      <w:r w:rsidRPr="00137D2F">
        <w:rPr>
          <w:sz w:val="24"/>
          <w:szCs w:val="24"/>
        </w:rPr>
        <w:t>Сонковск</w:t>
      </w:r>
      <w:r w:rsidR="00C0203A" w:rsidRPr="00137D2F">
        <w:rPr>
          <w:sz w:val="24"/>
          <w:szCs w:val="24"/>
        </w:rPr>
        <w:t>ого</w:t>
      </w:r>
      <w:proofErr w:type="spellEnd"/>
      <w:r w:rsidRPr="00137D2F">
        <w:rPr>
          <w:sz w:val="24"/>
          <w:szCs w:val="24"/>
        </w:rPr>
        <w:t xml:space="preserve"> район</w:t>
      </w:r>
      <w:r w:rsidR="00C0203A" w:rsidRPr="00137D2F">
        <w:rPr>
          <w:sz w:val="24"/>
          <w:szCs w:val="24"/>
        </w:rPr>
        <w:t>а</w:t>
      </w:r>
      <w:r w:rsidRPr="00137D2F">
        <w:rPr>
          <w:sz w:val="24"/>
          <w:szCs w:val="24"/>
        </w:rPr>
        <w:t xml:space="preserve"> Тверской области на </w:t>
      </w:r>
      <w:r w:rsidR="00F75B89" w:rsidRPr="00137D2F">
        <w:rPr>
          <w:sz w:val="24"/>
          <w:szCs w:val="24"/>
        </w:rPr>
        <w:t>20</w:t>
      </w:r>
      <w:r w:rsidR="00137D2F" w:rsidRPr="00137D2F">
        <w:rPr>
          <w:sz w:val="24"/>
          <w:szCs w:val="24"/>
        </w:rPr>
        <w:t>20</w:t>
      </w:r>
      <w:r w:rsidRPr="00137D2F">
        <w:rPr>
          <w:sz w:val="24"/>
          <w:szCs w:val="24"/>
        </w:rPr>
        <w:t xml:space="preserve"> год в сумме </w:t>
      </w:r>
      <w:r w:rsidR="001832C9" w:rsidRPr="00137D2F">
        <w:rPr>
          <w:sz w:val="24"/>
          <w:szCs w:val="24"/>
        </w:rPr>
        <w:t>5</w:t>
      </w:r>
      <w:r w:rsidR="00137D2F" w:rsidRPr="00137D2F">
        <w:rPr>
          <w:sz w:val="24"/>
          <w:szCs w:val="24"/>
        </w:rPr>
        <w:t>59</w:t>
      </w:r>
      <w:r w:rsidR="001832C9" w:rsidRPr="00137D2F">
        <w:rPr>
          <w:sz w:val="24"/>
          <w:szCs w:val="24"/>
        </w:rPr>
        <w:t>,</w:t>
      </w:r>
      <w:r w:rsidR="00137D2F" w:rsidRPr="00137D2F">
        <w:rPr>
          <w:sz w:val="24"/>
          <w:szCs w:val="24"/>
        </w:rPr>
        <w:t>2</w:t>
      </w:r>
      <w:r w:rsidRPr="00137D2F">
        <w:rPr>
          <w:sz w:val="24"/>
          <w:szCs w:val="24"/>
        </w:rPr>
        <w:t xml:space="preserve"> тыс. руб.</w:t>
      </w:r>
      <w:r w:rsidR="003F11F3" w:rsidRPr="00137D2F">
        <w:rPr>
          <w:sz w:val="24"/>
          <w:szCs w:val="24"/>
        </w:rPr>
        <w:t>,</w:t>
      </w:r>
      <w:r w:rsidRPr="00137D2F">
        <w:rPr>
          <w:bCs/>
          <w:sz w:val="24"/>
          <w:szCs w:val="24"/>
        </w:rPr>
        <w:t xml:space="preserve">  </w:t>
      </w:r>
      <w:r w:rsidR="003F11F3" w:rsidRPr="00137D2F">
        <w:rPr>
          <w:sz w:val="24"/>
          <w:szCs w:val="24"/>
        </w:rPr>
        <w:t xml:space="preserve">на </w:t>
      </w:r>
      <w:r w:rsidR="00F75B89" w:rsidRPr="00137D2F">
        <w:rPr>
          <w:sz w:val="24"/>
          <w:szCs w:val="24"/>
        </w:rPr>
        <w:t>202</w:t>
      </w:r>
      <w:r w:rsidR="00137D2F" w:rsidRPr="00137D2F">
        <w:rPr>
          <w:sz w:val="24"/>
          <w:szCs w:val="24"/>
        </w:rPr>
        <w:t>1</w:t>
      </w:r>
      <w:r w:rsidR="003F11F3" w:rsidRPr="00137D2F">
        <w:rPr>
          <w:sz w:val="24"/>
          <w:szCs w:val="24"/>
        </w:rPr>
        <w:t xml:space="preserve"> год в сумме </w:t>
      </w:r>
      <w:r w:rsidR="00137D2F" w:rsidRPr="00137D2F">
        <w:rPr>
          <w:sz w:val="24"/>
          <w:szCs w:val="24"/>
        </w:rPr>
        <w:t>627,6</w:t>
      </w:r>
      <w:r w:rsidR="003F11F3" w:rsidRPr="00137D2F">
        <w:rPr>
          <w:sz w:val="24"/>
          <w:szCs w:val="24"/>
        </w:rPr>
        <w:t xml:space="preserve"> тыс. руб., на </w:t>
      </w:r>
      <w:r w:rsidR="00F75B89" w:rsidRPr="00137D2F">
        <w:rPr>
          <w:sz w:val="24"/>
          <w:szCs w:val="24"/>
        </w:rPr>
        <w:t>202</w:t>
      </w:r>
      <w:r w:rsidR="00137D2F" w:rsidRPr="00137D2F">
        <w:rPr>
          <w:sz w:val="24"/>
          <w:szCs w:val="24"/>
        </w:rPr>
        <w:t>2</w:t>
      </w:r>
      <w:r w:rsidR="003F11F3" w:rsidRPr="00137D2F">
        <w:rPr>
          <w:sz w:val="24"/>
          <w:szCs w:val="24"/>
        </w:rPr>
        <w:t xml:space="preserve"> год в сумме </w:t>
      </w:r>
      <w:r w:rsidR="00137D2F" w:rsidRPr="00137D2F">
        <w:rPr>
          <w:sz w:val="24"/>
          <w:szCs w:val="24"/>
        </w:rPr>
        <w:t>722,7</w:t>
      </w:r>
      <w:r w:rsidR="003F11F3" w:rsidRPr="00137D2F">
        <w:rPr>
          <w:sz w:val="24"/>
          <w:szCs w:val="24"/>
        </w:rPr>
        <w:t xml:space="preserve"> тыс. руб. </w:t>
      </w:r>
      <w:r w:rsidR="003F11F3" w:rsidRPr="00137D2F">
        <w:rPr>
          <w:bCs/>
          <w:sz w:val="24"/>
          <w:szCs w:val="24"/>
        </w:rPr>
        <w:t xml:space="preserve">      </w:t>
      </w:r>
    </w:p>
    <w:p w:rsidR="001522ED" w:rsidRPr="00F24DE7" w:rsidRDefault="001522ED" w:rsidP="001522ED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F24DE7">
        <w:rPr>
          <w:bCs/>
          <w:sz w:val="24"/>
          <w:szCs w:val="24"/>
          <w:highlight w:val="yellow"/>
        </w:rPr>
        <w:t xml:space="preserve">  </w:t>
      </w:r>
    </w:p>
    <w:p w:rsidR="001522ED" w:rsidRPr="00F24DE7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F11F3" w:rsidRPr="002B67D6" w:rsidRDefault="001522ED" w:rsidP="003F11F3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2B67D6">
        <w:rPr>
          <w:sz w:val="24"/>
          <w:szCs w:val="24"/>
        </w:rPr>
        <w:t>1</w:t>
      </w:r>
      <w:r w:rsidR="00500D57" w:rsidRPr="002B67D6">
        <w:rPr>
          <w:sz w:val="24"/>
          <w:szCs w:val="24"/>
        </w:rPr>
        <w:t>5</w:t>
      </w:r>
      <w:r w:rsidRPr="002B67D6">
        <w:rPr>
          <w:sz w:val="24"/>
          <w:szCs w:val="24"/>
        </w:rPr>
        <w:t xml:space="preserve">. </w:t>
      </w:r>
      <w:r w:rsidRPr="002B67D6"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 w:rsidRPr="002B67D6">
        <w:rPr>
          <w:sz w:val="24"/>
          <w:szCs w:val="24"/>
        </w:rPr>
        <w:t xml:space="preserve"> </w:t>
      </w:r>
      <w:r w:rsidR="003F11F3" w:rsidRPr="002B67D6">
        <w:rPr>
          <w:sz w:val="24"/>
          <w:szCs w:val="24"/>
        </w:rPr>
        <w:t xml:space="preserve">в </w:t>
      </w:r>
      <w:r w:rsidR="00F75B89" w:rsidRPr="002B67D6">
        <w:rPr>
          <w:sz w:val="24"/>
          <w:szCs w:val="24"/>
        </w:rPr>
        <w:t>20</w:t>
      </w:r>
      <w:r w:rsidR="002B67D6" w:rsidRPr="002B67D6">
        <w:rPr>
          <w:sz w:val="24"/>
          <w:szCs w:val="24"/>
        </w:rPr>
        <w:t>20</w:t>
      </w:r>
      <w:r w:rsidR="003F11F3" w:rsidRPr="002B67D6">
        <w:rPr>
          <w:sz w:val="24"/>
          <w:szCs w:val="24"/>
        </w:rPr>
        <w:t xml:space="preserve"> году в сумме </w:t>
      </w:r>
      <w:r w:rsidR="002B67D6" w:rsidRPr="002B67D6">
        <w:rPr>
          <w:sz w:val="24"/>
          <w:szCs w:val="24"/>
        </w:rPr>
        <w:t>80</w:t>
      </w:r>
      <w:r w:rsidR="001832C9" w:rsidRPr="002B67D6">
        <w:rPr>
          <w:sz w:val="24"/>
          <w:szCs w:val="24"/>
        </w:rPr>
        <w:t>,05</w:t>
      </w:r>
      <w:r w:rsidR="003F11F3" w:rsidRPr="002B67D6">
        <w:rPr>
          <w:sz w:val="24"/>
          <w:szCs w:val="24"/>
        </w:rPr>
        <w:t xml:space="preserve"> тыс. руб.</w:t>
      </w:r>
      <w:r w:rsidR="003F11F3" w:rsidRPr="002B67D6">
        <w:rPr>
          <w:rFonts w:eastAsia="Calibri"/>
          <w:sz w:val="24"/>
          <w:szCs w:val="24"/>
        </w:rPr>
        <w:t>,</w:t>
      </w:r>
      <w:r w:rsidR="003F11F3" w:rsidRPr="002B67D6">
        <w:rPr>
          <w:sz w:val="24"/>
          <w:szCs w:val="24"/>
        </w:rPr>
        <w:t xml:space="preserve"> в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1</w:t>
      </w:r>
      <w:r w:rsidR="003F11F3" w:rsidRPr="002B67D6">
        <w:rPr>
          <w:sz w:val="24"/>
          <w:szCs w:val="24"/>
        </w:rPr>
        <w:t xml:space="preserve"> году в сумме </w:t>
      </w:r>
      <w:r w:rsidR="002B67D6" w:rsidRPr="002B67D6">
        <w:rPr>
          <w:sz w:val="24"/>
          <w:szCs w:val="24"/>
        </w:rPr>
        <w:t>80</w:t>
      </w:r>
      <w:r w:rsidR="001832C9" w:rsidRPr="002B67D6">
        <w:rPr>
          <w:sz w:val="24"/>
          <w:szCs w:val="24"/>
        </w:rPr>
        <w:t>,</w:t>
      </w:r>
      <w:r w:rsidR="002B67D6" w:rsidRPr="002B67D6">
        <w:rPr>
          <w:sz w:val="24"/>
          <w:szCs w:val="24"/>
        </w:rPr>
        <w:t>7</w:t>
      </w:r>
      <w:r w:rsidR="001832C9" w:rsidRPr="002B67D6">
        <w:rPr>
          <w:sz w:val="24"/>
          <w:szCs w:val="24"/>
        </w:rPr>
        <w:t>5</w:t>
      </w:r>
      <w:r w:rsidR="003F11F3" w:rsidRPr="002B67D6">
        <w:rPr>
          <w:sz w:val="24"/>
          <w:szCs w:val="24"/>
        </w:rPr>
        <w:t xml:space="preserve"> тыс. руб., в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2</w:t>
      </w:r>
      <w:r w:rsidR="003F11F3" w:rsidRPr="002B67D6">
        <w:rPr>
          <w:sz w:val="24"/>
          <w:szCs w:val="24"/>
        </w:rPr>
        <w:t xml:space="preserve"> году в сумме </w:t>
      </w:r>
      <w:r w:rsidR="002B67D6" w:rsidRPr="002B67D6">
        <w:rPr>
          <w:sz w:val="24"/>
          <w:szCs w:val="24"/>
        </w:rPr>
        <w:t>83</w:t>
      </w:r>
      <w:r w:rsidR="001832C9" w:rsidRPr="002B67D6">
        <w:rPr>
          <w:sz w:val="24"/>
          <w:szCs w:val="24"/>
        </w:rPr>
        <w:t>,</w:t>
      </w:r>
      <w:r w:rsidR="002B67D6" w:rsidRPr="002B67D6">
        <w:rPr>
          <w:sz w:val="24"/>
          <w:szCs w:val="24"/>
        </w:rPr>
        <w:t>5</w:t>
      </w:r>
      <w:r w:rsidR="001832C9" w:rsidRPr="002B67D6">
        <w:rPr>
          <w:sz w:val="24"/>
          <w:szCs w:val="24"/>
        </w:rPr>
        <w:t>5</w:t>
      </w:r>
      <w:r w:rsidR="003F11F3" w:rsidRPr="002B67D6">
        <w:rPr>
          <w:sz w:val="24"/>
          <w:szCs w:val="24"/>
        </w:rPr>
        <w:t xml:space="preserve"> тыс. руб.,</w:t>
      </w:r>
      <w:r w:rsidR="003F11F3" w:rsidRPr="002B67D6">
        <w:rPr>
          <w:rFonts w:eastAsia="Calibri"/>
          <w:sz w:val="24"/>
          <w:szCs w:val="24"/>
        </w:rPr>
        <w:t xml:space="preserve"> направляются:</w:t>
      </w:r>
    </w:p>
    <w:p w:rsidR="0070749B" w:rsidRPr="00F24DE7" w:rsidRDefault="0070749B" w:rsidP="003F11F3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2B67D6">
        <w:rPr>
          <w:sz w:val="24"/>
          <w:szCs w:val="24"/>
        </w:rPr>
        <w:t xml:space="preserve">      1) осуществление полномочий по первичному воинскому учету на территориях, где отсутствуют военные комиссариаты </w:t>
      </w:r>
      <w:r w:rsidR="003F11F3" w:rsidRPr="002B67D6">
        <w:rPr>
          <w:sz w:val="24"/>
          <w:szCs w:val="24"/>
        </w:rPr>
        <w:t xml:space="preserve">на </w:t>
      </w:r>
      <w:r w:rsidR="00F75B89" w:rsidRPr="002B67D6">
        <w:rPr>
          <w:sz w:val="24"/>
          <w:szCs w:val="24"/>
        </w:rPr>
        <w:t>20</w:t>
      </w:r>
      <w:r w:rsidR="002B67D6">
        <w:rPr>
          <w:sz w:val="24"/>
          <w:szCs w:val="24"/>
        </w:rPr>
        <w:t>20</w:t>
      </w:r>
      <w:r w:rsidR="003F11F3" w:rsidRPr="002B67D6">
        <w:rPr>
          <w:sz w:val="24"/>
          <w:szCs w:val="24"/>
        </w:rPr>
        <w:t xml:space="preserve"> год в сумме </w:t>
      </w:r>
      <w:r w:rsidR="001832C9" w:rsidRPr="002B67D6">
        <w:rPr>
          <w:sz w:val="24"/>
          <w:szCs w:val="24"/>
        </w:rPr>
        <w:t>7</w:t>
      </w:r>
      <w:r w:rsidR="002B67D6">
        <w:rPr>
          <w:sz w:val="24"/>
          <w:szCs w:val="24"/>
        </w:rPr>
        <w:t>9</w:t>
      </w:r>
      <w:r w:rsidR="001832C9" w:rsidRPr="002B67D6">
        <w:rPr>
          <w:sz w:val="24"/>
          <w:szCs w:val="24"/>
        </w:rPr>
        <w:t>,9</w:t>
      </w:r>
      <w:r w:rsidR="003F11F3" w:rsidRPr="002B67D6">
        <w:rPr>
          <w:sz w:val="24"/>
          <w:szCs w:val="24"/>
        </w:rPr>
        <w:t xml:space="preserve"> </w:t>
      </w:r>
      <w:r w:rsidR="000417F9" w:rsidRPr="002B67D6">
        <w:rPr>
          <w:sz w:val="24"/>
          <w:szCs w:val="24"/>
        </w:rPr>
        <w:t xml:space="preserve">тыс. руб., на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1</w:t>
      </w:r>
      <w:r w:rsidR="003F11F3" w:rsidRPr="002B67D6">
        <w:rPr>
          <w:sz w:val="24"/>
          <w:szCs w:val="24"/>
        </w:rPr>
        <w:t xml:space="preserve"> год в сумме </w:t>
      </w:r>
      <w:r w:rsidR="002B67D6" w:rsidRPr="002B67D6">
        <w:rPr>
          <w:sz w:val="24"/>
          <w:szCs w:val="24"/>
        </w:rPr>
        <w:t>80,6</w:t>
      </w:r>
      <w:r w:rsidR="003F11F3" w:rsidRPr="002B67D6">
        <w:rPr>
          <w:sz w:val="24"/>
          <w:szCs w:val="24"/>
        </w:rPr>
        <w:t xml:space="preserve"> тыс. руб., на </w:t>
      </w:r>
      <w:r w:rsidR="00F75B89" w:rsidRPr="002B67D6">
        <w:rPr>
          <w:sz w:val="24"/>
          <w:szCs w:val="24"/>
        </w:rPr>
        <w:t>202</w:t>
      </w:r>
      <w:r w:rsidR="002B67D6" w:rsidRPr="002B67D6">
        <w:rPr>
          <w:sz w:val="24"/>
          <w:szCs w:val="24"/>
        </w:rPr>
        <w:t>2</w:t>
      </w:r>
      <w:r w:rsidR="003F11F3" w:rsidRPr="002B67D6">
        <w:rPr>
          <w:sz w:val="24"/>
          <w:szCs w:val="24"/>
        </w:rPr>
        <w:t xml:space="preserve"> год в сумме </w:t>
      </w:r>
      <w:r w:rsidR="002B67D6" w:rsidRPr="002B67D6">
        <w:rPr>
          <w:sz w:val="24"/>
          <w:szCs w:val="24"/>
        </w:rPr>
        <w:t>83,4</w:t>
      </w:r>
      <w:r w:rsidR="003F11F3" w:rsidRPr="002B67D6">
        <w:rPr>
          <w:sz w:val="24"/>
          <w:szCs w:val="24"/>
        </w:rPr>
        <w:t xml:space="preserve"> тыс. руб.; </w:t>
      </w:r>
      <w:r w:rsidR="003F11F3" w:rsidRPr="002B67D6">
        <w:rPr>
          <w:bCs/>
          <w:sz w:val="24"/>
          <w:szCs w:val="24"/>
        </w:rPr>
        <w:t xml:space="preserve">         </w:t>
      </w:r>
    </w:p>
    <w:p w:rsidR="001522ED" w:rsidRPr="002B67D6" w:rsidRDefault="003F11F3" w:rsidP="003F11F3">
      <w:pPr>
        <w:jc w:val="both"/>
        <w:rPr>
          <w:rFonts w:ascii="Arial" w:hAnsi="Arial" w:cs="Arial"/>
          <w:bCs/>
        </w:rPr>
      </w:pPr>
      <w:r w:rsidRPr="002B67D6">
        <w:rPr>
          <w:rFonts w:ascii="Arial" w:hAnsi="Arial" w:cs="Arial"/>
        </w:rPr>
        <w:t xml:space="preserve">   </w:t>
      </w:r>
      <w:r w:rsidR="0070749B" w:rsidRPr="002B67D6">
        <w:rPr>
          <w:rFonts w:ascii="Arial" w:hAnsi="Arial" w:cs="Arial"/>
        </w:rPr>
        <w:t xml:space="preserve">      2)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Pr="002B67D6">
        <w:rPr>
          <w:rFonts w:ascii="Arial" w:hAnsi="Arial" w:cs="Arial"/>
        </w:rPr>
        <w:t xml:space="preserve">на </w:t>
      </w:r>
      <w:r w:rsidR="00F75B89" w:rsidRPr="002B67D6">
        <w:rPr>
          <w:rFonts w:ascii="Arial" w:hAnsi="Arial" w:cs="Arial"/>
        </w:rPr>
        <w:t>20</w:t>
      </w:r>
      <w:r w:rsidR="002B67D6" w:rsidRPr="002B67D6">
        <w:rPr>
          <w:rFonts w:ascii="Arial" w:hAnsi="Arial" w:cs="Arial"/>
        </w:rPr>
        <w:t>20</w:t>
      </w:r>
      <w:r w:rsidRPr="002B67D6">
        <w:rPr>
          <w:rFonts w:ascii="Arial" w:hAnsi="Arial" w:cs="Arial"/>
        </w:rPr>
        <w:t xml:space="preserve"> год в сумме 0,15 тыс. руб., на </w:t>
      </w:r>
      <w:r w:rsidR="00F75B89" w:rsidRPr="002B67D6">
        <w:rPr>
          <w:rFonts w:ascii="Arial" w:hAnsi="Arial" w:cs="Arial"/>
        </w:rPr>
        <w:t>202</w:t>
      </w:r>
      <w:r w:rsidR="002B67D6" w:rsidRPr="002B67D6">
        <w:rPr>
          <w:rFonts w:ascii="Arial" w:hAnsi="Arial" w:cs="Arial"/>
        </w:rPr>
        <w:t>1</w:t>
      </w:r>
      <w:r w:rsidRPr="002B67D6">
        <w:rPr>
          <w:rFonts w:ascii="Arial" w:hAnsi="Arial" w:cs="Arial"/>
        </w:rPr>
        <w:t xml:space="preserve"> год в сумме 0,15 тыс. руб., на </w:t>
      </w:r>
      <w:r w:rsidR="00F75B89" w:rsidRPr="002B67D6">
        <w:rPr>
          <w:rFonts w:ascii="Arial" w:hAnsi="Arial" w:cs="Arial"/>
        </w:rPr>
        <w:t>202</w:t>
      </w:r>
      <w:r w:rsidR="002B67D6" w:rsidRPr="002B67D6">
        <w:rPr>
          <w:rFonts w:ascii="Arial" w:hAnsi="Arial" w:cs="Arial"/>
        </w:rPr>
        <w:t>2</w:t>
      </w:r>
      <w:r w:rsidRPr="002B67D6">
        <w:rPr>
          <w:rFonts w:ascii="Arial" w:hAnsi="Arial" w:cs="Arial"/>
        </w:rPr>
        <w:t xml:space="preserve"> год в сумме 0,15 тыс. руб.</w:t>
      </w:r>
      <w:r w:rsidRPr="002B67D6">
        <w:rPr>
          <w:rFonts w:ascii="Arial" w:hAnsi="Arial" w:cs="Arial"/>
          <w:bCs/>
        </w:rPr>
        <w:t xml:space="preserve">    </w:t>
      </w:r>
    </w:p>
    <w:p w:rsidR="00132B6F" w:rsidRPr="00F24DE7" w:rsidRDefault="00713133" w:rsidP="00713133">
      <w:pPr>
        <w:pStyle w:val="31"/>
        <w:rPr>
          <w:sz w:val="24"/>
          <w:szCs w:val="24"/>
          <w:highlight w:val="yellow"/>
        </w:rPr>
      </w:pPr>
      <w:r w:rsidRPr="00F24DE7">
        <w:rPr>
          <w:sz w:val="24"/>
          <w:szCs w:val="24"/>
          <w:highlight w:val="yellow"/>
        </w:rPr>
        <w:lastRenderedPageBreak/>
        <w:t xml:space="preserve">         </w:t>
      </w:r>
    </w:p>
    <w:p w:rsidR="00713133" w:rsidRPr="002B67D6" w:rsidRDefault="00D7546E" w:rsidP="00713133">
      <w:pPr>
        <w:pStyle w:val="31"/>
        <w:rPr>
          <w:rFonts w:ascii="Arial" w:hAnsi="Arial" w:cs="Arial"/>
          <w:sz w:val="24"/>
          <w:szCs w:val="24"/>
        </w:rPr>
      </w:pPr>
      <w:r w:rsidRPr="002B67D6">
        <w:rPr>
          <w:sz w:val="24"/>
          <w:szCs w:val="24"/>
        </w:rPr>
        <w:t xml:space="preserve">         </w:t>
      </w:r>
      <w:r w:rsidR="00713133" w:rsidRPr="002B67D6">
        <w:rPr>
          <w:rFonts w:ascii="Arial" w:hAnsi="Arial" w:cs="Arial"/>
          <w:sz w:val="24"/>
          <w:szCs w:val="24"/>
        </w:rPr>
        <w:t>1</w:t>
      </w:r>
      <w:r w:rsidR="00500D57" w:rsidRPr="002B67D6">
        <w:rPr>
          <w:rFonts w:ascii="Arial" w:hAnsi="Arial" w:cs="Arial"/>
          <w:sz w:val="24"/>
          <w:szCs w:val="24"/>
        </w:rPr>
        <w:t>6</w:t>
      </w:r>
      <w:r w:rsidR="001522ED" w:rsidRPr="002B67D6">
        <w:rPr>
          <w:rFonts w:ascii="Arial" w:hAnsi="Arial" w:cs="Arial"/>
          <w:sz w:val="24"/>
          <w:szCs w:val="24"/>
        </w:rPr>
        <w:t xml:space="preserve">. </w:t>
      </w:r>
      <w:r w:rsidR="00713133" w:rsidRPr="002B67D6">
        <w:rPr>
          <w:rFonts w:ascii="Arial" w:hAnsi="Arial" w:cs="Arial"/>
          <w:sz w:val="24"/>
          <w:szCs w:val="24"/>
        </w:rPr>
        <w:t xml:space="preserve">Утвердить в составе расходов бюджета муниципального образования </w:t>
      </w:r>
      <w:proofErr w:type="spellStart"/>
      <w:r w:rsidR="00713133" w:rsidRPr="002B67D6">
        <w:rPr>
          <w:rFonts w:ascii="Arial" w:hAnsi="Arial" w:cs="Arial"/>
          <w:sz w:val="24"/>
          <w:szCs w:val="24"/>
        </w:rPr>
        <w:t>Беляницкое</w:t>
      </w:r>
      <w:proofErr w:type="spellEnd"/>
      <w:r w:rsidR="00713133" w:rsidRPr="002B67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13133" w:rsidRPr="002B67D6">
        <w:rPr>
          <w:rFonts w:ascii="Arial" w:hAnsi="Arial" w:cs="Arial"/>
          <w:sz w:val="24"/>
          <w:szCs w:val="24"/>
        </w:rPr>
        <w:t>Сонковского</w:t>
      </w:r>
      <w:proofErr w:type="spellEnd"/>
      <w:r w:rsidR="00713133" w:rsidRPr="002B67D6">
        <w:rPr>
          <w:rFonts w:ascii="Arial" w:hAnsi="Arial" w:cs="Arial"/>
          <w:sz w:val="24"/>
          <w:szCs w:val="24"/>
        </w:rPr>
        <w:t xml:space="preserve"> района Тверской области объем иных межбюджетных трансфертов, передаваемых в бюджет муниципального образования </w:t>
      </w:r>
      <w:r w:rsidR="009F1AA9" w:rsidRPr="002B67D6">
        <w:rPr>
          <w:rFonts w:ascii="Arial" w:hAnsi="Arial" w:cs="Arial"/>
          <w:sz w:val="24"/>
          <w:szCs w:val="24"/>
        </w:rPr>
        <w:t xml:space="preserve">Сонковский район </w:t>
      </w:r>
      <w:r w:rsidR="00713133" w:rsidRPr="002B67D6">
        <w:rPr>
          <w:rFonts w:ascii="Arial" w:hAnsi="Arial" w:cs="Arial"/>
          <w:sz w:val="24"/>
          <w:szCs w:val="24"/>
        </w:rPr>
        <w:t xml:space="preserve">Тверской области  на осуществление передаваемых на районный уровень полномочий  </w:t>
      </w:r>
      <w:r w:rsidR="003F11F3" w:rsidRPr="002B67D6">
        <w:rPr>
          <w:rFonts w:ascii="Arial" w:hAnsi="Arial" w:cs="Arial"/>
          <w:sz w:val="24"/>
          <w:szCs w:val="24"/>
        </w:rPr>
        <w:t xml:space="preserve">на </w:t>
      </w:r>
      <w:r w:rsidR="00F75B89" w:rsidRPr="002B67D6">
        <w:rPr>
          <w:rFonts w:ascii="Arial" w:hAnsi="Arial" w:cs="Arial"/>
          <w:sz w:val="24"/>
          <w:szCs w:val="24"/>
        </w:rPr>
        <w:t>20</w:t>
      </w:r>
      <w:r w:rsidR="002B67D6">
        <w:rPr>
          <w:rFonts w:ascii="Arial" w:hAnsi="Arial" w:cs="Arial"/>
          <w:sz w:val="24"/>
          <w:szCs w:val="24"/>
        </w:rPr>
        <w:t>20</w:t>
      </w:r>
      <w:r w:rsidR="003F11F3" w:rsidRPr="002B67D6">
        <w:rPr>
          <w:rFonts w:ascii="Arial" w:hAnsi="Arial" w:cs="Arial"/>
          <w:sz w:val="24"/>
          <w:szCs w:val="24"/>
        </w:rPr>
        <w:t xml:space="preserve"> год в сумме 2</w:t>
      </w:r>
      <w:r w:rsid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>,</w:t>
      </w:r>
      <w:r w:rsid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2B67D6">
        <w:rPr>
          <w:rFonts w:ascii="Arial" w:hAnsi="Arial" w:cs="Arial"/>
          <w:sz w:val="24"/>
          <w:szCs w:val="24"/>
        </w:rPr>
        <w:t>202</w:t>
      </w:r>
      <w:r w:rsidR="002B67D6" w:rsidRPr="002B67D6">
        <w:rPr>
          <w:rFonts w:ascii="Arial" w:hAnsi="Arial" w:cs="Arial"/>
          <w:sz w:val="24"/>
          <w:szCs w:val="24"/>
        </w:rPr>
        <w:t>1</w:t>
      </w:r>
      <w:r w:rsidR="003F11F3" w:rsidRPr="002B67D6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>,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2B67D6">
        <w:rPr>
          <w:rFonts w:ascii="Arial" w:hAnsi="Arial" w:cs="Arial"/>
          <w:sz w:val="24"/>
          <w:szCs w:val="24"/>
        </w:rPr>
        <w:t>202</w:t>
      </w:r>
      <w:r w:rsidR="002B67D6" w:rsidRPr="002B67D6">
        <w:rPr>
          <w:rFonts w:ascii="Arial" w:hAnsi="Arial" w:cs="Arial"/>
          <w:sz w:val="24"/>
          <w:szCs w:val="24"/>
        </w:rPr>
        <w:t>2</w:t>
      </w:r>
      <w:r w:rsidR="003F11F3" w:rsidRPr="002B67D6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>,</w:t>
      </w:r>
      <w:r w:rsidR="002B67D6" w:rsidRPr="002B67D6">
        <w:rPr>
          <w:rFonts w:ascii="Arial" w:hAnsi="Arial" w:cs="Arial"/>
          <w:sz w:val="24"/>
          <w:szCs w:val="24"/>
        </w:rPr>
        <w:t>4</w:t>
      </w:r>
      <w:r w:rsidR="003F11F3" w:rsidRPr="002B67D6">
        <w:rPr>
          <w:rFonts w:ascii="Arial" w:hAnsi="Arial" w:cs="Arial"/>
          <w:sz w:val="24"/>
          <w:szCs w:val="24"/>
        </w:rPr>
        <w:t xml:space="preserve"> тыс. руб.</w:t>
      </w:r>
    </w:p>
    <w:p w:rsidR="003F11F3" w:rsidRPr="002B67D6" w:rsidRDefault="00713133" w:rsidP="001522ED">
      <w:pPr>
        <w:pStyle w:val="ConsPlusNormal"/>
        <w:ind w:firstLine="540"/>
        <w:jc w:val="both"/>
        <w:rPr>
          <w:sz w:val="24"/>
          <w:szCs w:val="24"/>
        </w:rPr>
      </w:pPr>
      <w:r w:rsidRPr="002B67D6">
        <w:rPr>
          <w:bCs/>
          <w:sz w:val="24"/>
          <w:szCs w:val="24"/>
        </w:rPr>
        <w:t>1</w:t>
      </w:r>
      <w:r w:rsidR="00500D57" w:rsidRPr="002B67D6">
        <w:rPr>
          <w:bCs/>
          <w:sz w:val="24"/>
          <w:szCs w:val="24"/>
        </w:rPr>
        <w:t>7</w:t>
      </w:r>
      <w:r w:rsidR="001522ED" w:rsidRPr="002B67D6">
        <w:rPr>
          <w:bCs/>
          <w:sz w:val="24"/>
          <w:szCs w:val="24"/>
        </w:rPr>
        <w:t xml:space="preserve">.   </w:t>
      </w:r>
      <w:r w:rsidR="001522ED" w:rsidRPr="002B67D6">
        <w:rPr>
          <w:sz w:val="24"/>
          <w:szCs w:val="24"/>
        </w:rPr>
        <w:t xml:space="preserve">Утвердить в составе расходов местного бюджета размер резервного фонда Администрации муниципального образования </w:t>
      </w:r>
      <w:proofErr w:type="spellStart"/>
      <w:r w:rsidRPr="002B67D6">
        <w:rPr>
          <w:sz w:val="24"/>
          <w:szCs w:val="24"/>
        </w:rPr>
        <w:t>Беляницкое</w:t>
      </w:r>
      <w:proofErr w:type="spellEnd"/>
      <w:r w:rsidRPr="002B67D6">
        <w:rPr>
          <w:sz w:val="24"/>
          <w:szCs w:val="24"/>
        </w:rPr>
        <w:t xml:space="preserve"> сельское поселение </w:t>
      </w:r>
      <w:proofErr w:type="spellStart"/>
      <w:r w:rsidR="001522ED" w:rsidRPr="002B67D6">
        <w:rPr>
          <w:sz w:val="24"/>
          <w:szCs w:val="24"/>
        </w:rPr>
        <w:t>Сонковск</w:t>
      </w:r>
      <w:r w:rsidRPr="002B67D6">
        <w:rPr>
          <w:sz w:val="24"/>
          <w:szCs w:val="24"/>
        </w:rPr>
        <w:t>ого</w:t>
      </w:r>
      <w:proofErr w:type="spellEnd"/>
      <w:r w:rsidR="001522ED" w:rsidRPr="002B67D6">
        <w:rPr>
          <w:sz w:val="24"/>
          <w:szCs w:val="24"/>
        </w:rPr>
        <w:t xml:space="preserve"> район</w:t>
      </w:r>
      <w:r w:rsidRPr="002B67D6">
        <w:rPr>
          <w:sz w:val="24"/>
          <w:szCs w:val="24"/>
        </w:rPr>
        <w:t>а</w:t>
      </w:r>
      <w:r w:rsidR="001522ED" w:rsidRPr="002B67D6">
        <w:rPr>
          <w:sz w:val="24"/>
          <w:szCs w:val="24"/>
        </w:rPr>
        <w:t xml:space="preserve"> Тверской области </w:t>
      </w:r>
      <w:r w:rsidR="003F11F3" w:rsidRPr="002B67D6">
        <w:rPr>
          <w:sz w:val="24"/>
          <w:szCs w:val="24"/>
        </w:rPr>
        <w:t xml:space="preserve">на </w:t>
      </w:r>
      <w:r w:rsidR="00F75B89" w:rsidRPr="002B67D6">
        <w:rPr>
          <w:sz w:val="24"/>
          <w:szCs w:val="24"/>
        </w:rPr>
        <w:t>20</w:t>
      </w:r>
      <w:r w:rsidR="002B67D6">
        <w:rPr>
          <w:sz w:val="24"/>
          <w:szCs w:val="24"/>
        </w:rPr>
        <w:t>20</w:t>
      </w:r>
      <w:r w:rsidR="003F11F3" w:rsidRPr="002B67D6">
        <w:rPr>
          <w:sz w:val="24"/>
          <w:szCs w:val="24"/>
        </w:rPr>
        <w:t xml:space="preserve"> год в сумме 1,0 тыс. руб., на </w:t>
      </w:r>
      <w:r w:rsidR="00F75B89" w:rsidRPr="002B67D6">
        <w:rPr>
          <w:sz w:val="24"/>
          <w:szCs w:val="24"/>
        </w:rPr>
        <w:t>202</w:t>
      </w:r>
      <w:r w:rsidR="002B67D6">
        <w:rPr>
          <w:sz w:val="24"/>
          <w:szCs w:val="24"/>
        </w:rPr>
        <w:t>1</w:t>
      </w:r>
      <w:r w:rsidR="003F11F3" w:rsidRPr="002B67D6">
        <w:rPr>
          <w:sz w:val="24"/>
          <w:szCs w:val="24"/>
        </w:rPr>
        <w:t xml:space="preserve"> год в сумме 1,0 тыс. руб., на </w:t>
      </w:r>
      <w:r w:rsidR="00F75B89" w:rsidRPr="002B67D6">
        <w:rPr>
          <w:sz w:val="24"/>
          <w:szCs w:val="24"/>
        </w:rPr>
        <w:t>202</w:t>
      </w:r>
      <w:r w:rsidR="002B67D6">
        <w:rPr>
          <w:sz w:val="24"/>
          <w:szCs w:val="24"/>
        </w:rPr>
        <w:t>2</w:t>
      </w:r>
      <w:r w:rsidR="003F11F3" w:rsidRPr="002B67D6">
        <w:rPr>
          <w:sz w:val="24"/>
          <w:szCs w:val="24"/>
        </w:rPr>
        <w:t xml:space="preserve"> год в сумме 1,0 тыс. руб.</w:t>
      </w:r>
      <w:bookmarkStart w:id="0" w:name="P401"/>
      <w:bookmarkEnd w:id="0"/>
    </w:p>
    <w:p w:rsidR="003F11F3" w:rsidRPr="002B67D6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D724B3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  <w:r w:rsidRPr="00D724B3">
        <w:rPr>
          <w:sz w:val="24"/>
          <w:szCs w:val="24"/>
        </w:rPr>
        <w:t>1</w:t>
      </w:r>
      <w:r w:rsidR="00500D57" w:rsidRPr="00D724B3">
        <w:rPr>
          <w:sz w:val="24"/>
          <w:szCs w:val="24"/>
        </w:rPr>
        <w:t>8</w:t>
      </w:r>
      <w:r w:rsidR="001522ED" w:rsidRPr="00D724B3">
        <w:rPr>
          <w:sz w:val="24"/>
          <w:szCs w:val="24"/>
        </w:rPr>
        <w:t xml:space="preserve">. Установить верхний предел муниципального </w:t>
      </w:r>
      <w:r w:rsidR="002B67D6" w:rsidRPr="00D724B3">
        <w:rPr>
          <w:sz w:val="24"/>
          <w:szCs w:val="24"/>
        </w:rPr>
        <w:t xml:space="preserve">внутреннего </w:t>
      </w:r>
      <w:r w:rsidR="001522ED" w:rsidRPr="00D724B3">
        <w:rPr>
          <w:sz w:val="24"/>
          <w:szCs w:val="24"/>
        </w:rPr>
        <w:t xml:space="preserve">долга муниципального образования  </w:t>
      </w:r>
      <w:proofErr w:type="spellStart"/>
      <w:r w:rsidR="00713133" w:rsidRPr="00D724B3">
        <w:rPr>
          <w:sz w:val="24"/>
          <w:szCs w:val="24"/>
        </w:rPr>
        <w:t>Беляницкое</w:t>
      </w:r>
      <w:proofErr w:type="spellEnd"/>
      <w:r w:rsidR="00713133" w:rsidRPr="00D724B3">
        <w:rPr>
          <w:sz w:val="24"/>
          <w:szCs w:val="24"/>
        </w:rPr>
        <w:t xml:space="preserve"> сельское поселение </w:t>
      </w:r>
      <w:proofErr w:type="spellStart"/>
      <w:r w:rsidR="00713133" w:rsidRPr="00D724B3">
        <w:rPr>
          <w:sz w:val="24"/>
          <w:szCs w:val="24"/>
        </w:rPr>
        <w:t>Сонковского</w:t>
      </w:r>
      <w:proofErr w:type="spellEnd"/>
      <w:r w:rsidR="00713133" w:rsidRPr="00D724B3">
        <w:rPr>
          <w:sz w:val="24"/>
          <w:szCs w:val="24"/>
        </w:rPr>
        <w:t xml:space="preserve"> района Тверской области </w:t>
      </w:r>
      <w:r w:rsidR="001522ED" w:rsidRPr="00D724B3">
        <w:rPr>
          <w:sz w:val="24"/>
          <w:szCs w:val="24"/>
        </w:rPr>
        <w:t xml:space="preserve">на 1 января </w:t>
      </w:r>
      <w:r w:rsidR="00F75B89" w:rsidRPr="00D724B3">
        <w:rPr>
          <w:sz w:val="24"/>
          <w:szCs w:val="24"/>
        </w:rPr>
        <w:t>202</w:t>
      </w:r>
      <w:r w:rsidR="002B67D6" w:rsidRPr="00D724B3">
        <w:rPr>
          <w:sz w:val="24"/>
          <w:szCs w:val="24"/>
        </w:rPr>
        <w:t>1</w:t>
      </w:r>
      <w:r w:rsidR="001522ED" w:rsidRPr="00D724B3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1522ED" w:rsidRPr="00D724B3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D724B3">
        <w:rPr>
          <w:sz w:val="24"/>
          <w:szCs w:val="24"/>
        </w:rPr>
        <w:t xml:space="preserve">Установить объем расходов на обслуживание муниципального долга муниципального </w:t>
      </w:r>
      <w:r w:rsidR="006D1437" w:rsidRPr="00D724B3">
        <w:rPr>
          <w:sz w:val="24"/>
          <w:szCs w:val="24"/>
        </w:rPr>
        <w:t>образования</w:t>
      </w:r>
      <w:r w:rsidRPr="00D724B3">
        <w:rPr>
          <w:sz w:val="24"/>
          <w:szCs w:val="24"/>
        </w:rPr>
        <w:t xml:space="preserve"> </w:t>
      </w:r>
      <w:proofErr w:type="spellStart"/>
      <w:r w:rsidR="008331B3" w:rsidRPr="00D724B3">
        <w:rPr>
          <w:sz w:val="24"/>
          <w:szCs w:val="24"/>
        </w:rPr>
        <w:t>Беляницкое</w:t>
      </w:r>
      <w:proofErr w:type="spellEnd"/>
      <w:r w:rsidR="008331B3" w:rsidRPr="00D724B3">
        <w:rPr>
          <w:sz w:val="24"/>
          <w:szCs w:val="24"/>
        </w:rPr>
        <w:t xml:space="preserve"> сельское поселение </w:t>
      </w:r>
      <w:proofErr w:type="spellStart"/>
      <w:r w:rsidR="008331B3" w:rsidRPr="00D724B3">
        <w:rPr>
          <w:sz w:val="24"/>
          <w:szCs w:val="24"/>
        </w:rPr>
        <w:t>Сонковского</w:t>
      </w:r>
      <w:proofErr w:type="spellEnd"/>
      <w:r w:rsidR="008331B3" w:rsidRPr="00D724B3">
        <w:rPr>
          <w:sz w:val="24"/>
          <w:szCs w:val="24"/>
        </w:rPr>
        <w:t xml:space="preserve"> района Тверской области </w:t>
      </w:r>
      <w:r w:rsidRPr="00D724B3">
        <w:rPr>
          <w:sz w:val="24"/>
          <w:szCs w:val="24"/>
        </w:rPr>
        <w:t xml:space="preserve">на </w:t>
      </w:r>
      <w:r w:rsidR="00F75B89" w:rsidRPr="00D724B3">
        <w:rPr>
          <w:sz w:val="24"/>
          <w:szCs w:val="24"/>
        </w:rPr>
        <w:t>20</w:t>
      </w:r>
      <w:r w:rsidR="00D724B3" w:rsidRPr="00D724B3">
        <w:rPr>
          <w:sz w:val="24"/>
          <w:szCs w:val="24"/>
        </w:rPr>
        <w:t>20</w:t>
      </w:r>
      <w:r w:rsidRPr="00D724B3">
        <w:rPr>
          <w:sz w:val="24"/>
          <w:szCs w:val="24"/>
        </w:rPr>
        <w:t xml:space="preserve"> год в сумме </w:t>
      </w:r>
      <w:r w:rsidR="003C1BA5" w:rsidRPr="00D724B3">
        <w:rPr>
          <w:sz w:val="24"/>
          <w:szCs w:val="24"/>
        </w:rPr>
        <w:t>0</w:t>
      </w:r>
      <w:r w:rsidRPr="00D724B3">
        <w:rPr>
          <w:sz w:val="24"/>
          <w:szCs w:val="24"/>
        </w:rPr>
        <w:t xml:space="preserve"> тыс. руб.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Установить верхний предел муниципального</w:t>
      </w:r>
      <w:r w:rsidR="00CB7693" w:rsidRPr="00CB7693">
        <w:rPr>
          <w:sz w:val="24"/>
          <w:szCs w:val="24"/>
        </w:rPr>
        <w:t xml:space="preserve"> внутреннего </w:t>
      </w:r>
      <w:r w:rsidRPr="00CB7693">
        <w:rPr>
          <w:sz w:val="24"/>
          <w:szCs w:val="24"/>
        </w:rPr>
        <w:t xml:space="preserve">долга муниципального образования 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1 января </w:t>
      </w:r>
      <w:r w:rsidR="00F75B89" w:rsidRPr="00CB7693">
        <w:rPr>
          <w:sz w:val="24"/>
          <w:szCs w:val="24"/>
        </w:rPr>
        <w:t>202</w:t>
      </w:r>
      <w:r w:rsidR="00CB7693" w:rsidRPr="00CB7693">
        <w:rPr>
          <w:sz w:val="24"/>
          <w:szCs w:val="24"/>
        </w:rPr>
        <w:t>2</w:t>
      </w:r>
      <w:r w:rsidR="000417F9" w:rsidRPr="00CB7693">
        <w:rPr>
          <w:sz w:val="24"/>
          <w:szCs w:val="24"/>
        </w:rPr>
        <w:t xml:space="preserve"> </w:t>
      </w:r>
      <w:r w:rsidRPr="00CB7693">
        <w:rPr>
          <w:sz w:val="24"/>
          <w:szCs w:val="24"/>
        </w:rPr>
        <w:t>года в размере 0 тыс. руб., в том числе верхний предел долга по муниципальным гарантиям в размере, равном 0.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</w:t>
      </w:r>
      <w:r w:rsidR="00F75B89" w:rsidRPr="00CB7693">
        <w:rPr>
          <w:sz w:val="24"/>
          <w:szCs w:val="24"/>
        </w:rPr>
        <w:t>202</w:t>
      </w:r>
      <w:r w:rsidR="00CB7693" w:rsidRPr="00CB7693">
        <w:rPr>
          <w:sz w:val="24"/>
          <w:szCs w:val="24"/>
        </w:rPr>
        <w:t>1</w:t>
      </w:r>
      <w:r w:rsidRPr="00CB7693">
        <w:rPr>
          <w:sz w:val="24"/>
          <w:szCs w:val="24"/>
        </w:rPr>
        <w:t xml:space="preserve"> год в сумме 0 тыс. руб.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Установить верхний предел муниципального </w:t>
      </w:r>
      <w:r w:rsidR="00CB7693" w:rsidRPr="00CB7693">
        <w:rPr>
          <w:sz w:val="24"/>
          <w:szCs w:val="24"/>
        </w:rPr>
        <w:t xml:space="preserve">внутреннего </w:t>
      </w:r>
      <w:r w:rsidRPr="00CB7693">
        <w:rPr>
          <w:sz w:val="24"/>
          <w:szCs w:val="24"/>
        </w:rPr>
        <w:t xml:space="preserve">долга муниципального образования 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1 января 20</w:t>
      </w:r>
      <w:r w:rsidR="00500D57" w:rsidRPr="00CB7693">
        <w:rPr>
          <w:sz w:val="24"/>
          <w:szCs w:val="24"/>
        </w:rPr>
        <w:t>2</w:t>
      </w:r>
      <w:r w:rsidR="00CB7693" w:rsidRPr="00CB7693">
        <w:rPr>
          <w:sz w:val="24"/>
          <w:szCs w:val="24"/>
        </w:rPr>
        <w:t>3</w:t>
      </w:r>
      <w:r w:rsidRPr="00CB7693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3F11F3" w:rsidRPr="00CB7693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CB7693">
        <w:rPr>
          <w:sz w:val="24"/>
          <w:szCs w:val="24"/>
        </w:rPr>
        <w:t>Беляницкое</w:t>
      </w:r>
      <w:proofErr w:type="spellEnd"/>
      <w:r w:rsidRPr="00CB7693">
        <w:rPr>
          <w:sz w:val="24"/>
          <w:szCs w:val="24"/>
        </w:rPr>
        <w:t xml:space="preserve"> сельское поселение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на </w:t>
      </w:r>
      <w:r w:rsidR="00F75B89" w:rsidRPr="00CB7693">
        <w:rPr>
          <w:sz w:val="24"/>
          <w:szCs w:val="24"/>
        </w:rPr>
        <w:t>202</w:t>
      </w:r>
      <w:r w:rsidR="00CB7693" w:rsidRPr="00CB7693">
        <w:rPr>
          <w:sz w:val="24"/>
          <w:szCs w:val="24"/>
        </w:rPr>
        <w:t>2</w:t>
      </w:r>
      <w:r w:rsidRPr="00CB7693">
        <w:rPr>
          <w:sz w:val="24"/>
          <w:szCs w:val="24"/>
        </w:rPr>
        <w:t xml:space="preserve"> год в сумме 0 тыс. руб.</w:t>
      </w:r>
    </w:p>
    <w:p w:rsidR="001522ED" w:rsidRPr="00CB7693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CB7693" w:rsidRDefault="001522ED" w:rsidP="001522ED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 </w:t>
      </w:r>
      <w:r w:rsidR="008331B3" w:rsidRPr="00CB7693">
        <w:rPr>
          <w:sz w:val="24"/>
          <w:szCs w:val="24"/>
        </w:rPr>
        <w:t>1</w:t>
      </w:r>
      <w:r w:rsidR="00500D57" w:rsidRPr="00CB7693">
        <w:rPr>
          <w:sz w:val="24"/>
          <w:szCs w:val="24"/>
        </w:rPr>
        <w:t>9</w:t>
      </w:r>
      <w:r w:rsidRPr="00CB7693">
        <w:rPr>
          <w:sz w:val="24"/>
          <w:szCs w:val="24"/>
        </w:rPr>
        <w:t xml:space="preserve">. Администрация </w:t>
      </w:r>
      <w:proofErr w:type="spellStart"/>
      <w:r w:rsidR="008331B3" w:rsidRPr="00CB7693">
        <w:rPr>
          <w:sz w:val="24"/>
          <w:szCs w:val="24"/>
        </w:rPr>
        <w:t>Беляницкого</w:t>
      </w:r>
      <w:proofErr w:type="spellEnd"/>
      <w:r w:rsidR="008331B3" w:rsidRPr="00CB7693">
        <w:rPr>
          <w:sz w:val="24"/>
          <w:szCs w:val="24"/>
        </w:rPr>
        <w:t xml:space="preserve"> сельского поселения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не вправе привлекать </w:t>
      </w:r>
      <w:r w:rsidR="00FF6971" w:rsidRPr="00CB7693">
        <w:rPr>
          <w:sz w:val="24"/>
          <w:szCs w:val="24"/>
        </w:rPr>
        <w:t xml:space="preserve">бюджетные </w:t>
      </w:r>
      <w:r w:rsidRPr="00CB7693">
        <w:rPr>
          <w:sz w:val="24"/>
          <w:szCs w:val="24"/>
        </w:rPr>
        <w:t>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8331B3" w:rsidRPr="00F24DE7" w:rsidRDefault="008331B3" w:rsidP="001522ED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500D57" w:rsidRPr="00CB7693" w:rsidRDefault="001522ED" w:rsidP="00500D57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   </w:t>
      </w:r>
      <w:r w:rsidR="00500D57" w:rsidRPr="00CB7693">
        <w:rPr>
          <w:sz w:val="24"/>
          <w:szCs w:val="24"/>
        </w:rPr>
        <w:t>20</w:t>
      </w:r>
      <w:r w:rsidRPr="00CB7693">
        <w:rPr>
          <w:sz w:val="24"/>
          <w:szCs w:val="24"/>
        </w:rPr>
        <w:t xml:space="preserve">. </w:t>
      </w:r>
      <w:r w:rsidR="00500D57" w:rsidRPr="00CB7693">
        <w:rPr>
          <w:sz w:val="24"/>
          <w:szCs w:val="24"/>
        </w:rPr>
        <w:t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522ED" w:rsidRPr="00CB7693" w:rsidRDefault="001522ED" w:rsidP="00500D57">
      <w:pPr>
        <w:pStyle w:val="ConsPlusNormal"/>
        <w:ind w:firstLine="0"/>
        <w:jc w:val="both"/>
        <w:rPr>
          <w:sz w:val="24"/>
          <w:szCs w:val="24"/>
        </w:rPr>
      </w:pP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21.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lastRenderedPageBreak/>
        <w:t>а) о предоставлении услуг связи;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б) о подписке на печатные издания и об их приобретении;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в) об обучении, в том числе на курсах повышения квалификации и семинарах;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г)</w:t>
      </w:r>
      <w:r w:rsidRPr="004D00B2">
        <w:rPr>
          <w:rFonts w:ascii="Times New Roman" w:hAnsi="Times New Roman" w:cs="Times New Roman"/>
          <w:sz w:val="28"/>
          <w:szCs w:val="28"/>
        </w:rPr>
        <w:t xml:space="preserve"> </w:t>
      </w:r>
      <w:r w:rsidRPr="004D00B2">
        <w:rPr>
          <w:sz w:val="24"/>
          <w:szCs w:val="24"/>
        </w:rPr>
        <w:t>об участии в семинарах;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д) о приобретении авиа- и железнодорожных билетов;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ж) на приобретение путевок на санаторно-курортное лечение;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CB7693" w:rsidRPr="004D00B2" w:rsidRDefault="00CB7693" w:rsidP="00CB7693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и)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проведение лабораторных исследований и испытаний;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изготовление межевого плана;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чертеж градостроительного плана земельного участка;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CB7693" w:rsidRPr="004D00B2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00B2">
        <w:rPr>
          <w:rFonts w:ascii="Arial" w:hAnsi="Arial" w:cs="Arial"/>
        </w:rPr>
        <w:t>оплата услуг субъектов естественных монополий.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>й)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CB7693" w:rsidRPr="004D00B2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4D00B2">
        <w:rPr>
          <w:sz w:val="24"/>
          <w:szCs w:val="24"/>
        </w:rPr>
        <w:t xml:space="preserve">2) в размере 30 процентов суммы муниципального контракта (договора) в соответствии с решением Администрации муниципального образования </w:t>
      </w:r>
      <w:proofErr w:type="spellStart"/>
      <w:r>
        <w:rPr>
          <w:sz w:val="24"/>
          <w:szCs w:val="24"/>
        </w:rPr>
        <w:t>Беляниц</w:t>
      </w:r>
      <w:r w:rsidRPr="004D00B2">
        <w:rPr>
          <w:sz w:val="24"/>
          <w:szCs w:val="24"/>
        </w:rPr>
        <w:t>кое</w:t>
      </w:r>
      <w:proofErr w:type="spellEnd"/>
      <w:r w:rsidRPr="004D00B2">
        <w:rPr>
          <w:sz w:val="24"/>
          <w:szCs w:val="24"/>
        </w:rPr>
        <w:t xml:space="preserve"> сельское поселение </w:t>
      </w:r>
      <w:proofErr w:type="spellStart"/>
      <w:r w:rsidRPr="004D00B2">
        <w:rPr>
          <w:sz w:val="24"/>
          <w:szCs w:val="24"/>
        </w:rPr>
        <w:t>Сонковского</w:t>
      </w:r>
      <w:proofErr w:type="spellEnd"/>
      <w:r w:rsidRPr="004D00B2">
        <w:rPr>
          <w:sz w:val="24"/>
          <w:szCs w:val="24"/>
        </w:rPr>
        <w:t xml:space="preserve"> района Тверской области, если иное не предусмотрено законодательством, - по остальным муниципальным контрактам (договорам).</w:t>
      </w:r>
    </w:p>
    <w:p w:rsidR="008331B3" w:rsidRPr="00F24DE7" w:rsidRDefault="00CB7693" w:rsidP="00CB7693">
      <w:pPr>
        <w:pStyle w:val="ConsPlusNormal"/>
        <w:ind w:firstLine="0"/>
        <w:jc w:val="both"/>
        <w:rPr>
          <w:sz w:val="24"/>
          <w:szCs w:val="24"/>
          <w:highlight w:val="yellow"/>
        </w:rPr>
      </w:pPr>
      <w:r w:rsidRPr="004D00B2">
        <w:rPr>
          <w:sz w:val="24"/>
          <w:szCs w:val="24"/>
        </w:rPr>
        <w:t xml:space="preserve">      </w:t>
      </w:r>
    </w:p>
    <w:p w:rsidR="001522ED" w:rsidRPr="00CB7693" w:rsidRDefault="001522ED" w:rsidP="001522ED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</w:t>
      </w:r>
      <w:r w:rsidR="008331B3" w:rsidRPr="00CB7693">
        <w:rPr>
          <w:sz w:val="24"/>
          <w:szCs w:val="24"/>
        </w:rPr>
        <w:t xml:space="preserve">      2</w:t>
      </w:r>
      <w:r w:rsidR="00500D57" w:rsidRPr="00CB7693">
        <w:rPr>
          <w:sz w:val="24"/>
          <w:szCs w:val="24"/>
        </w:rPr>
        <w:t>2</w:t>
      </w:r>
      <w:r w:rsidRPr="00CB7693">
        <w:rPr>
          <w:sz w:val="24"/>
          <w:szCs w:val="24"/>
        </w:rPr>
        <w:t xml:space="preserve">. </w:t>
      </w:r>
      <w:r w:rsidR="003A6E71" w:rsidRPr="00CB7693">
        <w:rPr>
          <w:sz w:val="24"/>
          <w:szCs w:val="24"/>
        </w:rPr>
        <w:t xml:space="preserve">Глава администрации </w:t>
      </w:r>
      <w:proofErr w:type="spellStart"/>
      <w:r w:rsidR="003A6E71" w:rsidRPr="00CB7693">
        <w:rPr>
          <w:sz w:val="24"/>
          <w:szCs w:val="24"/>
        </w:rPr>
        <w:t>Беляницкого</w:t>
      </w:r>
      <w:proofErr w:type="spellEnd"/>
      <w:r w:rsidR="003A6E71" w:rsidRPr="00CB7693">
        <w:rPr>
          <w:sz w:val="24"/>
          <w:szCs w:val="24"/>
        </w:rPr>
        <w:t xml:space="preserve"> сельского поселения </w:t>
      </w:r>
      <w:proofErr w:type="spellStart"/>
      <w:r w:rsidR="003A6E71" w:rsidRPr="00CB7693">
        <w:rPr>
          <w:sz w:val="24"/>
          <w:szCs w:val="24"/>
        </w:rPr>
        <w:t>Сонковского</w:t>
      </w:r>
      <w:proofErr w:type="spellEnd"/>
      <w:r w:rsidR="003A6E71" w:rsidRPr="00CB7693">
        <w:rPr>
          <w:sz w:val="24"/>
          <w:szCs w:val="24"/>
        </w:rPr>
        <w:t xml:space="preserve"> района Тверской области, </w:t>
      </w:r>
      <w:r w:rsidRPr="00CB7693">
        <w:rPr>
          <w:sz w:val="24"/>
          <w:szCs w:val="24"/>
        </w:rPr>
        <w:t xml:space="preserve">Администрация </w:t>
      </w:r>
      <w:proofErr w:type="spellStart"/>
      <w:r w:rsidR="008331B3" w:rsidRPr="00CB7693">
        <w:rPr>
          <w:sz w:val="24"/>
          <w:szCs w:val="24"/>
        </w:rPr>
        <w:t>Беляницкого</w:t>
      </w:r>
      <w:proofErr w:type="spellEnd"/>
      <w:r w:rsidR="008331B3" w:rsidRPr="00CB7693">
        <w:rPr>
          <w:sz w:val="24"/>
          <w:szCs w:val="24"/>
        </w:rPr>
        <w:t xml:space="preserve"> сельского поселения </w:t>
      </w:r>
      <w:proofErr w:type="spellStart"/>
      <w:r w:rsidRPr="00CB7693">
        <w:rPr>
          <w:sz w:val="24"/>
          <w:szCs w:val="24"/>
        </w:rPr>
        <w:t>Сонковского</w:t>
      </w:r>
      <w:proofErr w:type="spellEnd"/>
      <w:r w:rsidRPr="00CB7693">
        <w:rPr>
          <w:sz w:val="24"/>
          <w:szCs w:val="24"/>
        </w:rPr>
        <w:t xml:space="preserve"> района Тверской области не вправе принимать в </w:t>
      </w:r>
      <w:r w:rsidR="00F75B89" w:rsidRPr="00CB7693">
        <w:rPr>
          <w:sz w:val="24"/>
          <w:szCs w:val="24"/>
        </w:rPr>
        <w:t>20</w:t>
      </w:r>
      <w:r w:rsidR="00CB7693" w:rsidRPr="00CB7693">
        <w:rPr>
          <w:sz w:val="24"/>
          <w:szCs w:val="24"/>
        </w:rPr>
        <w:t>20</w:t>
      </w:r>
      <w:r w:rsidRPr="00CB7693">
        <w:rPr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казенных учреждений муниципального образования </w:t>
      </w:r>
      <w:proofErr w:type="spellStart"/>
      <w:r w:rsidR="008331B3" w:rsidRPr="00CB7693">
        <w:rPr>
          <w:sz w:val="24"/>
          <w:szCs w:val="24"/>
        </w:rPr>
        <w:t>Беляницкое</w:t>
      </w:r>
      <w:proofErr w:type="spellEnd"/>
      <w:r w:rsidR="008331B3" w:rsidRPr="00CB7693">
        <w:rPr>
          <w:sz w:val="24"/>
          <w:szCs w:val="24"/>
        </w:rPr>
        <w:t xml:space="preserve"> сельское поселение </w:t>
      </w:r>
      <w:proofErr w:type="spellStart"/>
      <w:r w:rsidR="008331B3" w:rsidRPr="00CB7693">
        <w:rPr>
          <w:sz w:val="24"/>
          <w:szCs w:val="24"/>
        </w:rPr>
        <w:t>Сонковского</w:t>
      </w:r>
      <w:proofErr w:type="spellEnd"/>
      <w:r w:rsidR="008331B3" w:rsidRPr="00CB7693">
        <w:rPr>
          <w:sz w:val="24"/>
          <w:szCs w:val="24"/>
        </w:rPr>
        <w:t xml:space="preserve"> района Тверской области</w:t>
      </w:r>
      <w:r w:rsidRPr="00CB7693">
        <w:rPr>
          <w:sz w:val="24"/>
          <w:szCs w:val="24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</w:t>
      </w:r>
      <w:proofErr w:type="spellStart"/>
      <w:r w:rsidR="008331B3" w:rsidRPr="00CB7693">
        <w:rPr>
          <w:sz w:val="24"/>
          <w:szCs w:val="24"/>
        </w:rPr>
        <w:t>Беляницкое</w:t>
      </w:r>
      <w:proofErr w:type="spellEnd"/>
      <w:r w:rsidR="008331B3" w:rsidRPr="00CB7693">
        <w:rPr>
          <w:sz w:val="24"/>
          <w:szCs w:val="24"/>
        </w:rPr>
        <w:t xml:space="preserve"> сельское поселение </w:t>
      </w:r>
      <w:proofErr w:type="spellStart"/>
      <w:r w:rsidR="008331B3" w:rsidRPr="00CB7693">
        <w:rPr>
          <w:sz w:val="24"/>
          <w:szCs w:val="24"/>
        </w:rPr>
        <w:t>Сонковского</w:t>
      </w:r>
      <w:proofErr w:type="spellEnd"/>
      <w:r w:rsidR="008331B3" w:rsidRPr="00CB7693">
        <w:rPr>
          <w:sz w:val="24"/>
          <w:szCs w:val="24"/>
        </w:rPr>
        <w:t xml:space="preserve"> района Тверской области</w:t>
      </w:r>
      <w:r w:rsidRPr="00CB7693">
        <w:rPr>
          <w:sz w:val="24"/>
          <w:szCs w:val="24"/>
        </w:rPr>
        <w:t>, обусловленных изменением федерального, регионального законодательства и муниципальных правовых актов.</w:t>
      </w:r>
    </w:p>
    <w:p w:rsidR="003A6E71" w:rsidRPr="00F24DE7" w:rsidRDefault="003A6E71" w:rsidP="001522ED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D7546E" w:rsidRPr="00CB7693" w:rsidRDefault="001522ED" w:rsidP="00D7546E">
      <w:pPr>
        <w:pStyle w:val="ConsPlusNormal"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</w:t>
      </w:r>
      <w:r w:rsidR="008331B3" w:rsidRPr="00CB7693">
        <w:rPr>
          <w:sz w:val="24"/>
          <w:szCs w:val="24"/>
        </w:rPr>
        <w:t>2</w:t>
      </w:r>
      <w:r w:rsidR="00D7546E" w:rsidRPr="00CB7693">
        <w:rPr>
          <w:sz w:val="24"/>
          <w:szCs w:val="24"/>
        </w:rPr>
        <w:t>3</w:t>
      </w:r>
      <w:r w:rsidRPr="00CB7693">
        <w:rPr>
          <w:sz w:val="24"/>
          <w:szCs w:val="24"/>
        </w:rPr>
        <w:t xml:space="preserve">. </w:t>
      </w:r>
      <w:r w:rsidR="00D7546E" w:rsidRPr="00CB7693">
        <w:rPr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отдела администрации Сонковского района Тверской области без внесения изменений в настоящее решение по следующим основаниям:</w:t>
      </w:r>
    </w:p>
    <w:p w:rsidR="003A6E71" w:rsidRPr="00CB7693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1</w:t>
      </w:r>
      <w:r w:rsidR="003A6E71" w:rsidRPr="00CB7693">
        <w:rPr>
          <w:sz w:val="24"/>
          <w:szCs w:val="24"/>
        </w:rPr>
        <w:t>) 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3A6E71" w:rsidRPr="00CB7693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2</w:t>
      </w:r>
      <w:r w:rsidR="003A6E71" w:rsidRPr="00CB7693">
        <w:rPr>
          <w:sz w:val="24"/>
          <w:szCs w:val="24"/>
        </w:rPr>
        <w:t xml:space="preserve">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</w:t>
      </w:r>
      <w:r w:rsidR="003A6E71" w:rsidRPr="00CB7693">
        <w:rPr>
          <w:sz w:val="24"/>
          <w:szCs w:val="24"/>
        </w:rPr>
        <w:lastRenderedPageBreak/>
        <w:t>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3A6E71" w:rsidRPr="00CB7693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>3</w:t>
      </w:r>
      <w:r w:rsidR="003A6E71" w:rsidRPr="00CB7693">
        <w:rPr>
          <w:sz w:val="24"/>
          <w:szCs w:val="24"/>
        </w:rPr>
        <w:t>) при внесении изменений в Указания о порядке применения бюджетной классификации Российск</w:t>
      </w:r>
      <w:r w:rsidR="000417F9" w:rsidRPr="00CB7693">
        <w:rPr>
          <w:sz w:val="24"/>
          <w:szCs w:val="24"/>
        </w:rPr>
        <w:t>ой Федерации.</w:t>
      </w:r>
    </w:p>
    <w:p w:rsidR="001522ED" w:rsidRPr="00CB7693" w:rsidRDefault="001522ED" w:rsidP="001522ED">
      <w:pPr>
        <w:pStyle w:val="ConsPlusNormal"/>
        <w:jc w:val="both"/>
        <w:rPr>
          <w:sz w:val="24"/>
          <w:szCs w:val="24"/>
        </w:rPr>
      </w:pPr>
    </w:p>
    <w:p w:rsidR="001522ED" w:rsidRPr="00CB7693" w:rsidRDefault="001522ED" w:rsidP="001522ED">
      <w:pPr>
        <w:pStyle w:val="ConsNormal"/>
        <w:widowControl/>
        <w:ind w:firstLine="0"/>
        <w:jc w:val="both"/>
        <w:rPr>
          <w:sz w:val="24"/>
          <w:szCs w:val="24"/>
        </w:rPr>
      </w:pPr>
      <w:r w:rsidRPr="00CB7693">
        <w:rPr>
          <w:sz w:val="24"/>
          <w:szCs w:val="24"/>
        </w:rPr>
        <w:t xml:space="preserve">         </w:t>
      </w:r>
      <w:r w:rsidR="00E7217B" w:rsidRPr="00CB7693">
        <w:rPr>
          <w:sz w:val="24"/>
          <w:szCs w:val="24"/>
        </w:rPr>
        <w:t>2</w:t>
      </w:r>
      <w:r w:rsidR="00D7546E" w:rsidRPr="00CB7693">
        <w:rPr>
          <w:sz w:val="24"/>
          <w:szCs w:val="24"/>
        </w:rPr>
        <w:t>4</w:t>
      </w:r>
      <w:r w:rsidRPr="00CB7693">
        <w:rPr>
          <w:sz w:val="24"/>
          <w:szCs w:val="24"/>
        </w:rPr>
        <w:t xml:space="preserve">. Настоящее решение вступает в силу с 1 января </w:t>
      </w:r>
      <w:r w:rsidR="00F75B89" w:rsidRPr="00CB7693">
        <w:rPr>
          <w:sz w:val="24"/>
          <w:szCs w:val="24"/>
        </w:rPr>
        <w:t>20</w:t>
      </w:r>
      <w:r w:rsidR="00CB7693" w:rsidRPr="00CB7693">
        <w:rPr>
          <w:sz w:val="24"/>
          <w:szCs w:val="24"/>
        </w:rPr>
        <w:t>20</w:t>
      </w:r>
      <w:r w:rsidRPr="00CB7693">
        <w:rPr>
          <w:sz w:val="24"/>
          <w:szCs w:val="24"/>
        </w:rPr>
        <w:t xml:space="preserve"> года и подлежит официальному опубликованию.</w:t>
      </w:r>
    </w:p>
    <w:p w:rsidR="005C3EB9" w:rsidRPr="00CB7693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CB7693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CB7693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CB7693" w:rsidRDefault="005C3EB9" w:rsidP="005C3EB9">
      <w:pPr>
        <w:rPr>
          <w:rFonts w:ascii="Arial" w:hAnsi="Arial" w:cs="Arial"/>
        </w:rPr>
      </w:pPr>
      <w:r w:rsidRPr="00CB7693">
        <w:rPr>
          <w:rFonts w:ascii="Arial" w:hAnsi="Arial" w:cs="Arial"/>
        </w:rPr>
        <w:t xml:space="preserve">Глава </w:t>
      </w:r>
      <w:proofErr w:type="spellStart"/>
      <w:r w:rsidRPr="00CB7693">
        <w:rPr>
          <w:rFonts w:ascii="Arial" w:hAnsi="Arial" w:cs="Arial"/>
        </w:rPr>
        <w:t>Беляницкого</w:t>
      </w:r>
      <w:proofErr w:type="spellEnd"/>
      <w:r w:rsidRPr="00CB7693">
        <w:rPr>
          <w:rFonts w:ascii="Arial" w:hAnsi="Arial" w:cs="Arial"/>
        </w:rPr>
        <w:t xml:space="preserve"> сельского поселения</w:t>
      </w:r>
    </w:p>
    <w:p w:rsidR="005C3EB9" w:rsidRPr="00D7546E" w:rsidRDefault="005C3EB9" w:rsidP="005C3EB9">
      <w:pPr>
        <w:rPr>
          <w:rFonts w:ascii="Arial" w:hAnsi="Arial" w:cs="Arial"/>
        </w:rPr>
      </w:pPr>
      <w:r w:rsidRPr="00CB7693">
        <w:rPr>
          <w:rFonts w:ascii="Arial" w:hAnsi="Arial" w:cs="Arial"/>
        </w:rPr>
        <w:t>Сонковского района Тверской области</w:t>
      </w:r>
      <w:r w:rsidRPr="00132B6F">
        <w:rPr>
          <w:rFonts w:ascii="Arial" w:hAnsi="Arial" w:cs="Arial"/>
        </w:rPr>
        <w:t xml:space="preserve">                                               </w:t>
      </w:r>
      <w:r w:rsidR="006134BF">
        <w:rPr>
          <w:rFonts w:ascii="Arial" w:hAnsi="Arial" w:cs="Arial"/>
        </w:rPr>
        <w:t xml:space="preserve">                </w:t>
      </w:r>
      <w:r w:rsidRPr="00132B6F">
        <w:rPr>
          <w:rFonts w:ascii="Arial" w:hAnsi="Arial" w:cs="Arial"/>
        </w:rPr>
        <w:t xml:space="preserve">   </w:t>
      </w:r>
      <w:proofErr w:type="spellStart"/>
      <w:r w:rsidR="006134BF">
        <w:rPr>
          <w:rFonts w:ascii="Arial" w:hAnsi="Arial" w:cs="Arial"/>
        </w:rPr>
        <w:t>Л.Н.Махова</w:t>
      </w:r>
      <w:proofErr w:type="spellEnd"/>
    </w:p>
    <w:p w:rsidR="001522ED" w:rsidRDefault="001522ED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3"/>
        <w:gridCol w:w="5149"/>
        <w:gridCol w:w="918"/>
        <w:gridCol w:w="981"/>
        <w:gridCol w:w="944"/>
      </w:tblGrid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района Тверской области от 17.12.2019 № 37 "О бюджете муниципального образования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района Тверской области на 2020 год и плановый 2021 и 2022 годов"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Источники финансирования дефицита местного бюджета на 2020 год и на плановый период 2021 и 2022 годов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2020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2021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2022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000 01 02 00 00 10 0000 710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000 01 02 00 00 00 0000 800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000 01 02 00 00 10 0000 810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100,198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-2 952,810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-2 990,170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-3 054,290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-2 952,810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-2 990,170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-3 054,290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-2 952,810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-2 990,170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-3 054,290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3 053,008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2 990,170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3 054,290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3 053,008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2 990,170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3 054,290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3 053,008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2 990,170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3 054,290</w:t>
            </w:r>
          </w:p>
        </w:tc>
      </w:tr>
      <w:tr w:rsidR="00682627" w:rsidTr="0068262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Итого источники финансирования дефицита бюджета МО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Беляницкое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100,198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27" w:rsidRDefault="0068262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Default="00682627"/>
    <w:p w:rsidR="00682627" w:rsidRPr="00682627" w:rsidRDefault="00682627" w:rsidP="00682627">
      <w:pPr>
        <w:keepNext/>
        <w:autoSpaceDE w:val="0"/>
        <w:autoSpaceDN w:val="0"/>
        <w:adjustRightInd w:val="0"/>
        <w:ind w:left="5398"/>
        <w:jc w:val="right"/>
        <w:outlineLvl w:val="0"/>
        <w:rPr>
          <w:rFonts w:ascii="Arial" w:hAnsi="Arial" w:cs="Arial"/>
          <w:sz w:val="16"/>
          <w:szCs w:val="16"/>
        </w:rPr>
      </w:pPr>
      <w:r w:rsidRPr="00682627">
        <w:rPr>
          <w:rFonts w:ascii="Arial" w:hAnsi="Arial" w:cs="Arial"/>
          <w:sz w:val="16"/>
          <w:szCs w:val="16"/>
        </w:rPr>
        <w:lastRenderedPageBreak/>
        <w:t xml:space="preserve">Приложение 2          </w:t>
      </w:r>
    </w:p>
    <w:p w:rsidR="00682627" w:rsidRPr="00682627" w:rsidRDefault="00682627" w:rsidP="00682627">
      <w:pPr>
        <w:jc w:val="right"/>
        <w:rPr>
          <w:rFonts w:ascii="Arial" w:hAnsi="Arial" w:cs="Arial"/>
          <w:sz w:val="16"/>
          <w:szCs w:val="16"/>
        </w:rPr>
      </w:pPr>
      <w:r w:rsidRPr="00682627">
        <w:rPr>
          <w:rFonts w:ascii="Arial" w:hAnsi="Arial" w:cs="Arial"/>
          <w:sz w:val="16"/>
          <w:szCs w:val="16"/>
        </w:rPr>
        <w:t xml:space="preserve">к решению Совета депутатов </w:t>
      </w:r>
      <w:proofErr w:type="spellStart"/>
      <w:r w:rsidRPr="00682627">
        <w:rPr>
          <w:rFonts w:ascii="Arial" w:hAnsi="Arial" w:cs="Arial"/>
          <w:sz w:val="16"/>
          <w:szCs w:val="16"/>
        </w:rPr>
        <w:t>Беляницкого</w:t>
      </w:r>
      <w:proofErr w:type="spellEnd"/>
      <w:r w:rsidRPr="00682627">
        <w:rPr>
          <w:rFonts w:ascii="Arial" w:hAnsi="Arial" w:cs="Arial"/>
          <w:sz w:val="16"/>
          <w:szCs w:val="16"/>
        </w:rPr>
        <w:t xml:space="preserve"> </w:t>
      </w:r>
    </w:p>
    <w:p w:rsidR="00682627" w:rsidRPr="00682627" w:rsidRDefault="00682627" w:rsidP="00682627">
      <w:pPr>
        <w:jc w:val="right"/>
        <w:rPr>
          <w:rFonts w:ascii="Arial" w:hAnsi="Arial" w:cs="Arial"/>
          <w:sz w:val="16"/>
          <w:szCs w:val="16"/>
        </w:rPr>
      </w:pPr>
      <w:r w:rsidRPr="00682627">
        <w:rPr>
          <w:rFonts w:ascii="Arial" w:hAnsi="Arial" w:cs="Arial"/>
          <w:sz w:val="16"/>
          <w:szCs w:val="16"/>
        </w:rPr>
        <w:t xml:space="preserve">от   17.12.2019 № 37  "О бюджете муниципального образования </w:t>
      </w:r>
    </w:p>
    <w:p w:rsidR="00682627" w:rsidRPr="00682627" w:rsidRDefault="00682627" w:rsidP="00682627">
      <w:pPr>
        <w:jc w:val="right"/>
        <w:rPr>
          <w:rFonts w:ascii="Arial" w:hAnsi="Arial" w:cs="Arial"/>
          <w:sz w:val="16"/>
          <w:szCs w:val="16"/>
        </w:rPr>
      </w:pPr>
      <w:proofErr w:type="spellStart"/>
      <w:r w:rsidRPr="00682627">
        <w:rPr>
          <w:rFonts w:ascii="Arial" w:hAnsi="Arial" w:cs="Arial"/>
          <w:sz w:val="16"/>
          <w:szCs w:val="16"/>
        </w:rPr>
        <w:t>Беляницкое</w:t>
      </w:r>
      <w:proofErr w:type="spellEnd"/>
      <w:r w:rsidRPr="00682627">
        <w:rPr>
          <w:rFonts w:ascii="Arial" w:hAnsi="Arial" w:cs="Arial"/>
          <w:sz w:val="16"/>
          <w:szCs w:val="16"/>
        </w:rPr>
        <w:t xml:space="preserve"> сельское поселение </w:t>
      </w:r>
      <w:proofErr w:type="spellStart"/>
      <w:r w:rsidRPr="00682627">
        <w:rPr>
          <w:rFonts w:ascii="Arial" w:hAnsi="Arial" w:cs="Arial"/>
          <w:sz w:val="16"/>
          <w:szCs w:val="16"/>
        </w:rPr>
        <w:t>Сонковского</w:t>
      </w:r>
      <w:proofErr w:type="spellEnd"/>
      <w:r w:rsidRPr="00682627">
        <w:rPr>
          <w:rFonts w:ascii="Arial" w:hAnsi="Arial" w:cs="Arial"/>
          <w:sz w:val="16"/>
          <w:szCs w:val="16"/>
        </w:rPr>
        <w:t xml:space="preserve"> района Тверской области </w:t>
      </w:r>
    </w:p>
    <w:p w:rsidR="00682627" w:rsidRPr="00682627" w:rsidRDefault="00682627" w:rsidP="00682627">
      <w:pPr>
        <w:jc w:val="right"/>
        <w:rPr>
          <w:rFonts w:ascii="Arial" w:hAnsi="Arial" w:cs="Arial"/>
          <w:sz w:val="16"/>
          <w:szCs w:val="16"/>
        </w:rPr>
      </w:pPr>
      <w:r w:rsidRPr="00682627">
        <w:rPr>
          <w:rFonts w:ascii="Arial" w:hAnsi="Arial" w:cs="Arial"/>
          <w:sz w:val="16"/>
          <w:szCs w:val="16"/>
        </w:rPr>
        <w:t>на 2020 год и на плановый период 2021 и 2022 годов"</w:t>
      </w:r>
    </w:p>
    <w:p w:rsidR="00682627" w:rsidRPr="00682627" w:rsidRDefault="00682627" w:rsidP="00682627">
      <w:pPr>
        <w:ind w:left="7371"/>
        <w:jc w:val="right"/>
        <w:rPr>
          <w:rFonts w:ascii="Arial" w:hAnsi="Arial" w:cs="Arial"/>
          <w:snapToGrid w:val="0"/>
          <w:sz w:val="16"/>
          <w:szCs w:val="16"/>
        </w:rPr>
      </w:pPr>
    </w:p>
    <w:p w:rsidR="00682627" w:rsidRPr="00682627" w:rsidRDefault="00682627" w:rsidP="00682627">
      <w:pPr>
        <w:jc w:val="center"/>
        <w:rPr>
          <w:rFonts w:ascii="Arial" w:hAnsi="Arial" w:cs="Arial"/>
          <w:b/>
        </w:rPr>
      </w:pPr>
      <w:r w:rsidRPr="00682627">
        <w:rPr>
          <w:rFonts w:ascii="Arial" w:hAnsi="Arial" w:cs="Arial"/>
          <w:b/>
        </w:rPr>
        <w:t xml:space="preserve">Перечень и коды главных администраторов доходов </w:t>
      </w:r>
    </w:p>
    <w:p w:rsidR="00682627" w:rsidRPr="00682627" w:rsidRDefault="00682627" w:rsidP="00682627">
      <w:pPr>
        <w:jc w:val="center"/>
        <w:rPr>
          <w:rFonts w:ascii="Arial" w:hAnsi="Arial" w:cs="Arial"/>
          <w:b/>
        </w:rPr>
      </w:pPr>
      <w:r w:rsidRPr="00682627">
        <w:rPr>
          <w:rFonts w:ascii="Arial" w:hAnsi="Arial" w:cs="Arial"/>
          <w:b/>
        </w:rPr>
        <w:t>местного бюджета на 2020 год и на плановый период 2021 и 2022 годов</w:t>
      </w:r>
    </w:p>
    <w:p w:rsidR="00682627" w:rsidRPr="00682627" w:rsidRDefault="00682627" w:rsidP="0068262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2641"/>
        <w:gridCol w:w="6605"/>
      </w:tblGrid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31" w:type="pct"/>
            <w:gridSpan w:val="2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169" w:type="pct"/>
            <w:vMerge w:val="restar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564" w:type="pct"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2627">
              <w:rPr>
                <w:rFonts w:ascii="Arial" w:hAnsi="Arial" w:cs="Arial"/>
                <w:sz w:val="18"/>
                <w:szCs w:val="18"/>
              </w:rPr>
              <w:t>Адми</w:t>
            </w:r>
            <w:proofErr w:type="spellEnd"/>
            <w:r w:rsidRPr="0068262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2627">
              <w:rPr>
                <w:rFonts w:ascii="Arial" w:hAnsi="Arial" w:cs="Arial"/>
                <w:sz w:val="18"/>
                <w:szCs w:val="18"/>
              </w:rPr>
              <w:t>нистра</w:t>
            </w:r>
            <w:proofErr w:type="spellEnd"/>
            <w:r w:rsidRPr="0068262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тора  доходов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доходов бюджета  МО </w:t>
            </w:r>
            <w:proofErr w:type="spellStart"/>
            <w:r w:rsidRPr="00682627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682627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682627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682627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3169" w:type="pct"/>
            <w:vMerge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Финансовый отдел администрации </w:t>
            </w:r>
            <w:proofErr w:type="spellStart"/>
            <w:r w:rsidRPr="00682627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6826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1 13 02000 00 0000 130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1 13 02990 00 0000 130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государства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1 13 02995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1 16 00000 00 0000 000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snapToGrid w:val="0"/>
                <w:sz w:val="18"/>
                <w:szCs w:val="18"/>
              </w:rPr>
              <w:t>ШТРАФЫ, САНКЦИИ, ВОЗМЕЩЕНИЕ УЩЕРБА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682627">
              <w:rPr>
                <w:rFonts w:ascii="Arial" w:hAnsi="Arial" w:cs="Arial"/>
                <w:sz w:val="18"/>
                <w:szCs w:val="18"/>
              </w:rPr>
              <w:t>1 16 10030 10 0000 140</w:t>
            </w:r>
          </w:p>
          <w:p w:rsidR="00682627" w:rsidRPr="00682627" w:rsidRDefault="00682627" w:rsidP="00682627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564" w:type="pct"/>
          </w:tcPr>
          <w:p w:rsidR="00682627" w:rsidRPr="00682627" w:rsidRDefault="00682627" w:rsidP="00682627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682627">
              <w:rPr>
                <w:rFonts w:ascii="Arial" w:hAnsi="Arial" w:cs="Arial"/>
                <w:sz w:val="18"/>
                <w:szCs w:val="18"/>
              </w:rPr>
              <w:t>1 16 10032 10 0000 140</w:t>
            </w:r>
          </w:p>
          <w:p w:rsidR="00682627" w:rsidRPr="00682627" w:rsidRDefault="00682627" w:rsidP="00682627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ПРОЧИЕ НЕНАЛОГОВЫЕ ДОХОДЫ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1 17 01050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 бюджеты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1 17 0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050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неналоговые доходы в бюджеты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ind w:right="-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ind w:left="34" w:right="-249"/>
              <w:outlineLvl w:val="3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БЕЗВОЗМЕЗДНЫЕ ПОСТУПЛЕНИЯ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2 02 10000 00 0000 150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682627">
              <w:rPr>
                <w:rFonts w:ascii="Arial" w:hAnsi="Arial" w:cs="Arial"/>
                <w:sz w:val="18"/>
                <w:szCs w:val="18"/>
              </w:rPr>
              <w:t>00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10 0000 150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2 02 1999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дотации бюджетам  сельских 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2 07 00000 00 0000 1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2 07 05000 10 0000 1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2 07 05030 10 0000 1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сельских 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2 08 00000 00 0000 1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2 08 05000 10 0000 1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 xml:space="preserve">Перечисления из бюджетов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tabs>
                <w:tab w:val="center" w:pos="459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ДОХОДЫ БЮДЖЕТОВ 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tabs>
                <w:tab w:val="center" w:pos="459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ind w:right="-11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2 18 60010 10 0000 15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Доходы бюджетов </w:t>
            </w:r>
            <w:r w:rsidRPr="00682627">
              <w:rPr>
                <w:rFonts w:ascii="Arial" w:hAnsi="Arial" w:cs="Arial"/>
                <w:snapToGrid w:val="0"/>
                <w:sz w:val="18"/>
                <w:szCs w:val="18"/>
              </w:rPr>
              <w:t>сельских</w:t>
            </w:r>
            <w:r w:rsidRPr="00682627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682627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82627">
              <w:rPr>
                <w:rFonts w:ascii="Arial" w:hAnsi="Arial" w:cs="Arial"/>
                <w:sz w:val="20"/>
                <w:szCs w:val="20"/>
                <w:lang w:val="en-US"/>
              </w:rPr>
              <w:t>00000</w:t>
            </w:r>
            <w:r w:rsidRPr="00682627">
              <w:rPr>
                <w:rFonts w:ascii="Arial" w:hAnsi="Arial" w:cs="Arial"/>
                <w:sz w:val="20"/>
                <w:szCs w:val="20"/>
              </w:rPr>
              <w:t xml:space="preserve"> 00 0000 </w:t>
            </w:r>
            <w:r w:rsidRPr="00682627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 xml:space="preserve">2 19 </w:t>
            </w:r>
            <w:r w:rsidRPr="00682627">
              <w:rPr>
                <w:rFonts w:ascii="Arial" w:hAnsi="Arial" w:cs="Arial"/>
                <w:sz w:val="20"/>
                <w:szCs w:val="20"/>
                <w:lang w:val="en-US"/>
              </w:rPr>
              <w:t>60010</w:t>
            </w:r>
            <w:r w:rsidRPr="00682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62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682627">
              <w:rPr>
                <w:rFonts w:ascii="Arial" w:hAnsi="Arial" w:cs="Arial"/>
                <w:sz w:val="20"/>
                <w:szCs w:val="20"/>
              </w:rPr>
              <w:t xml:space="preserve"> 0000 15</w:t>
            </w:r>
            <w:r w:rsidRPr="0068262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627">
              <w:rPr>
                <w:rFonts w:ascii="Arial" w:hAnsi="Arial" w:cs="Arial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pct"/>
          </w:tcPr>
          <w:p w:rsidR="00682627" w:rsidRPr="00682627" w:rsidRDefault="00682627" w:rsidP="006826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Комитет по управлению имуществом администрации </w:t>
            </w:r>
            <w:proofErr w:type="spellStart"/>
            <w:r w:rsidRPr="00682627">
              <w:rPr>
                <w:rFonts w:ascii="Arial" w:hAnsi="Arial" w:cs="Arial"/>
                <w:b/>
                <w:bCs/>
                <w:sz w:val="20"/>
                <w:szCs w:val="20"/>
              </w:rPr>
              <w:t>Сонковского</w:t>
            </w:r>
            <w:proofErr w:type="spellEnd"/>
            <w:r w:rsidRPr="00682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Тверской области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69" w:type="pct"/>
            <w:vAlign w:val="bottom"/>
          </w:tcPr>
          <w:p w:rsidR="00682627" w:rsidRPr="00682627" w:rsidRDefault="00682627" w:rsidP="006826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1 11 05000 00 0000 120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627" w:rsidRPr="00682627" w:rsidRDefault="00682627" w:rsidP="00682627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627" w:rsidRPr="00682627" w:rsidRDefault="00682627" w:rsidP="00682627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606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1 11 0501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2627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1 14 00000 00 0000 000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1 14 06000 00 0000 430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1 14 06010 00 0000 430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606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tabs>
                <w:tab w:val="left" w:pos="2340"/>
              </w:tabs>
              <w:ind w:left="-180" w:right="-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1 14 06013 05 0000 430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pct"/>
          </w:tcPr>
          <w:p w:rsidR="00682627" w:rsidRPr="00682627" w:rsidRDefault="00682627" w:rsidP="006826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682627">
              <w:rPr>
                <w:rFonts w:ascii="Arial" w:hAnsi="Arial" w:cs="Arial"/>
                <w:b/>
                <w:sz w:val="18"/>
                <w:szCs w:val="18"/>
              </w:rPr>
              <w:t>Беляницкого</w:t>
            </w:r>
            <w:proofErr w:type="spellEnd"/>
            <w:r w:rsidRPr="00682627">
              <w:rPr>
                <w:rFonts w:ascii="Arial" w:hAnsi="Arial" w:cs="Arial"/>
                <w:b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82627">
              <w:rPr>
                <w:rFonts w:ascii="Arial" w:hAnsi="Arial" w:cs="Arial"/>
                <w:b/>
                <w:sz w:val="18"/>
                <w:szCs w:val="18"/>
              </w:rPr>
              <w:t>Сонковского</w:t>
            </w:r>
            <w:proofErr w:type="spellEnd"/>
            <w:r w:rsidRPr="00682627">
              <w:rPr>
                <w:rFonts w:ascii="Arial" w:hAnsi="Arial" w:cs="Arial"/>
                <w:b/>
                <w:sz w:val="18"/>
                <w:szCs w:val="18"/>
              </w:rPr>
              <w:t xml:space="preserve"> района Тверской области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1 08 00000 00 0000 000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snapToGrid w:val="0"/>
                <w:sz w:val="18"/>
                <w:szCs w:val="18"/>
              </w:rPr>
              <w:t>ГОСУДАРСТВЕННАЯ ПОШЛИНА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1 08 04000 01 0000 110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1 08 04020 01 0000 110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1 08 04020 01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682627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1 08 04020 01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682627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keepNext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1 11 05000 00 0000 120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t>1 11 050</w:t>
            </w:r>
            <w:r w:rsidRPr="00682627">
              <w:rPr>
                <w:rFonts w:ascii="Arial" w:hAnsi="Arial" w:cs="Arial"/>
                <w:iCs/>
                <w:sz w:val="18"/>
                <w:szCs w:val="18"/>
                <w:lang w:val="en-US"/>
              </w:rPr>
              <w:t>20</w:t>
            </w:r>
            <w:r w:rsidRPr="00682627">
              <w:rPr>
                <w:rFonts w:ascii="Arial" w:hAnsi="Arial" w:cs="Arial"/>
                <w:iCs/>
                <w:sz w:val="18"/>
                <w:szCs w:val="18"/>
              </w:rPr>
              <w:t xml:space="preserve"> 00 0000 120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682627">
              <w:rPr>
                <w:rFonts w:ascii="Arial" w:hAnsi="Arial" w:cs="Arial"/>
                <w:i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t>1 11 050</w:t>
            </w:r>
            <w:r w:rsidRPr="00682627">
              <w:rPr>
                <w:rFonts w:ascii="Arial" w:hAnsi="Arial" w:cs="Arial"/>
                <w:iCs/>
                <w:sz w:val="18"/>
                <w:szCs w:val="18"/>
                <w:lang w:val="en-US"/>
              </w:rPr>
              <w:t>2</w:t>
            </w:r>
            <w:r w:rsidRPr="00682627">
              <w:rPr>
                <w:rFonts w:ascii="Arial" w:hAnsi="Arial" w:cs="Arial"/>
                <w:iCs/>
                <w:sz w:val="18"/>
                <w:szCs w:val="18"/>
              </w:rPr>
              <w:t>5 10 0000 120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682627">
              <w:rPr>
                <w:rFonts w:ascii="Arial" w:hAnsi="Arial" w:cs="Arial"/>
                <w:iCs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682627">
              <w:rPr>
                <w:rFonts w:ascii="Arial" w:hAnsi="Arial" w:cs="Arial"/>
                <w:iCs/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t>1 11 05030 00 0000 120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1 11 05035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/>
                <w:iCs/>
                <w:sz w:val="18"/>
                <w:szCs w:val="18"/>
              </w:rPr>
              <w:t>1 11 09000 00 0000 120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/>
                <w:i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t>1 11 09040 00 0000 120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1 11 09045 10 0000 120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82627">
              <w:rPr>
                <w:rFonts w:ascii="Arial" w:hAnsi="Arial" w:cs="Arial"/>
                <w:iCs/>
                <w:sz w:val="18"/>
                <w:szCs w:val="1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1 13 01000 00 0000 130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 от оказания платных услуг (работ)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1 13 01990 00 0000 130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 (работ)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1 13 01995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1 13 02000 00 0000 130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1 13 02060 00 0000 130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1 13 02065 10 0000 130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1 13 02990 00 0000 130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государства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1 13 02995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1 14 06000 00 0000 430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1 14 060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0 00 0000 430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1 14 06025 10 0000 430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поселений (за исключением земельных участков муниципальных  бюджетных и автономных учреждений)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1 16 00000 00 0000 000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snapToGrid w:val="0"/>
                <w:sz w:val="18"/>
                <w:szCs w:val="18"/>
              </w:rPr>
              <w:t>ШТРАФЫ, САНКЦИИ, ВОЗМЕЩЕНИЕ УЩЕРБА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ind w:right="-208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701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1 16 07010 10 0000 140</w:t>
            </w:r>
          </w:p>
        </w:tc>
        <w:tc>
          <w:tcPr>
            <w:tcW w:w="3169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2627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1 16 07090 10 0000 140</w:t>
            </w:r>
          </w:p>
        </w:tc>
        <w:tc>
          <w:tcPr>
            <w:tcW w:w="3169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1 16 09040 10 0000 140</w:t>
            </w:r>
          </w:p>
        </w:tc>
        <w:tc>
          <w:tcPr>
            <w:tcW w:w="3169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701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82627">
              <w:rPr>
                <w:rFonts w:ascii="Arial" w:hAnsi="Arial" w:cs="Arial"/>
                <w:iCs/>
                <w:sz w:val="18"/>
                <w:szCs w:val="18"/>
              </w:rPr>
              <w:t xml:space="preserve">1 16 10061 </w:t>
            </w:r>
            <w:r w:rsidRPr="00682627">
              <w:rPr>
                <w:rFonts w:ascii="Arial" w:hAnsi="Arial" w:cs="Arial"/>
                <w:iCs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iCs/>
                <w:sz w:val="18"/>
                <w:szCs w:val="18"/>
              </w:rPr>
              <w:t xml:space="preserve"> 0000 140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2627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82627">
              <w:rPr>
                <w:rFonts w:ascii="Arial" w:hAnsi="Arial" w:cs="Arial"/>
                <w:sz w:val="18"/>
                <w:szCs w:val="18"/>
              </w:rPr>
              <w:t xml:space="preserve"> фонда)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1 16 10062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0000 140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2627">
              <w:rPr>
                <w:rFonts w:ascii="Arial" w:hAnsi="Arial" w:cs="Arial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1 16 10081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0000 140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  <w:vAlign w:val="bottom"/>
          </w:tcPr>
          <w:p w:rsidR="00682627" w:rsidRPr="00682627" w:rsidRDefault="00682627" w:rsidP="00682627">
            <w:pPr>
              <w:jc w:val="center"/>
              <w:rPr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  <w:vAlign w:val="bottom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1 16 10082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0000 140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ПРОЧИЕ НЕНАЛОГОВЫЕ ДОХОДЫ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1 17 01000 0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Невыясненные поступления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1 17 01050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0000 180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 бюджеты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ind w:left="34" w:right="-249"/>
              <w:outlineLvl w:val="3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Прочие неналоговые доходы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1 17 05050 10 0000 180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ind w:left="34" w:right="-249"/>
              <w:outlineLvl w:val="3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Прочие неналоговые доходы бюджетов</w:t>
            </w:r>
            <w:r w:rsidRPr="00682627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682627">
              <w:rPr>
                <w:rFonts w:ascii="Arial" w:hAnsi="Arial" w:cs="Arial"/>
                <w:snapToGrid w:val="0"/>
                <w:sz w:val="18"/>
                <w:szCs w:val="18"/>
              </w:rPr>
              <w:t>сельских</w:t>
            </w:r>
            <w:r w:rsidRPr="00682627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1 17 14000 00 0000 1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Средства самообложения граждан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1 17 14030 10 0000 1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ind w:right="-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keepNext/>
              <w:widowControl w:val="0"/>
              <w:autoSpaceDE w:val="0"/>
              <w:autoSpaceDN w:val="0"/>
              <w:adjustRightInd w:val="0"/>
              <w:ind w:left="34" w:right="-249"/>
              <w:outlineLvl w:val="3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БЕЗВОЗМЕЗДНЫЕ ПОСТУПЛЕНИЯ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2 02 10000 00 0000 150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682627">
              <w:rPr>
                <w:rFonts w:ascii="Arial" w:hAnsi="Arial" w:cs="Arial"/>
                <w:sz w:val="18"/>
                <w:szCs w:val="18"/>
              </w:rPr>
              <w:t>001 10 0000 15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2 02 20000 00 0000 150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2 02 2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682627">
              <w:rPr>
                <w:rFonts w:ascii="Arial" w:hAnsi="Arial" w:cs="Arial"/>
                <w:sz w:val="18"/>
                <w:szCs w:val="18"/>
              </w:rPr>
              <w:t>041 10 0000 15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поселений </w:t>
            </w:r>
            <w:r w:rsidRPr="00682627">
              <w:rPr>
                <w:rFonts w:ascii="Arial" w:hAnsi="Arial" w:cs="Arial"/>
                <w:sz w:val="20"/>
                <w:szCs w:val="20"/>
              </w:rPr>
              <w:t xml:space="preserve">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2 02 2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682627">
              <w:rPr>
                <w:rFonts w:ascii="Arial" w:hAnsi="Arial" w:cs="Arial"/>
                <w:sz w:val="18"/>
                <w:szCs w:val="18"/>
              </w:rPr>
              <w:t>077 10 0000 15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82627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82627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 2 02 20216 10 0000 15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682627">
              <w:rPr>
                <w:rFonts w:ascii="Arial" w:hAnsi="Arial" w:cs="Arial"/>
                <w:sz w:val="20"/>
                <w:szCs w:val="20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2 02 29999 10 0000 15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2 02 29999 10 2043 15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29999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10 9000 150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2 02 </w:t>
            </w:r>
            <w:r w:rsidRPr="00682627">
              <w:rPr>
                <w:rFonts w:ascii="Arial" w:hAnsi="Arial" w:cs="Arial"/>
                <w:sz w:val="18"/>
                <w:szCs w:val="18"/>
              </w:rPr>
              <w:t>30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000 00 0000 150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2 02 35118 10 0000 15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2 02 39999 10 0000 15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2 02 39999 10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2070 </w:t>
            </w:r>
            <w:r w:rsidRPr="00682627">
              <w:rPr>
                <w:rFonts w:ascii="Arial" w:hAnsi="Arial" w:cs="Arial"/>
                <w:sz w:val="18"/>
                <w:szCs w:val="18"/>
              </w:rPr>
              <w:t>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2 02 39999 10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2114 </w:t>
            </w:r>
            <w:r w:rsidRPr="00682627">
              <w:rPr>
                <w:rFonts w:ascii="Arial" w:hAnsi="Arial" w:cs="Arial"/>
                <w:sz w:val="18"/>
                <w:szCs w:val="18"/>
              </w:rPr>
              <w:t>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lastRenderedPageBreak/>
              <w:t>70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2 02 39999 10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2192 </w:t>
            </w:r>
            <w:r w:rsidRPr="00682627">
              <w:rPr>
                <w:rFonts w:ascii="Arial" w:hAnsi="Arial" w:cs="Arial"/>
                <w:sz w:val="18"/>
                <w:szCs w:val="18"/>
              </w:rPr>
              <w:t>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2 02 4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000 00 0000 150</w:t>
            </w:r>
          </w:p>
        </w:tc>
        <w:tc>
          <w:tcPr>
            <w:tcW w:w="3169" w:type="pct"/>
            <w:vAlign w:val="bottom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ИНЫЕ   МЕЖБЮДЖЕТНЫЕ   ТРАНСФЕРТЫ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2 02 4</w:t>
            </w:r>
            <w:r w:rsidRPr="00682627">
              <w:rPr>
                <w:rFonts w:ascii="Arial" w:hAnsi="Arial" w:cs="Arial"/>
                <w:sz w:val="18"/>
                <w:szCs w:val="18"/>
              </w:rPr>
              <w:t>9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999 10 0000 150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2 02 4</w:t>
            </w:r>
            <w:r w:rsidRPr="00682627">
              <w:rPr>
                <w:rFonts w:ascii="Arial" w:hAnsi="Arial" w:cs="Arial"/>
                <w:sz w:val="18"/>
                <w:szCs w:val="18"/>
              </w:rPr>
              <w:t>9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999 10 </w:t>
            </w:r>
            <w:r w:rsidRPr="00682627">
              <w:rPr>
                <w:rFonts w:ascii="Arial" w:hAnsi="Arial" w:cs="Arial"/>
                <w:sz w:val="18"/>
                <w:szCs w:val="18"/>
              </w:rPr>
              <w:t>2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164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2 02 4</w:t>
            </w:r>
            <w:r w:rsidRPr="00682627">
              <w:rPr>
                <w:rFonts w:ascii="Arial" w:hAnsi="Arial" w:cs="Arial"/>
                <w:sz w:val="18"/>
                <w:szCs w:val="18"/>
              </w:rPr>
              <w:t>9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999 10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5001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2 02 4</w:t>
            </w:r>
            <w:r w:rsidRPr="00682627">
              <w:rPr>
                <w:rFonts w:ascii="Arial" w:hAnsi="Arial" w:cs="Arial"/>
                <w:sz w:val="18"/>
                <w:szCs w:val="18"/>
              </w:rPr>
              <w:t>9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999 1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82627">
              <w:rPr>
                <w:rFonts w:ascii="Arial" w:hAnsi="Arial" w:cs="Arial"/>
                <w:sz w:val="18"/>
                <w:szCs w:val="18"/>
              </w:rPr>
              <w:t>500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2 150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2 02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682627">
              <w:rPr>
                <w:rFonts w:ascii="Arial" w:hAnsi="Arial" w:cs="Arial"/>
                <w:sz w:val="18"/>
                <w:szCs w:val="18"/>
              </w:rPr>
              <w:t>9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999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10 9000 15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2 02 9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000 00 0000 150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2 02 90024 10 0000 15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 xml:space="preserve">Прочие безвозмездные поступления в бюджеты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поселений от бюджетов субъектов Российской Федерации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 2 04 00000 00 0000 000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    2 04 05099 10 0000 1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от негосударственных организаций в  бюджеты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682627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    2 04 05099 10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682627">
              <w:rPr>
                <w:rFonts w:ascii="Arial" w:hAnsi="Arial" w:cs="Arial"/>
                <w:sz w:val="18"/>
                <w:szCs w:val="18"/>
              </w:rPr>
              <w:t>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от негосударственных организаций в  бюджеты 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682627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2 07 00000 00 0000 1</w:t>
            </w:r>
            <w:r w:rsidRPr="00682627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2627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2 07 05000 10 0000 1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701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2 07 05020 10 0000 1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2 07 05030 10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682627">
              <w:rPr>
                <w:rFonts w:ascii="Arial" w:hAnsi="Arial" w:cs="Arial"/>
                <w:sz w:val="18"/>
                <w:szCs w:val="18"/>
              </w:rPr>
              <w:t>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2 07 05030 10 9000 1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68262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сельских поселений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2 19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00000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00 0000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ВОЗВРАТ ОСТАТКОВ СУБСИДИЙ, СУБВЕНЦИЙ И ИНЫХ МЕЖБЮДЖЕТНЫХ ТРАНСФЕРТОВ. ИМЕЮЩИХ ЦЕЛЕВОЕ НАЗНАЧЕНИЕ, ПРОШЛЫХ ЛЕТ</w:t>
            </w:r>
          </w:p>
        </w:tc>
      </w:tr>
      <w:tr w:rsidR="00682627" w:rsidRPr="00682627" w:rsidTr="006826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4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67" w:type="pct"/>
          </w:tcPr>
          <w:p w:rsidR="00682627" w:rsidRPr="00682627" w:rsidRDefault="00682627" w:rsidP="00682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 xml:space="preserve">2 19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60010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82627">
              <w:rPr>
                <w:rFonts w:ascii="Arial" w:hAnsi="Arial" w:cs="Arial"/>
                <w:sz w:val="18"/>
                <w:szCs w:val="18"/>
              </w:rPr>
              <w:t xml:space="preserve"> 0000 15</w:t>
            </w:r>
            <w:r w:rsidRPr="0068262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169" w:type="pct"/>
          </w:tcPr>
          <w:p w:rsidR="00682627" w:rsidRPr="00682627" w:rsidRDefault="00682627" w:rsidP="006826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627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2627" w:rsidRPr="00682627" w:rsidRDefault="00682627" w:rsidP="00682627">
      <w:pPr>
        <w:rPr>
          <w:rFonts w:ascii="Arial" w:hAnsi="Arial" w:cs="Arial"/>
          <w:sz w:val="18"/>
          <w:szCs w:val="18"/>
        </w:rPr>
      </w:pPr>
    </w:p>
    <w:p w:rsidR="00682627" w:rsidRDefault="00682627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Pr="00E869F2" w:rsidRDefault="00E869F2" w:rsidP="00E869F2">
      <w:pPr>
        <w:keepNext/>
        <w:jc w:val="right"/>
        <w:outlineLvl w:val="0"/>
        <w:rPr>
          <w:rFonts w:ascii="Arial" w:hAnsi="Arial" w:cs="Arial"/>
          <w:bCs/>
          <w:sz w:val="16"/>
          <w:szCs w:val="16"/>
        </w:rPr>
      </w:pPr>
      <w:r w:rsidRPr="00E869F2">
        <w:rPr>
          <w:rFonts w:ascii="Arial" w:hAnsi="Arial" w:cs="Arial"/>
          <w:bCs/>
          <w:sz w:val="16"/>
          <w:szCs w:val="16"/>
        </w:rPr>
        <w:lastRenderedPageBreak/>
        <w:t xml:space="preserve">Приложение 3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 xml:space="preserve">к решению Совета депутатов </w:t>
      </w:r>
      <w:proofErr w:type="spellStart"/>
      <w:r w:rsidRPr="00E869F2">
        <w:rPr>
          <w:rFonts w:ascii="Arial" w:hAnsi="Arial" w:cs="Arial"/>
          <w:sz w:val="16"/>
          <w:szCs w:val="16"/>
        </w:rPr>
        <w:t>Беляницкого</w:t>
      </w:r>
      <w:proofErr w:type="spellEnd"/>
      <w:r w:rsidRPr="00E869F2">
        <w:rPr>
          <w:rFonts w:ascii="Arial" w:hAnsi="Arial" w:cs="Arial"/>
          <w:sz w:val="16"/>
          <w:szCs w:val="16"/>
        </w:rPr>
        <w:t xml:space="preserve">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E869F2">
        <w:rPr>
          <w:rFonts w:ascii="Arial" w:hAnsi="Arial" w:cs="Arial"/>
          <w:sz w:val="16"/>
          <w:szCs w:val="16"/>
        </w:rPr>
        <w:t>Сонковского</w:t>
      </w:r>
      <w:proofErr w:type="spellEnd"/>
      <w:r w:rsidRPr="00E869F2">
        <w:rPr>
          <w:rFonts w:ascii="Arial" w:hAnsi="Arial" w:cs="Arial"/>
          <w:sz w:val="16"/>
          <w:szCs w:val="16"/>
        </w:rPr>
        <w:t xml:space="preserve"> района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 xml:space="preserve">Тверской области   от   17.12.2019 № 37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 xml:space="preserve">«О бюджете муниципального образования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proofErr w:type="spellStart"/>
      <w:r w:rsidRPr="00E869F2">
        <w:rPr>
          <w:rFonts w:ascii="Arial" w:hAnsi="Arial" w:cs="Arial"/>
          <w:sz w:val="16"/>
          <w:szCs w:val="16"/>
        </w:rPr>
        <w:t>Беляницкое</w:t>
      </w:r>
      <w:proofErr w:type="spellEnd"/>
      <w:r w:rsidRPr="00E869F2">
        <w:rPr>
          <w:rFonts w:ascii="Arial" w:hAnsi="Arial" w:cs="Arial"/>
          <w:sz w:val="16"/>
          <w:szCs w:val="16"/>
        </w:rPr>
        <w:t xml:space="preserve"> сельское поселение </w:t>
      </w:r>
      <w:proofErr w:type="spellStart"/>
      <w:r w:rsidRPr="00E869F2">
        <w:rPr>
          <w:rFonts w:ascii="Arial" w:hAnsi="Arial" w:cs="Arial"/>
          <w:sz w:val="16"/>
          <w:szCs w:val="16"/>
        </w:rPr>
        <w:t>Сонковского</w:t>
      </w:r>
      <w:proofErr w:type="spellEnd"/>
    </w:p>
    <w:p w:rsidR="00E869F2" w:rsidRPr="00E869F2" w:rsidRDefault="00E869F2" w:rsidP="00E869F2">
      <w:pPr>
        <w:jc w:val="right"/>
        <w:rPr>
          <w:rFonts w:ascii="Arial" w:hAnsi="Arial" w:cs="Arial"/>
          <w:b/>
          <w:sz w:val="20"/>
          <w:szCs w:val="20"/>
        </w:rPr>
      </w:pPr>
      <w:r w:rsidRPr="00E869F2">
        <w:rPr>
          <w:rFonts w:ascii="Arial" w:hAnsi="Arial" w:cs="Arial"/>
          <w:sz w:val="16"/>
          <w:szCs w:val="16"/>
        </w:rPr>
        <w:t>района Тверской области на 2020 год</w:t>
      </w:r>
      <w:r w:rsidRPr="00E869F2">
        <w:rPr>
          <w:rFonts w:ascii="Arial" w:hAnsi="Arial" w:cs="Arial"/>
          <w:b/>
          <w:sz w:val="20"/>
          <w:szCs w:val="20"/>
        </w:rPr>
        <w:t xml:space="preserve">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>и на плановый период 2021 и 2022 годов»</w:t>
      </w:r>
    </w:p>
    <w:p w:rsidR="00E869F2" w:rsidRPr="00E869F2" w:rsidRDefault="00E869F2" w:rsidP="00E869F2">
      <w:pPr>
        <w:jc w:val="right"/>
        <w:rPr>
          <w:rFonts w:ascii="Arial" w:hAnsi="Arial" w:cs="Arial"/>
          <w:sz w:val="18"/>
          <w:szCs w:val="18"/>
        </w:rPr>
      </w:pPr>
    </w:p>
    <w:p w:rsidR="00E869F2" w:rsidRPr="00E869F2" w:rsidRDefault="00E869F2" w:rsidP="00E869F2">
      <w:pPr>
        <w:rPr>
          <w:rFonts w:ascii="Arial" w:hAnsi="Arial" w:cs="Arial"/>
          <w:sz w:val="18"/>
          <w:szCs w:val="18"/>
        </w:rPr>
      </w:pPr>
    </w:p>
    <w:p w:rsidR="00E869F2" w:rsidRPr="00E869F2" w:rsidRDefault="00E869F2" w:rsidP="00E869F2">
      <w:pPr>
        <w:rPr>
          <w:rFonts w:ascii="Arial" w:hAnsi="Arial" w:cs="Arial"/>
          <w:sz w:val="18"/>
          <w:szCs w:val="18"/>
        </w:rPr>
      </w:pPr>
    </w:p>
    <w:p w:rsidR="00E869F2" w:rsidRPr="00E869F2" w:rsidRDefault="00E869F2" w:rsidP="00E869F2">
      <w:pPr>
        <w:jc w:val="center"/>
        <w:rPr>
          <w:rFonts w:ascii="Arial" w:hAnsi="Arial" w:cs="Arial"/>
          <w:b/>
        </w:rPr>
      </w:pPr>
      <w:r w:rsidRPr="00E869F2">
        <w:rPr>
          <w:rFonts w:ascii="Arial" w:hAnsi="Arial" w:cs="Arial"/>
          <w:b/>
        </w:rPr>
        <w:t xml:space="preserve">Перечень и коды главных </w:t>
      </w:r>
      <w:proofErr w:type="gramStart"/>
      <w:r w:rsidRPr="00E869F2">
        <w:rPr>
          <w:rFonts w:ascii="Arial" w:hAnsi="Arial" w:cs="Arial"/>
          <w:b/>
        </w:rPr>
        <w:t>администраторов источников финансирования дефицита местного бюджета</w:t>
      </w:r>
      <w:proofErr w:type="gramEnd"/>
      <w:r w:rsidRPr="00E869F2">
        <w:rPr>
          <w:rFonts w:ascii="Arial" w:hAnsi="Arial" w:cs="Arial"/>
          <w:b/>
        </w:rPr>
        <w:t xml:space="preserve"> на 2020 год и на плановый период 2021 и 2022 годов</w:t>
      </w:r>
    </w:p>
    <w:p w:rsidR="00E869F2" w:rsidRPr="00E869F2" w:rsidRDefault="00E869F2" w:rsidP="00E869F2">
      <w:pPr>
        <w:jc w:val="center"/>
        <w:rPr>
          <w:rFonts w:ascii="Arial" w:hAnsi="Arial" w:cs="Arial"/>
          <w:b/>
        </w:rPr>
      </w:pPr>
    </w:p>
    <w:p w:rsidR="00E869F2" w:rsidRPr="00E869F2" w:rsidRDefault="00E869F2" w:rsidP="00E869F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5"/>
        <w:gridCol w:w="7159"/>
      </w:tblGrid>
      <w:tr w:rsidR="00E869F2" w:rsidRPr="00E869F2" w:rsidTr="00E869F2">
        <w:trPr>
          <w:cantSplit/>
          <w:trHeight w:val="435"/>
        </w:trPr>
        <w:tc>
          <w:tcPr>
            <w:tcW w:w="1565" w:type="pct"/>
            <w:gridSpan w:val="2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435" w:type="pct"/>
            <w:vMerge w:val="restar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E869F2" w:rsidRPr="00E869F2" w:rsidTr="00E869F2">
        <w:trPr>
          <w:cantSplit/>
          <w:trHeight w:val="1819"/>
        </w:trPr>
        <w:tc>
          <w:tcPr>
            <w:tcW w:w="272" w:type="pct"/>
            <w:textDirection w:val="btLr"/>
            <w:vAlign w:val="center"/>
          </w:tcPr>
          <w:p w:rsidR="00E869F2" w:rsidRPr="00E869F2" w:rsidRDefault="00E869F2" w:rsidP="00E869F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Код администратора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код источников финансирования дефицита бюджета  МО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3435" w:type="pct"/>
            <w:vMerge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01 02 00 00 00 0000 700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01 02 00 00 00 0000 800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 организациями в валюте Российской Федерации 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869F2" w:rsidRPr="00E869F2" w:rsidTr="00E869F2">
        <w:trPr>
          <w:trHeight w:val="289"/>
        </w:trPr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01 05 02 00 00 0000 500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 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01 05 02 00 00 0000 600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 </w:t>
            </w:r>
          </w:p>
        </w:tc>
      </w:tr>
      <w:tr w:rsidR="00E869F2" w:rsidRPr="00E869F2" w:rsidTr="00E869F2">
        <w:tc>
          <w:tcPr>
            <w:tcW w:w="272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293" w:type="pct"/>
            <w:vAlign w:val="center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3435" w:type="pct"/>
            <w:vAlign w:val="center"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869F2" w:rsidRPr="00E869F2" w:rsidRDefault="00E869F2" w:rsidP="00E869F2">
      <w:pPr>
        <w:rPr>
          <w:rFonts w:ascii="Arial" w:hAnsi="Arial" w:cs="Arial"/>
          <w:sz w:val="18"/>
          <w:szCs w:val="18"/>
        </w:rPr>
      </w:pPr>
    </w:p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Pr="00E869F2" w:rsidRDefault="00E869F2" w:rsidP="00E869F2">
      <w:pPr>
        <w:keepNext/>
        <w:autoSpaceDE w:val="0"/>
        <w:autoSpaceDN w:val="0"/>
        <w:adjustRightInd w:val="0"/>
        <w:spacing w:line="480" w:lineRule="auto"/>
        <w:jc w:val="right"/>
        <w:outlineLvl w:val="0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lastRenderedPageBreak/>
        <w:t xml:space="preserve">Приложение 4 </w:t>
      </w:r>
    </w:p>
    <w:p w:rsidR="00E869F2" w:rsidRPr="00E869F2" w:rsidRDefault="00E869F2" w:rsidP="00E869F2">
      <w:pPr>
        <w:keepNext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 xml:space="preserve">к решению Совета депутатов </w:t>
      </w:r>
      <w:proofErr w:type="spellStart"/>
      <w:r w:rsidRPr="00E869F2">
        <w:rPr>
          <w:rFonts w:ascii="Arial" w:hAnsi="Arial" w:cs="Arial"/>
          <w:sz w:val="16"/>
          <w:szCs w:val="16"/>
        </w:rPr>
        <w:t>Беляницкого</w:t>
      </w:r>
      <w:proofErr w:type="spellEnd"/>
      <w:r w:rsidRPr="00E869F2">
        <w:rPr>
          <w:rFonts w:ascii="Arial" w:hAnsi="Arial" w:cs="Arial"/>
          <w:sz w:val="16"/>
          <w:szCs w:val="16"/>
        </w:rPr>
        <w:t xml:space="preserve">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E869F2">
        <w:rPr>
          <w:rFonts w:ascii="Arial" w:hAnsi="Arial" w:cs="Arial"/>
          <w:sz w:val="16"/>
          <w:szCs w:val="16"/>
        </w:rPr>
        <w:t>Сонковского</w:t>
      </w:r>
      <w:proofErr w:type="spellEnd"/>
      <w:r w:rsidRPr="00E869F2">
        <w:rPr>
          <w:rFonts w:ascii="Arial" w:hAnsi="Arial" w:cs="Arial"/>
          <w:sz w:val="16"/>
          <w:szCs w:val="16"/>
        </w:rPr>
        <w:t xml:space="preserve"> района Тверской области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 xml:space="preserve">от  17.12. 2019 № 37   "О бюджете муниципального образования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proofErr w:type="spellStart"/>
      <w:r w:rsidRPr="00E869F2">
        <w:rPr>
          <w:rFonts w:ascii="Arial" w:hAnsi="Arial" w:cs="Arial"/>
          <w:sz w:val="16"/>
          <w:szCs w:val="16"/>
        </w:rPr>
        <w:t>Беляницкое</w:t>
      </w:r>
      <w:proofErr w:type="spellEnd"/>
      <w:r w:rsidRPr="00E869F2">
        <w:rPr>
          <w:rFonts w:ascii="Arial" w:hAnsi="Arial" w:cs="Arial"/>
          <w:sz w:val="16"/>
          <w:szCs w:val="16"/>
        </w:rPr>
        <w:t xml:space="preserve"> сельское поселение </w:t>
      </w:r>
      <w:proofErr w:type="spellStart"/>
      <w:r w:rsidRPr="00E869F2">
        <w:rPr>
          <w:rFonts w:ascii="Arial" w:hAnsi="Arial" w:cs="Arial"/>
          <w:sz w:val="16"/>
          <w:szCs w:val="16"/>
        </w:rPr>
        <w:t>Сонковского</w:t>
      </w:r>
      <w:proofErr w:type="spellEnd"/>
      <w:r w:rsidRPr="00E869F2">
        <w:rPr>
          <w:rFonts w:ascii="Arial" w:hAnsi="Arial" w:cs="Arial"/>
          <w:sz w:val="16"/>
          <w:szCs w:val="16"/>
        </w:rPr>
        <w:t xml:space="preserve"> района Тверской области 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  <w:r w:rsidRPr="00E869F2">
        <w:rPr>
          <w:rFonts w:ascii="Arial" w:hAnsi="Arial" w:cs="Arial"/>
          <w:sz w:val="16"/>
          <w:szCs w:val="16"/>
        </w:rPr>
        <w:t>на 2020 год и на плановый период 2021 и 2022 годов"</w:t>
      </w:r>
    </w:p>
    <w:p w:rsidR="00E869F2" w:rsidRPr="00E869F2" w:rsidRDefault="00E869F2" w:rsidP="00E869F2">
      <w:pPr>
        <w:jc w:val="right"/>
        <w:rPr>
          <w:rFonts w:ascii="Arial" w:hAnsi="Arial" w:cs="Arial"/>
          <w:sz w:val="16"/>
          <w:szCs w:val="16"/>
        </w:rPr>
      </w:pPr>
    </w:p>
    <w:p w:rsidR="00E869F2" w:rsidRPr="00E869F2" w:rsidRDefault="00E869F2" w:rsidP="00E869F2">
      <w:pPr>
        <w:jc w:val="center"/>
        <w:rPr>
          <w:rFonts w:ascii="Arial" w:hAnsi="Arial" w:cs="Arial"/>
          <w:b/>
        </w:rPr>
      </w:pPr>
      <w:r w:rsidRPr="00E869F2">
        <w:rPr>
          <w:rFonts w:ascii="Arial" w:hAnsi="Arial" w:cs="Arial"/>
          <w:b/>
        </w:rPr>
        <w:t>Перечень Главных администраторов доходов местного бюджета на 2020 год и на плановый период 2021 и 2022 годов - органов государственной власти Российской Федерации, органов государственной власти Тверской области</w:t>
      </w:r>
    </w:p>
    <w:p w:rsidR="00E869F2" w:rsidRPr="00E869F2" w:rsidRDefault="00E869F2" w:rsidP="00E869F2">
      <w:pPr>
        <w:jc w:val="center"/>
        <w:rPr>
          <w:rFonts w:ascii="Arial" w:hAnsi="Arial" w:cs="Arial"/>
          <w:b/>
        </w:rPr>
      </w:pPr>
    </w:p>
    <w:p w:rsidR="00E869F2" w:rsidRPr="00E869F2" w:rsidRDefault="00E869F2" w:rsidP="00E869F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2495"/>
        <w:gridCol w:w="6751"/>
      </w:tblGrid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61" w:type="pct"/>
            <w:gridSpan w:val="2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869F2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239" w:type="pct"/>
            <w:vMerge w:val="restar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869F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Адми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нистра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869F2">
              <w:rPr>
                <w:rFonts w:ascii="Arial" w:hAnsi="Arial" w:cs="Arial"/>
                <w:sz w:val="16"/>
                <w:szCs w:val="16"/>
              </w:rPr>
              <w:t>тор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869F2">
              <w:rPr>
                <w:rFonts w:ascii="Arial" w:hAnsi="Arial" w:cs="Arial"/>
                <w:sz w:val="16"/>
                <w:szCs w:val="16"/>
              </w:rPr>
              <w:t xml:space="preserve">доходов бюджета  МО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района Тверской области</w:t>
            </w:r>
          </w:p>
        </w:tc>
        <w:tc>
          <w:tcPr>
            <w:tcW w:w="3239" w:type="pct"/>
            <w:vMerge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федерального казначейства по Тверской области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E869F2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E869F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69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1 03 02000 01 0000 110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69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1 03 0223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869F2">
              <w:rPr>
                <w:rFonts w:ascii="Arial" w:hAnsi="Arial" w:cs="Arial"/>
                <w:sz w:val="18"/>
                <w:szCs w:val="18"/>
              </w:rPr>
              <w:t xml:space="preserve">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1 03 0224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869F2">
              <w:rPr>
                <w:rFonts w:ascii="Arial" w:hAnsi="Arial" w:cs="Arial"/>
                <w:sz w:val="18"/>
                <w:szCs w:val="18"/>
              </w:rPr>
              <w:t xml:space="preserve">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1 03 0225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869F2">
              <w:rPr>
                <w:rFonts w:ascii="Arial" w:hAnsi="Arial" w:cs="Arial"/>
                <w:sz w:val="18"/>
                <w:szCs w:val="18"/>
              </w:rPr>
              <w:t xml:space="preserve">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1 03 0226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869F2">
              <w:rPr>
                <w:rFonts w:ascii="Arial" w:hAnsi="Arial" w:cs="Arial"/>
                <w:sz w:val="18"/>
                <w:szCs w:val="18"/>
              </w:rPr>
              <w:t xml:space="preserve">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564" w:type="pct"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9" w:type="pct"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64" w:type="pct"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 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eastAsia="Arial Unicode MS" w:hAnsi="Arial" w:cs="Arial"/>
                <w:sz w:val="18"/>
                <w:szCs w:val="18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i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sz w:val="18"/>
                <w:szCs w:val="18"/>
              </w:rPr>
              <w:t>1 01 0202</w:t>
            </w:r>
            <w:r w:rsidRPr="00E869F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  <w:r w:rsidRPr="00E869F2">
              <w:rPr>
                <w:rFonts w:ascii="Arial" w:hAnsi="Arial" w:cs="Arial"/>
                <w:i/>
                <w:sz w:val="18"/>
                <w:szCs w:val="18"/>
              </w:rPr>
              <w:t xml:space="preserve">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доходов</w:t>
            </w:r>
            <w:proofErr w:type="gramEnd"/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лицами, в соответствии со статьей 228 НК РФ.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1 01 02040 01 0000 110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eastAsia="Arial Unicode MS" w:hAnsi="Arial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осуществляющие трудовую деятельность по найму у физических лиц на основании патента в соответствии со статьей 227.1 НК РФ.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1 05 00000 00 0000 000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1 05 030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869F2">
              <w:rPr>
                <w:rFonts w:ascii="Arial" w:hAnsi="Arial" w:cs="Arial"/>
                <w:sz w:val="18"/>
                <w:szCs w:val="18"/>
              </w:rPr>
              <w:t>0 0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869F2">
              <w:rPr>
                <w:rFonts w:ascii="Arial" w:hAnsi="Arial" w:cs="Arial"/>
                <w:sz w:val="18"/>
                <w:szCs w:val="18"/>
              </w:rPr>
              <w:t xml:space="preserve">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1 05 0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E869F2">
              <w:rPr>
                <w:rFonts w:ascii="Arial" w:hAnsi="Arial" w:cs="Arial"/>
                <w:sz w:val="18"/>
                <w:szCs w:val="18"/>
              </w:rPr>
              <w:t>020 0</w:t>
            </w: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E869F2">
              <w:rPr>
                <w:rFonts w:ascii="Arial" w:hAnsi="Arial" w:cs="Arial"/>
                <w:sz w:val="18"/>
                <w:szCs w:val="18"/>
              </w:rPr>
              <w:t xml:space="preserve">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1 06 00000 00 0000 000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eastAsia="Arial Unicode MS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i/>
                <w:sz w:val="18"/>
                <w:szCs w:val="18"/>
              </w:rPr>
              <w:t>1 06 01000 00 0000 110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i/>
                <w:sz w:val="18"/>
                <w:szCs w:val="18"/>
              </w:rPr>
              <w:t>Налог на имущество физических лиц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Земельный налог 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1 06 06030 00 0000 110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</w:rPr>
              <w:t>1 06 06040 00 0000 110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</w:rPr>
              <w:t>1 06 06043 10 0000 110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869F2">
              <w:rPr>
                <w:rFonts w:ascii="Arial" w:hAnsi="Arial" w:cs="Arial"/>
                <w:snapToGrid w:val="0"/>
                <w:sz w:val="18"/>
                <w:szCs w:val="18"/>
              </w:rPr>
              <w:t>1 09 00000 00 0000 000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869F2">
              <w:rPr>
                <w:rFonts w:ascii="Arial" w:hAnsi="Arial" w:cs="Arial"/>
                <w:snapToGrid w:val="0"/>
                <w:sz w:val="18"/>
                <w:szCs w:val="18"/>
              </w:rPr>
              <w:t>ЗАДОЛЖЕННОСТЬ   И ПЕРЕРАСЧЕТЫ ПО ОТМЕНЕННЫМ НАЛОГАМ, СБОРАМ И ИНЫМ ОБЯЗАТЕЛЬНЫМ ПЛАТЕЖАМ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 w:rsidRPr="00E869F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1 09 04000 00 0000 000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Cs/>
                <w:sz w:val="18"/>
                <w:szCs w:val="18"/>
              </w:rPr>
              <w:t>Налоги на имущество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 w:rsidRPr="00E869F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1 09 04050 00 0000 110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Cs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64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9F2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97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 w:rsidRPr="00E869F2">
              <w:rPr>
                <w:rFonts w:ascii="Arial" w:hAnsi="Arial" w:cs="Arial"/>
                <w:iCs/>
                <w:snapToGrid w:val="0"/>
                <w:sz w:val="18"/>
                <w:szCs w:val="18"/>
              </w:rPr>
              <w:t>1 09 0405</w:t>
            </w:r>
            <w:r w:rsidRPr="00E869F2">
              <w:rPr>
                <w:rFonts w:ascii="Arial" w:hAnsi="Arial" w:cs="Arial"/>
                <w:iCs/>
                <w:snapToGrid w:val="0"/>
                <w:sz w:val="18"/>
                <w:szCs w:val="18"/>
                <w:lang w:val="en-US"/>
              </w:rPr>
              <w:t>3</w:t>
            </w:r>
            <w:r w:rsidRPr="00E869F2">
              <w:rPr>
                <w:rFonts w:ascii="Arial" w:hAnsi="Arial" w:cs="Arial"/>
                <w:iCs/>
                <w:snapToGrid w:val="0"/>
                <w:sz w:val="18"/>
                <w:szCs w:val="18"/>
              </w:rPr>
              <w:t xml:space="preserve"> 10 0000 110</w:t>
            </w:r>
          </w:p>
        </w:tc>
        <w:tc>
          <w:tcPr>
            <w:tcW w:w="3239" w:type="pct"/>
          </w:tcPr>
          <w:p w:rsidR="00E869F2" w:rsidRPr="00E869F2" w:rsidRDefault="00E869F2" w:rsidP="00E869F2">
            <w:pPr>
              <w:ind w:left="57"/>
              <w:rPr>
                <w:rFonts w:ascii="Arial" w:hAnsi="Arial" w:cs="Arial"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Cs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E869F2" w:rsidRPr="00E869F2" w:rsidRDefault="00E869F2" w:rsidP="00E869F2">
      <w:pPr>
        <w:rPr>
          <w:rFonts w:ascii="Arial" w:hAnsi="Arial" w:cs="Arial"/>
          <w:sz w:val="16"/>
          <w:szCs w:val="16"/>
        </w:rPr>
      </w:pPr>
    </w:p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p w:rsidR="00E869F2" w:rsidRDefault="00E869F2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1638"/>
        <w:gridCol w:w="5405"/>
        <w:gridCol w:w="980"/>
        <w:gridCol w:w="856"/>
        <w:gridCol w:w="856"/>
      </w:tblGrid>
      <w:tr w:rsidR="00E869F2" w:rsidTr="00E869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1" w:name="_GoBack" w:colFirst="2" w:colLast="3"/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 w:rsidP="0025601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Приложение 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 w:rsidP="0025601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bookmarkEnd w:id="1"/>
      <w:tr w:rsidR="00E869F2" w:rsidTr="00E869F2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 w:rsidP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>Беляницкого</w:t>
            </w:r>
            <w:proofErr w:type="spellEnd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района Тверской области от   17.12.2019 № 37 "О бюджете муниципального образования </w:t>
            </w:r>
            <w:proofErr w:type="spellStart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>Беляницкое</w:t>
            </w:r>
            <w:proofErr w:type="spellEnd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E869F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района Тверской области на 2020 год и на плановый период 2021 и 2022 годов"</w:t>
            </w:r>
          </w:p>
        </w:tc>
      </w:tr>
      <w:tr w:rsidR="00E869F2" w:rsidTr="00E869F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Доходы местного бюджета по группам, подгруппам, статьям, подстатьям и элементам </w:t>
            </w:r>
            <w:proofErr w:type="gramStart"/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доходов классификации доходов бюджетов Российской Федерации</w:t>
            </w:r>
            <w:proofErr w:type="gramEnd"/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на 2020 год и на плановый период 2021 и 2022 годов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 ДОХОДЫ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2 003,960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2 086,420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2 197,740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 НАЛОГИ НА ПРИБЫЛЬ, ДОХОДЫ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164,060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166,520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169,540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164,060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166,520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169,540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163,860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166,320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169,320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0,220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559,200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627,600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722,700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559,200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627,600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722,700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202,800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227,600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262,100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1,400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1,800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392,700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440,700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507,500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-37,700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-42,300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-48,700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310,200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322,800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336,000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310,200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322,800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336,000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6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969,000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968,000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968,000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27,000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1 06 01030 10 0000110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27,000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942,000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941,000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941,000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1 06 06030 03 0000 110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807,000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807,000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807,000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807,000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807,000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807,000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135,000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134,000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134,000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135,000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134,000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134,000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1,500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1,500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</w:t>
            </w: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1,500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1,500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2 003,960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2 086,420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2 197,740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948,850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903,750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856,550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948,850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903,750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856,550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2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868,800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823,000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773,000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2 02 15001 10  0000 150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868,800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823,000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773,000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80,050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80,750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83,550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79,900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80,600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83,400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2 02 39999 10 0000 150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0,150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4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948,850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903,750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856,550</w:t>
            </w:r>
          </w:p>
        </w:tc>
      </w:tr>
      <w:tr w:rsidR="00E869F2" w:rsidRPr="00E869F2" w:rsidTr="00E869F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2 952,810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2 990,170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F2" w:rsidRPr="00E869F2" w:rsidRDefault="00E869F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E869F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3 054,290</w:t>
            </w:r>
          </w:p>
        </w:tc>
      </w:tr>
    </w:tbl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548"/>
        <w:gridCol w:w="656"/>
        <w:gridCol w:w="4908"/>
        <w:gridCol w:w="1339"/>
        <w:gridCol w:w="1233"/>
        <w:gridCol w:w="1195"/>
      </w:tblGrid>
      <w:tr w:rsidR="00E869F2" w:rsidRPr="00E869F2" w:rsidTr="00E869F2">
        <w:trPr>
          <w:trHeight w:val="18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9F2" w:rsidRDefault="00E869F2" w:rsidP="00E869F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6</w:t>
            </w:r>
          </w:p>
          <w:p w:rsidR="00E869F2" w:rsidRPr="00E869F2" w:rsidRDefault="00E869F2" w:rsidP="00E869F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9F2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 17.12. 2019 № 37 "О бюджете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</w:p>
        </w:tc>
      </w:tr>
      <w:tr w:rsidR="00E869F2" w:rsidRPr="00E869F2" w:rsidTr="00E869F2">
        <w:trPr>
          <w:trHeight w:val="9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местного бюджета по разделам и подразделам классификации расходов бюджетов на 2020 год и плановый период 2021 и 2022 годы</w:t>
            </w:r>
          </w:p>
        </w:tc>
      </w:tr>
      <w:tr w:rsidR="00E869F2" w:rsidRPr="00E869F2" w:rsidTr="00E869F2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</w:rPr>
            </w:pPr>
          </w:p>
        </w:tc>
        <w:tc>
          <w:tcPr>
            <w:tcW w:w="17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</w:rPr>
            </w:pPr>
            <w:r w:rsidRPr="00E869F2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869F2" w:rsidRPr="00E869F2" w:rsidTr="00E869F2">
        <w:trPr>
          <w:trHeight w:val="8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E869F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869F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69F2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69F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E869F2" w:rsidRPr="00E869F2" w:rsidTr="00E869F2">
        <w:trPr>
          <w:trHeight w:val="63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E869F2" w:rsidRPr="00E869F2" w:rsidTr="00E869F2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869F2" w:rsidRPr="00E869F2" w:rsidTr="00E869F2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1 773,450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1 753,450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1 753,450</w:t>
            </w:r>
          </w:p>
        </w:tc>
      </w:tr>
      <w:tr w:rsidR="00E869F2" w:rsidRPr="00E869F2" w:rsidTr="00E869F2">
        <w:trPr>
          <w:trHeight w:val="14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1 752,300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1 752,300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1 752,300</w:t>
            </w:r>
          </w:p>
        </w:tc>
      </w:tr>
      <w:tr w:rsidR="00E869F2" w:rsidRPr="00E869F2" w:rsidTr="00E869F2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E869F2" w:rsidRPr="00E869F2" w:rsidTr="00E869F2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9F2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</w:tr>
      <w:tr w:rsidR="00E869F2" w:rsidRPr="00E869F2" w:rsidTr="00E869F2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79,900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80,600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83,400</w:t>
            </w:r>
          </w:p>
        </w:tc>
      </w:tr>
      <w:tr w:rsidR="00E869F2" w:rsidRPr="00E869F2" w:rsidTr="00E869F2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79,900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80,600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83,400</w:t>
            </w:r>
          </w:p>
        </w:tc>
      </w:tr>
      <w:tr w:rsidR="00E869F2" w:rsidRPr="00E869F2" w:rsidTr="00E869F2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167,298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107,000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80,000</w:t>
            </w:r>
          </w:p>
        </w:tc>
      </w:tr>
      <w:tr w:rsidR="00E869F2" w:rsidRPr="00E869F2" w:rsidTr="00E869F2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167,298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107,000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E869F2" w:rsidRPr="00E869F2" w:rsidTr="00E869F2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559,200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627,600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722,700</w:t>
            </w:r>
          </w:p>
        </w:tc>
      </w:tr>
      <w:tr w:rsidR="00E869F2" w:rsidRPr="00E869F2" w:rsidTr="00E869F2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559,200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627,600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722,700</w:t>
            </w:r>
          </w:p>
        </w:tc>
      </w:tr>
      <w:tr w:rsidR="00E869F2" w:rsidRPr="00E869F2" w:rsidTr="00E869F2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448,760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324,384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241,803</w:t>
            </w:r>
          </w:p>
        </w:tc>
      </w:tr>
      <w:tr w:rsidR="00E869F2" w:rsidRPr="00E869F2" w:rsidTr="00E869F2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E869F2" w:rsidRPr="00E869F2" w:rsidTr="00E869F2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448,760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324,384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241,803</w:t>
            </w:r>
          </w:p>
        </w:tc>
      </w:tr>
      <w:tr w:rsidR="00E869F2" w:rsidRPr="00E869F2" w:rsidTr="00E869F2">
        <w:trPr>
          <w:trHeight w:val="12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24,400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24,400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24,400</w:t>
            </w:r>
          </w:p>
        </w:tc>
      </w:tr>
      <w:tr w:rsidR="00E869F2" w:rsidRPr="00E869F2" w:rsidTr="00E869F2">
        <w:trPr>
          <w:trHeight w:val="114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24,400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24,400</w:t>
            </w:r>
          </w:p>
        </w:tc>
      </w:tr>
      <w:tr w:rsidR="00E869F2" w:rsidRPr="00E869F2" w:rsidTr="00E869F2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3 053,008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2 917,434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2 905,753</w:t>
            </w:r>
          </w:p>
        </w:tc>
      </w:tr>
    </w:tbl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829"/>
        <w:gridCol w:w="809"/>
        <w:gridCol w:w="1218"/>
        <w:gridCol w:w="998"/>
        <w:gridCol w:w="3410"/>
        <w:gridCol w:w="962"/>
        <w:gridCol w:w="867"/>
        <w:gridCol w:w="867"/>
      </w:tblGrid>
      <w:tr w:rsidR="00E869F2" w:rsidTr="00E869F2">
        <w:trPr>
          <w:trHeight w:val="211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9F2" w:rsidRDefault="00E869F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7</w:t>
            </w:r>
          </w:p>
          <w:p w:rsidR="00E869F2" w:rsidRDefault="00E869F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 17.12. 2019 №  37 "О бюджете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</w:p>
        </w:tc>
      </w:tr>
      <w:tr w:rsidR="00E869F2" w:rsidTr="00E869F2">
        <w:trPr>
          <w:trHeight w:val="255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2020 год и плановый период 2021 и 2022 годов</w:t>
            </w:r>
          </w:p>
        </w:tc>
      </w:tr>
      <w:tr w:rsidR="00E869F2" w:rsidTr="00E869F2">
        <w:trPr>
          <w:trHeight w:val="255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69F2" w:rsidTr="00E869F2">
        <w:trPr>
          <w:trHeight w:val="72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869F2" w:rsidTr="00E869F2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E869F2" w:rsidTr="00E869F2">
        <w:trPr>
          <w:trHeight w:val="28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1 773,450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</w:tr>
      <w:tr w:rsidR="00E869F2" w:rsidTr="00E869F2">
        <w:trPr>
          <w:trHeight w:val="96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E869F2" w:rsidTr="00E869F2">
        <w:trPr>
          <w:trHeight w:val="12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E869F2" w:rsidTr="00E869F2">
        <w:trPr>
          <w:trHeight w:val="7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</w:tr>
      <w:tr w:rsidR="00E869F2" w:rsidTr="00E869F2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657,000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E869F2" w:rsidTr="00E869F2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Tr="00E869F2">
        <w:trPr>
          <w:trHeight w:val="14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Tr="00E869F2">
        <w:trPr>
          <w:trHeight w:val="6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5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E869F2" w:rsidTr="00E869F2">
        <w:trPr>
          <w:trHeight w:val="13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E869F2" w:rsidTr="00E869F2">
        <w:trPr>
          <w:trHeight w:val="5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79,900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83,400</w:t>
            </w:r>
          </w:p>
        </w:tc>
      </w:tr>
      <w:tr w:rsidR="00E869F2" w:rsidTr="00E869F2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E869F2" w:rsidTr="00E869F2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E869F2" w:rsidTr="00E869F2">
        <w:trPr>
          <w:trHeight w:val="12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E869F2" w:rsidTr="00E869F2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167,298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Tr="00E869F2">
        <w:trPr>
          <w:trHeight w:val="14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Tr="00E869F2">
        <w:trPr>
          <w:trHeight w:val="52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Дорожное хозяйство (дорожные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448,760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E869F2" w:rsidTr="00E869F2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448,760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E869F2" w:rsidTr="00E869F2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448,760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E869F2" w:rsidTr="00E869F2">
        <w:trPr>
          <w:trHeight w:val="52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448,760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324,384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241,803</w:t>
            </w:r>
          </w:p>
        </w:tc>
      </w:tr>
      <w:tr w:rsidR="00E869F2" w:rsidTr="00E869F2">
        <w:trPr>
          <w:trHeight w:val="52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E869F2" w:rsidTr="00E869F2">
        <w:trPr>
          <w:trHeight w:val="76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бытовых отходов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5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Default="00E86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Tr="00E869F2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Межбюджетные трансферты бюджетам субъектов Российской Федерации и муниципальных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образований общего характера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24,400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</w:tr>
      <w:tr w:rsidR="00E869F2" w:rsidTr="00E869F2">
        <w:trPr>
          <w:trHeight w:val="14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Tr="00E869F2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Tr="00E869F2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Tr="00E869F2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Tr="00E869F2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Default="00E869F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3 053,008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2 917,434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Default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2 905,753</w:t>
            </w:r>
          </w:p>
        </w:tc>
      </w:tr>
    </w:tbl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p w:rsidR="00E869F2" w:rsidRDefault="00E869F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829"/>
        <w:gridCol w:w="809"/>
        <w:gridCol w:w="1236"/>
        <w:gridCol w:w="998"/>
        <w:gridCol w:w="2816"/>
        <w:gridCol w:w="1017"/>
        <w:gridCol w:w="1017"/>
        <w:gridCol w:w="1017"/>
      </w:tblGrid>
      <w:tr w:rsidR="00E869F2" w:rsidRPr="00E869F2" w:rsidTr="0025601D">
        <w:trPr>
          <w:trHeight w:val="217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D" w:rsidRDefault="0025601D" w:rsidP="00E869F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8</w:t>
            </w:r>
          </w:p>
          <w:p w:rsidR="00E869F2" w:rsidRPr="00E869F2" w:rsidRDefault="00E869F2" w:rsidP="00E869F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9F2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17.12. 2019 № 37  "О бюджете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 w:rsidRPr="00E869F2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</w:p>
        </w:tc>
      </w:tr>
      <w:tr w:rsidR="00E869F2" w:rsidRPr="00E869F2" w:rsidTr="0025601D">
        <w:trPr>
          <w:trHeight w:val="1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E869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2020 год и плановый период 2021 и 2022 годов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869F2" w:rsidRPr="00E869F2" w:rsidTr="0025601D">
        <w:trPr>
          <w:trHeight w:val="7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E869F2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E869F2" w:rsidRPr="00E869F2" w:rsidTr="0025601D">
        <w:trPr>
          <w:trHeight w:val="45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F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869F2" w:rsidRPr="00E869F2" w:rsidTr="0025601D">
        <w:trPr>
          <w:trHeight w:val="7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3 053,008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2 917,434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2 905,753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1 773,450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</w:tr>
      <w:tr w:rsidR="00E869F2" w:rsidRPr="00E869F2" w:rsidTr="0025601D">
        <w:trPr>
          <w:trHeight w:val="9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E869F2" w:rsidRPr="00E869F2" w:rsidTr="0025601D">
        <w:trPr>
          <w:trHeight w:val="16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RPr="00E869F2" w:rsidTr="0025601D">
        <w:trPr>
          <w:trHeight w:val="4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RPr="00E869F2" w:rsidTr="0025601D">
        <w:trPr>
          <w:trHeight w:val="5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E869F2" w:rsidRPr="00E869F2" w:rsidTr="0025601D">
        <w:trPr>
          <w:trHeight w:val="7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</w:tr>
      <w:tr w:rsidR="00E869F2" w:rsidRPr="00E869F2" w:rsidTr="0025601D">
        <w:trPr>
          <w:trHeight w:val="12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E869F2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E869F2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E869F2" w:rsidRPr="00E869F2" w:rsidTr="0025601D">
        <w:trPr>
          <w:trHeight w:val="12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E869F2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E869F2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RPr="00E869F2" w:rsidTr="0025601D">
        <w:trPr>
          <w:trHeight w:val="2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9F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E869F2" w:rsidRPr="00E869F2" w:rsidTr="0025601D">
        <w:trPr>
          <w:trHeight w:val="5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RPr="00E869F2" w:rsidTr="0025601D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RPr="00E869F2" w:rsidTr="0025601D">
        <w:trPr>
          <w:trHeight w:val="15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RPr="00E869F2" w:rsidTr="0025601D">
        <w:trPr>
          <w:trHeight w:val="57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RPr="00E869F2" w:rsidTr="0025601D">
        <w:trPr>
          <w:trHeight w:val="4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E869F2" w:rsidRPr="00E869F2" w:rsidTr="0025601D">
        <w:trPr>
          <w:trHeight w:val="5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E869F2">
              <w:rPr>
                <w:rFonts w:ascii="Arial" w:hAnsi="Arial" w:cs="Arial"/>
                <w:sz w:val="18"/>
                <w:szCs w:val="18"/>
              </w:rPr>
              <w:t xml:space="preserve">системы учета объектов собственности </w:t>
            </w:r>
            <w:r w:rsidRPr="00E869F2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образования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lastRenderedPageBreak/>
              <w:t>20,000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4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4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79,900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80,600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83,400</w:t>
            </w:r>
          </w:p>
        </w:tc>
      </w:tr>
      <w:tr w:rsidR="00E869F2" w:rsidRPr="00E869F2" w:rsidTr="0025601D">
        <w:trPr>
          <w:trHeight w:val="15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79,900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80,600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83,400</w:t>
            </w:r>
          </w:p>
        </w:tc>
      </w:tr>
      <w:tr w:rsidR="00E869F2" w:rsidRPr="00E869F2" w:rsidTr="0025601D">
        <w:trPr>
          <w:trHeight w:val="9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E869F2" w:rsidRPr="00E869F2" w:rsidTr="0025601D">
        <w:trPr>
          <w:trHeight w:val="120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E869F2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E869F2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167,298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107,000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80,000</w:t>
            </w:r>
          </w:p>
        </w:tc>
      </w:tr>
      <w:tr w:rsidR="00E869F2" w:rsidRPr="00E869F2" w:rsidTr="0025601D">
        <w:trPr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E869F2" w:rsidRPr="00E869F2" w:rsidTr="0025601D">
        <w:trPr>
          <w:trHeight w:val="7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167,298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107,000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80,000</w:t>
            </w:r>
          </w:p>
        </w:tc>
      </w:tr>
      <w:tr w:rsidR="00E869F2" w:rsidRPr="00E869F2" w:rsidTr="0025601D">
        <w:trPr>
          <w:trHeight w:val="4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E869F2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E869F2" w:rsidRPr="00E869F2" w:rsidTr="0025601D">
        <w:trPr>
          <w:trHeight w:val="4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E869F2" w:rsidRPr="00E869F2" w:rsidTr="0025601D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9F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RPr="00E869F2" w:rsidTr="0025601D">
        <w:trPr>
          <w:trHeight w:val="12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RPr="00E869F2" w:rsidTr="0025601D">
        <w:trPr>
          <w:trHeight w:val="7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448,760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E869F2" w:rsidRPr="00E869F2" w:rsidTr="0025601D">
        <w:trPr>
          <w:trHeight w:val="12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448,760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E869F2" w:rsidRPr="00E869F2" w:rsidTr="0025601D">
        <w:trPr>
          <w:trHeight w:val="7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448,760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E869F2" w:rsidRPr="00E869F2" w:rsidTr="0025601D">
        <w:trPr>
          <w:trHeight w:val="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69F2" w:rsidRPr="0025601D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01D">
              <w:rPr>
                <w:rFonts w:ascii="Arial" w:hAnsi="Arial" w:cs="Arial"/>
                <w:sz w:val="18"/>
                <w:szCs w:val="18"/>
                <w:highlight w:val="yellow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9F2" w:rsidRPr="0025601D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9F2" w:rsidRPr="0025601D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69F2" w:rsidRPr="0025601D" w:rsidRDefault="00E869F2" w:rsidP="00E869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01D">
              <w:rPr>
                <w:rFonts w:ascii="Arial" w:hAnsi="Arial" w:cs="Arial"/>
                <w:sz w:val="18"/>
                <w:szCs w:val="18"/>
                <w:highlight w:val="yellow"/>
              </w:rPr>
              <w:t>112014003Б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F2" w:rsidRPr="0025601D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601D">
              <w:rPr>
                <w:rFonts w:ascii="Arial" w:hAnsi="Arial" w:cs="Arial"/>
                <w:sz w:val="18"/>
                <w:szCs w:val="18"/>
                <w:highlight w:val="yellow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69F2" w:rsidRPr="0025601D" w:rsidRDefault="00E869F2" w:rsidP="00E869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5601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Иные закупки товаров, работ и услуг для </w:t>
            </w:r>
            <w:r w:rsidRPr="0025601D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69F2" w:rsidRPr="00E869F2" w:rsidTr="0025601D">
        <w:trPr>
          <w:trHeight w:val="3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448,760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324,384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241,803</w:t>
            </w:r>
          </w:p>
        </w:tc>
      </w:tr>
      <w:tr w:rsidR="00E869F2" w:rsidRPr="00E869F2" w:rsidTr="0025601D">
        <w:trPr>
          <w:trHeight w:val="7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E869F2" w:rsidRPr="00E869F2" w:rsidTr="0025601D">
        <w:trPr>
          <w:trHeight w:val="49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  <w:r w:rsidRPr="00E869F2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E869F2" w:rsidRPr="00E869F2" w:rsidTr="0025601D">
        <w:trPr>
          <w:trHeight w:val="7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бытовых отходов на территории </w:t>
            </w:r>
            <w:proofErr w:type="spellStart"/>
            <w:r w:rsidRPr="00E869F2"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51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20"/>
                <w:szCs w:val="20"/>
              </w:rPr>
            </w:pPr>
            <w:r w:rsidRPr="00E869F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E869F2" w:rsidRPr="00E869F2" w:rsidTr="0025601D">
        <w:trPr>
          <w:trHeight w:val="7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</w:tr>
      <w:tr w:rsidR="00E869F2" w:rsidRPr="00E869F2" w:rsidTr="0025601D">
        <w:trPr>
          <w:trHeight w:val="12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869F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E869F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69F2"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RPr="00E869F2" w:rsidTr="0025601D">
        <w:trPr>
          <w:trHeight w:val="48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9F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E869F2" w:rsidRPr="00E869F2" w:rsidTr="0025601D">
        <w:trPr>
          <w:trHeight w:val="25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  <w:r w:rsidRPr="00E869F2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  <w:r w:rsidRPr="00E869F2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  <w:r w:rsidRPr="00E869F2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  <w:r w:rsidRPr="00E869F2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F2" w:rsidRPr="00E869F2" w:rsidRDefault="00E869F2" w:rsidP="00E869F2">
            <w:pPr>
              <w:rPr>
                <w:rFonts w:ascii="MS Sans Serif" w:hAnsi="MS Sans Serif"/>
                <w:sz w:val="20"/>
                <w:szCs w:val="20"/>
              </w:rPr>
            </w:pPr>
            <w:r w:rsidRPr="00E869F2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3 053,008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2 917,434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F2" w:rsidRPr="00E869F2" w:rsidRDefault="00E869F2" w:rsidP="00E869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9F2">
              <w:rPr>
                <w:rFonts w:ascii="Arial" w:hAnsi="Arial" w:cs="Arial"/>
                <w:b/>
                <w:bCs/>
                <w:sz w:val="18"/>
                <w:szCs w:val="18"/>
              </w:rPr>
              <w:t>2 905,753</w:t>
            </w:r>
          </w:p>
        </w:tc>
      </w:tr>
    </w:tbl>
    <w:p w:rsidR="00E869F2" w:rsidRDefault="00E869F2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6"/>
        <w:gridCol w:w="627"/>
        <w:gridCol w:w="5573"/>
        <w:gridCol w:w="1080"/>
        <w:gridCol w:w="923"/>
        <w:gridCol w:w="982"/>
      </w:tblGrid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Приложение 9</w:t>
            </w:r>
          </w:p>
        </w:tc>
      </w:tr>
      <w:tr w:rsidR="0025601D" w:rsidRPr="0025601D" w:rsidTr="0025601D">
        <w:trPr>
          <w:trHeight w:val="202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D" w:rsidRPr="0025601D" w:rsidRDefault="0025601D" w:rsidP="0025601D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601D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 w:rsidRPr="0025601D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25601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5601D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25601D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 17.12. 2019 № 37 "О бюджете муниципального образования </w:t>
            </w:r>
            <w:proofErr w:type="spellStart"/>
            <w:r w:rsidRPr="0025601D"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 w:rsidRPr="0025601D"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 w:rsidRPr="0025601D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25601D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</w:p>
        </w:tc>
      </w:tr>
      <w:tr w:rsidR="0025601D" w:rsidRPr="0025601D" w:rsidTr="0025601D">
        <w:trPr>
          <w:trHeight w:val="7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</w:t>
            </w:r>
            <w:r w:rsidRPr="002560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 непрограммным направлениям деятельности), группам и подгруппам </w:t>
            </w:r>
            <w:proofErr w:type="gramStart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1D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25601D" w:rsidRPr="0025601D" w:rsidTr="0025601D">
        <w:trPr>
          <w:trHeight w:val="285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1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1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01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5601D" w:rsidRPr="0025601D" w:rsidTr="0025601D">
        <w:trPr>
          <w:trHeight w:val="123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3 052,008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2 916,434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2 904,753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136,450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117,150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119,950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25601D" w:rsidRPr="0025601D" w:rsidTr="0025601D">
        <w:trPr>
          <w:trHeight w:val="120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25601D" w:rsidRPr="0025601D" w:rsidTr="0025601D">
        <w:trPr>
          <w:trHeight w:val="61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25601D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58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7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25601D" w:rsidRPr="0025601D" w:rsidTr="0025601D">
        <w:trPr>
          <w:trHeight w:val="9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25601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25601D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lastRenderedPageBreak/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25601D" w:rsidRPr="0025601D" w:rsidTr="0025601D">
        <w:trPr>
          <w:trHeight w:val="24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25601D" w:rsidRPr="0025601D" w:rsidTr="0025601D">
        <w:trPr>
          <w:trHeight w:val="49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1 007,960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951,984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964,503</w:t>
            </w:r>
          </w:p>
        </w:tc>
      </w:tr>
      <w:tr w:rsidR="0025601D" w:rsidRPr="0025601D" w:rsidTr="0025601D">
        <w:trPr>
          <w:trHeight w:val="49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380,000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MS Sans Serif" w:hAnsi="MS Sans Serif"/>
                <w:sz w:val="20"/>
                <w:szCs w:val="20"/>
              </w:rPr>
            </w:pPr>
            <w:r w:rsidRPr="0025601D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25601D" w:rsidRPr="0025601D" w:rsidTr="0025601D">
        <w:trPr>
          <w:trHeight w:val="76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бытовых отходов на территории </w:t>
            </w:r>
            <w:proofErr w:type="spellStart"/>
            <w:r w:rsidRPr="0025601D"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 w:rsidRPr="0025601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5601D"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 w:rsidRPr="0025601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25601D" w:rsidRPr="0025601D" w:rsidTr="0025601D">
        <w:trPr>
          <w:trHeight w:val="43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559,200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25601D" w:rsidRPr="0025601D" w:rsidTr="0025601D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167,298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107,000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80,000</w:t>
            </w:r>
          </w:p>
        </w:tc>
      </w:tr>
      <w:tr w:rsidR="0025601D" w:rsidRPr="0025601D" w:rsidTr="0025601D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25601D" w:rsidRPr="0025601D" w:rsidTr="0025601D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25601D" w:rsidRPr="0025601D" w:rsidTr="0025601D">
        <w:trPr>
          <w:trHeight w:val="57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1 740,300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1 740,300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1 740,300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1 174,300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1 174,300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1 174,300</w:t>
            </w:r>
          </w:p>
        </w:tc>
      </w:tr>
      <w:tr w:rsidR="0025601D" w:rsidRPr="0025601D" w:rsidTr="0025601D">
        <w:trPr>
          <w:trHeight w:val="9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25601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25601D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25601D" w:rsidRPr="0025601D" w:rsidTr="0025601D">
        <w:trPr>
          <w:trHeight w:val="51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20"/>
                <w:szCs w:val="20"/>
              </w:rPr>
            </w:pPr>
            <w:r w:rsidRPr="0025601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25601D" w:rsidRPr="0025601D" w:rsidTr="0025601D">
        <w:trPr>
          <w:trHeight w:val="96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25601D" w:rsidRPr="0025601D" w:rsidTr="0025601D">
        <w:trPr>
          <w:trHeight w:val="48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25601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25601D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25601D" w:rsidRPr="0025601D" w:rsidTr="0025601D">
        <w:trPr>
          <w:trHeight w:val="7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601D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01D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601D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25601D" w:rsidRPr="0025601D" w:rsidTr="0025601D">
        <w:trPr>
          <w:trHeight w:val="25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25601D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1D" w:rsidRPr="0025601D" w:rsidRDefault="0025601D" w:rsidP="0025601D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25601D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3 053,008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2 917,434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1D" w:rsidRPr="0025601D" w:rsidRDefault="0025601D" w:rsidP="002560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01D">
              <w:rPr>
                <w:rFonts w:ascii="Arial" w:hAnsi="Arial" w:cs="Arial"/>
                <w:b/>
                <w:bCs/>
                <w:sz w:val="18"/>
                <w:szCs w:val="18"/>
              </w:rPr>
              <w:t>2 905,753</w:t>
            </w:r>
          </w:p>
        </w:tc>
      </w:tr>
    </w:tbl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Default="0025601D">
      <w:pPr>
        <w:rPr>
          <w:rFonts w:ascii="Arial" w:hAnsi="Arial" w:cs="Arial"/>
          <w:sz w:val="22"/>
          <w:szCs w:val="22"/>
        </w:rPr>
      </w:pPr>
    </w:p>
    <w:p w:rsidR="0025601D" w:rsidRPr="0025601D" w:rsidRDefault="0025601D" w:rsidP="0025601D">
      <w:pPr>
        <w:jc w:val="center"/>
        <w:rPr>
          <w:rFonts w:ascii="Arial" w:hAnsi="Arial" w:cs="Arial"/>
          <w:b/>
          <w:bCs/>
        </w:rPr>
      </w:pPr>
      <w:r w:rsidRPr="0025601D">
        <w:rPr>
          <w:rFonts w:ascii="Arial" w:hAnsi="Arial" w:cs="Arial"/>
          <w:b/>
          <w:bCs/>
        </w:rPr>
        <w:lastRenderedPageBreak/>
        <w:t xml:space="preserve">Пояснительная записка к   бюджету муниципального образования </w:t>
      </w:r>
      <w:proofErr w:type="spellStart"/>
      <w:r w:rsidRPr="0025601D">
        <w:rPr>
          <w:rFonts w:ascii="Arial" w:hAnsi="Arial" w:cs="Arial"/>
          <w:b/>
          <w:bCs/>
        </w:rPr>
        <w:t>Беляницкое</w:t>
      </w:r>
      <w:proofErr w:type="spellEnd"/>
      <w:r w:rsidRPr="0025601D">
        <w:rPr>
          <w:rFonts w:ascii="Arial" w:hAnsi="Arial" w:cs="Arial"/>
          <w:b/>
          <w:bCs/>
        </w:rPr>
        <w:t xml:space="preserve"> сельское поселение </w:t>
      </w:r>
      <w:proofErr w:type="spellStart"/>
      <w:r w:rsidRPr="0025601D">
        <w:rPr>
          <w:rFonts w:ascii="Arial" w:hAnsi="Arial" w:cs="Arial"/>
          <w:b/>
          <w:bCs/>
        </w:rPr>
        <w:t>Сонковского</w:t>
      </w:r>
      <w:proofErr w:type="spellEnd"/>
      <w:r w:rsidRPr="0025601D">
        <w:rPr>
          <w:rFonts w:ascii="Arial" w:hAnsi="Arial" w:cs="Arial"/>
          <w:b/>
          <w:bCs/>
        </w:rPr>
        <w:t xml:space="preserve"> района Тверской области</w:t>
      </w:r>
    </w:p>
    <w:p w:rsidR="0025601D" w:rsidRPr="0025601D" w:rsidRDefault="0025601D" w:rsidP="0025601D">
      <w:pPr>
        <w:jc w:val="center"/>
        <w:rPr>
          <w:rFonts w:ascii="Arial" w:hAnsi="Arial" w:cs="Arial"/>
          <w:b/>
          <w:bCs/>
        </w:rPr>
      </w:pPr>
      <w:r w:rsidRPr="0025601D">
        <w:rPr>
          <w:rFonts w:ascii="Arial" w:hAnsi="Arial" w:cs="Arial"/>
          <w:b/>
          <w:bCs/>
        </w:rPr>
        <w:t xml:space="preserve">  на 2020 год и плановый период 2021 и 2022 годов</w:t>
      </w:r>
    </w:p>
    <w:p w:rsidR="0025601D" w:rsidRPr="0025601D" w:rsidRDefault="0025601D" w:rsidP="0025601D">
      <w:pPr>
        <w:jc w:val="center"/>
        <w:rPr>
          <w:rFonts w:ascii="Arial" w:hAnsi="Arial" w:cs="Arial"/>
          <w:b/>
          <w:bCs/>
        </w:rPr>
      </w:pP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При формировании бюджета МО </w:t>
      </w:r>
      <w:proofErr w:type="spellStart"/>
      <w:r w:rsidRPr="0025601D">
        <w:rPr>
          <w:rFonts w:ascii="Arial" w:hAnsi="Arial" w:cs="Arial"/>
        </w:rPr>
        <w:t>Беляницкое</w:t>
      </w:r>
      <w:proofErr w:type="spellEnd"/>
      <w:r w:rsidRPr="0025601D">
        <w:rPr>
          <w:rFonts w:ascii="Arial" w:hAnsi="Arial" w:cs="Arial"/>
        </w:rPr>
        <w:t xml:space="preserve"> сельское поселение </w:t>
      </w:r>
      <w:proofErr w:type="spellStart"/>
      <w:r w:rsidRPr="0025601D">
        <w:rPr>
          <w:rFonts w:ascii="Arial" w:hAnsi="Arial" w:cs="Arial"/>
        </w:rPr>
        <w:t>Сонковского</w:t>
      </w:r>
      <w:proofErr w:type="spellEnd"/>
      <w:r w:rsidRPr="0025601D">
        <w:rPr>
          <w:rFonts w:ascii="Arial" w:hAnsi="Arial" w:cs="Arial"/>
        </w:rPr>
        <w:t xml:space="preserve"> района Тверской области на 2020 год и плановый период учитывалось налоговое и бюджетное законодательство.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       В целом </w:t>
      </w:r>
      <w:r w:rsidRPr="0025601D">
        <w:rPr>
          <w:rFonts w:ascii="Arial" w:hAnsi="Arial" w:cs="Arial"/>
          <w:b/>
          <w:bCs/>
        </w:rPr>
        <w:t>доходная часть бюджета</w:t>
      </w:r>
      <w:r w:rsidRPr="0025601D">
        <w:rPr>
          <w:rFonts w:ascii="Arial" w:hAnsi="Arial" w:cs="Arial"/>
        </w:rPr>
        <w:t xml:space="preserve"> на 2020 год определена в объеме 2 952,8</w:t>
      </w:r>
      <w:r w:rsidRPr="0025601D">
        <w:rPr>
          <w:rFonts w:ascii="Arial" w:hAnsi="Arial" w:cs="Arial"/>
          <w:b/>
          <w:bCs/>
        </w:rPr>
        <w:t xml:space="preserve"> </w:t>
      </w:r>
      <w:r w:rsidRPr="0025601D">
        <w:rPr>
          <w:rFonts w:ascii="Arial" w:hAnsi="Arial" w:cs="Arial"/>
        </w:rPr>
        <w:t>тыс. руб., в том числе поступления: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по группе </w:t>
      </w:r>
      <w:r w:rsidRPr="0025601D">
        <w:rPr>
          <w:rFonts w:ascii="Arial" w:hAnsi="Arial" w:cs="Arial"/>
          <w:b/>
          <w:bCs/>
          <w:i/>
          <w:iCs/>
        </w:rPr>
        <w:t xml:space="preserve">«Доходы»  в сумме 2 004,0 </w:t>
      </w:r>
      <w:r w:rsidRPr="0025601D">
        <w:rPr>
          <w:rFonts w:ascii="Arial" w:hAnsi="Arial" w:cs="Arial"/>
        </w:rPr>
        <w:t>тыс. руб.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по группе </w:t>
      </w:r>
      <w:r w:rsidRPr="0025601D">
        <w:rPr>
          <w:rFonts w:ascii="Arial" w:hAnsi="Arial" w:cs="Arial"/>
          <w:b/>
          <w:bCs/>
          <w:i/>
          <w:iCs/>
        </w:rPr>
        <w:t>«Безвозмездные поступления» - 948,8</w:t>
      </w:r>
      <w:r w:rsidRPr="0025601D">
        <w:rPr>
          <w:rFonts w:ascii="Arial" w:hAnsi="Arial" w:cs="Arial"/>
        </w:rPr>
        <w:t xml:space="preserve"> тыс. руб.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Налоговые и неналоговые доходы бюджета составляют 67,9% общей суммы доходов бюджета.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По сравнению с 2019 годом прогнозируемые поступления от НДФЛ в 2020 увеличиваются на 1,26 тыс. руб. и планируются в сумме 164,06 тыс. руб.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Увеличивается прогноз поступлений земельного налога. На 2019 год план поступлений составлял 784,0 тыс. руб., на 2020 год прогноз 942,0 тыс. руб.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 С 2015 года в бюджет поселения поступают доходы по акцизам и подакцизным товарам (ГСМ). Данные средства формируют муниципальный дорожный фонд и идут на содержание и ремонт дорог местного значения. На 2020 год сумма данных поступлений планируется 559,2 тыс. руб., что выше плановых назначений 2019 года на сумму 53,5 тыс. руб.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 В целом по собственным доходам бюджета увеличение по сравнению с уточненным бюджетом поселения на 2019 год составляет 296,7 тыс. руб.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Объем безвозмездных поступлений от других бюджетов в бюджет поселения составит 948,85 тыс. руб. или 32,1 % суммы доходов бюджета (в 2019 году – 1 308,95 тыс. руб.), в том числе </w:t>
      </w:r>
      <w:r w:rsidRPr="0025601D">
        <w:rPr>
          <w:rFonts w:ascii="Arial" w:hAnsi="Arial" w:cs="Arial"/>
          <w:bCs/>
          <w:iCs/>
        </w:rPr>
        <w:t>из областного и федерального бюджета в сумме 9</w:t>
      </w:r>
      <w:r w:rsidRPr="0025601D">
        <w:rPr>
          <w:rFonts w:ascii="Arial" w:hAnsi="Arial" w:cs="Arial"/>
        </w:rPr>
        <w:t xml:space="preserve">48,85 </w:t>
      </w:r>
      <w:r w:rsidRPr="0025601D">
        <w:rPr>
          <w:rFonts w:ascii="Arial" w:hAnsi="Arial" w:cs="Arial"/>
          <w:bCs/>
          <w:iCs/>
        </w:rPr>
        <w:t>тыс. руб.</w:t>
      </w:r>
    </w:p>
    <w:p w:rsidR="0025601D" w:rsidRPr="0025601D" w:rsidRDefault="0025601D" w:rsidP="0025601D">
      <w:pPr>
        <w:jc w:val="both"/>
        <w:rPr>
          <w:rFonts w:ascii="Arial" w:hAnsi="Arial" w:cs="Arial"/>
          <w:highlight w:val="yellow"/>
        </w:rPr>
      </w:pP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В целом </w:t>
      </w:r>
      <w:r w:rsidRPr="0025601D">
        <w:rPr>
          <w:rFonts w:ascii="Arial" w:hAnsi="Arial" w:cs="Arial"/>
          <w:b/>
          <w:bCs/>
        </w:rPr>
        <w:t>доходная часть бюджета</w:t>
      </w:r>
      <w:r w:rsidRPr="0025601D">
        <w:rPr>
          <w:rFonts w:ascii="Arial" w:hAnsi="Arial" w:cs="Arial"/>
        </w:rPr>
        <w:t xml:space="preserve"> на 2021 год определена в объеме 2 990,2 тыс. руб. на 2022 год 3 054,3 тыс. руб., в том числе поступления: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по группе «Налоговые и неналоговые доходы»</w:t>
      </w:r>
      <w:r w:rsidRPr="0025601D">
        <w:rPr>
          <w:rFonts w:ascii="Arial" w:hAnsi="Arial" w:cs="Arial"/>
          <w:b/>
          <w:bCs/>
          <w:i/>
          <w:iCs/>
        </w:rPr>
        <w:t xml:space="preserve"> на 2021 год в сумме 2 086,4 </w:t>
      </w:r>
      <w:r w:rsidRPr="0025601D">
        <w:rPr>
          <w:rFonts w:ascii="Arial" w:hAnsi="Arial" w:cs="Arial"/>
          <w:bCs/>
          <w:iCs/>
        </w:rPr>
        <w:t>тыс.</w:t>
      </w:r>
      <w:r w:rsidRPr="0025601D">
        <w:rPr>
          <w:rFonts w:ascii="Arial" w:hAnsi="Arial" w:cs="Arial"/>
        </w:rPr>
        <w:t xml:space="preserve"> руб.; на  </w:t>
      </w:r>
      <w:r w:rsidRPr="0025601D">
        <w:rPr>
          <w:rFonts w:ascii="Arial" w:hAnsi="Arial" w:cs="Arial"/>
          <w:b/>
        </w:rPr>
        <w:t xml:space="preserve"> 2022 год в сумме 2 197,7 тыс. руб.</w:t>
      </w:r>
    </w:p>
    <w:p w:rsidR="0025601D" w:rsidRPr="0025601D" w:rsidRDefault="0025601D" w:rsidP="0025601D">
      <w:pPr>
        <w:jc w:val="both"/>
        <w:rPr>
          <w:rFonts w:ascii="Arial" w:hAnsi="Arial" w:cs="Arial"/>
          <w:b/>
          <w:bCs/>
          <w:i/>
          <w:iCs/>
        </w:rPr>
      </w:pPr>
      <w:r w:rsidRPr="0025601D">
        <w:rPr>
          <w:rFonts w:ascii="Arial" w:hAnsi="Arial" w:cs="Arial"/>
        </w:rPr>
        <w:t xml:space="preserve">  по группе </w:t>
      </w:r>
      <w:r w:rsidRPr="0025601D">
        <w:rPr>
          <w:rFonts w:ascii="Arial" w:hAnsi="Arial" w:cs="Arial"/>
          <w:b/>
          <w:bCs/>
          <w:i/>
          <w:iCs/>
        </w:rPr>
        <w:t>«Безвозмездные поступления»:</w:t>
      </w:r>
    </w:p>
    <w:p w:rsidR="0025601D" w:rsidRPr="0025601D" w:rsidRDefault="0025601D" w:rsidP="0025601D">
      <w:pPr>
        <w:jc w:val="both"/>
        <w:rPr>
          <w:rFonts w:ascii="Arial" w:hAnsi="Arial" w:cs="Arial"/>
          <w:b/>
          <w:bCs/>
          <w:i/>
          <w:iCs/>
        </w:rPr>
      </w:pPr>
      <w:r w:rsidRPr="0025601D">
        <w:rPr>
          <w:rFonts w:ascii="Arial" w:hAnsi="Arial" w:cs="Arial"/>
          <w:b/>
          <w:bCs/>
          <w:i/>
          <w:iCs/>
          <w:color w:val="FF0000"/>
        </w:rPr>
        <w:t xml:space="preserve">         </w:t>
      </w:r>
      <w:r w:rsidRPr="0025601D">
        <w:rPr>
          <w:rFonts w:ascii="Arial" w:hAnsi="Arial" w:cs="Arial"/>
          <w:b/>
          <w:bCs/>
          <w:i/>
          <w:iCs/>
        </w:rPr>
        <w:t xml:space="preserve">-  на 2021 год - 903,75 </w:t>
      </w:r>
      <w:r w:rsidRPr="0025601D">
        <w:rPr>
          <w:rFonts w:ascii="Arial" w:hAnsi="Arial" w:cs="Arial"/>
        </w:rPr>
        <w:t xml:space="preserve">тыс. руб., в том числе </w:t>
      </w:r>
      <w:r w:rsidRPr="0025601D">
        <w:rPr>
          <w:rFonts w:ascii="Arial" w:hAnsi="Arial" w:cs="Arial"/>
          <w:bCs/>
          <w:iCs/>
        </w:rPr>
        <w:t>из областного и федерального бюджета в сумме 903,75 тыс. руб.</w:t>
      </w:r>
      <w:r w:rsidRPr="0025601D">
        <w:rPr>
          <w:rFonts w:ascii="Arial" w:hAnsi="Arial" w:cs="Arial"/>
          <w:b/>
          <w:bCs/>
          <w:i/>
          <w:iCs/>
        </w:rPr>
        <w:t xml:space="preserve">  </w:t>
      </w:r>
    </w:p>
    <w:p w:rsidR="0025601D" w:rsidRPr="0025601D" w:rsidRDefault="0025601D" w:rsidP="0025601D">
      <w:pPr>
        <w:jc w:val="both"/>
        <w:rPr>
          <w:rFonts w:ascii="Arial" w:hAnsi="Arial" w:cs="Arial"/>
          <w:b/>
          <w:bCs/>
          <w:i/>
          <w:iCs/>
        </w:rPr>
      </w:pPr>
      <w:r w:rsidRPr="0025601D">
        <w:rPr>
          <w:rFonts w:ascii="Arial" w:hAnsi="Arial" w:cs="Arial"/>
          <w:b/>
        </w:rPr>
        <w:t xml:space="preserve">        - на 2022 год – 856,55 </w:t>
      </w:r>
      <w:r w:rsidRPr="0025601D">
        <w:rPr>
          <w:rFonts w:ascii="Arial" w:hAnsi="Arial" w:cs="Arial"/>
          <w:bCs/>
        </w:rPr>
        <w:t>тыс.</w:t>
      </w:r>
      <w:r w:rsidRPr="0025601D">
        <w:rPr>
          <w:rFonts w:ascii="Arial" w:hAnsi="Arial" w:cs="Arial"/>
        </w:rPr>
        <w:t xml:space="preserve"> руб., в том числе </w:t>
      </w:r>
      <w:r w:rsidRPr="0025601D">
        <w:rPr>
          <w:rFonts w:ascii="Arial" w:hAnsi="Arial" w:cs="Arial"/>
          <w:bCs/>
          <w:iCs/>
        </w:rPr>
        <w:t>из областного и федерального бюджета в сумме 856,55 тыс. руб.</w:t>
      </w:r>
      <w:r w:rsidRPr="0025601D">
        <w:rPr>
          <w:rFonts w:ascii="Arial" w:hAnsi="Arial" w:cs="Arial"/>
          <w:b/>
          <w:bCs/>
          <w:i/>
          <w:iCs/>
        </w:rPr>
        <w:t xml:space="preserve"> 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</w:t>
      </w:r>
    </w:p>
    <w:p w:rsidR="0025601D" w:rsidRPr="0025601D" w:rsidRDefault="0025601D" w:rsidP="0025601D">
      <w:pPr>
        <w:jc w:val="both"/>
        <w:rPr>
          <w:rFonts w:ascii="Arial" w:hAnsi="Arial" w:cs="Arial"/>
          <w:highlight w:val="yellow"/>
        </w:rPr>
      </w:pPr>
      <w:r w:rsidRPr="0025601D">
        <w:rPr>
          <w:rFonts w:ascii="Arial" w:hAnsi="Arial" w:cs="Arial"/>
          <w:highlight w:val="yellow"/>
        </w:rPr>
        <w:t xml:space="preserve"> 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        Средства, планируемые к поступлению из областного бюджета в форме субвенций на 2020 год и плановый период 2021 и 2022 годов предусмотрены </w:t>
      </w:r>
      <w:proofErr w:type="gramStart"/>
      <w:r w:rsidRPr="0025601D">
        <w:rPr>
          <w:rFonts w:ascii="Arial" w:hAnsi="Arial" w:cs="Arial"/>
        </w:rPr>
        <w:t>на</w:t>
      </w:r>
      <w:proofErr w:type="gramEnd"/>
      <w:r w:rsidRPr="0025601D">
        <w:rPr>
          <w:rFonts w:ascii="Arial" w:hAnsi="Arial" w:cs="Arial"/>
        </w:rPr>
        <w:t>: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>- на выполнение переданных полномочий по первичному воинскому учету на территориях, где отсутствуют военные комиссариаты в сумме 79,9 тыс. руб. на 2020 год, в сумме 80,6 тыс. руб. на 2021 год и в сумме 83,4 тыс. руб. на 2022 год;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по 0,15 тыс. руб. на 2020 год и плановый период.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</w:t>
      </w:r>
      <w:proofErr w:type="gramStart"/>
      <w:r w:rsidRPr="0025601D">
        <w:rPr>
          <w:rFonts w:ascii="Arial" w:hAnsi="Arial" w:cs="Arial"/>
        </w:rPr>
        <w:t xml:space="preserve">В соответствии Законом Тверской области об областном бюджете  планируется дотация на выравнивание уровня бюджетной обеспеченности поселения на 2020 год в сумме 868,8 тыс. руб., на 2021 год в сумме 823,0 тыс. руб., на 2022 год в сумме 773,0 тыс. </w:t>
      </w:r>
      <w:r w:rsidRPr="0025601D">
        <w:rPr>
          <w:rFonts w:ascii="Arial" w:hAnsi="Arial" w:cs="Arial"/>
        </w:rPr>
        <w:lastRenderedPageBreak/>
        <w:t>руб.  Уменьшение размера дотации в 2020 году  по сравнению с 2019 годом составит 39,9 тыс. руб. в связи с уменьшением численности</w:t>
      </w:r>
      <w:proofErr w:type="gramEnd"/>
      <w:r w:rsidRPr="0025601D">
        <w:rPr>
          <w:rFonts w:ascii="Arial" w:hAnsi="Arial" w:cs="Arial"/>
        </w:rPr>
        <w:t xml:space="preserve"> проживающего населения.</w:t>
      </w:r>
    </w:p>
    <w:p w:rsidR="0025601D" w:rsidRPr="0025601D" w:rsidRDefault="0025601D" w:rsidP="0025601D">
      <w:pPr>
        <w:jc w:val="both"/>
        <w:rPr>
          <w:rFonts w:ascii="Arial" w:hAnsi="Arial" w:cs="Arial"/>
          <w:color w:val="C00000"/>
          <w:highlight w:val="yellow"/>
        </w:rPr>
      </w:pP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  <w:color w:val="C00000"/>
        </w:rPr>
        <w:t xml:space="preserve">                  </w:t>
      </w:r>
      <w:r w:rsidRPr="0025601D">
        <w:rPr>
          <w:rFonts w:ascii="Arial" w:hAnsi="Arial" w:cs="Arial"/>
          <w:b/>
          <w:bCs/>
        </w:rPr>
        <w:t>Расходы бюджета на 2020 год</w:t>
      </w:r>
      <w:r w:rsidRPr="0025601D">
        <w:rPr>
          <w:rFonts w:ascii="Arial" w:hAnsi="Arial" w:cs="Arial"/>
        </w:rPr>
        <w:t xml:space="preserve"> сформированы в общем объеме  3 053,0 тыс. руб., из которых расходы за счет целевых средств, поступающих из областного бюджета, составят 80,05 тыс. руб.</w:t>
      </w:r>
    </w:p>
    <w:p w:rsidR="0025601D" w:rsidRPr="0025601D" w:rsidRDefault="0025601D" w:rsidP="0025601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Расходы местного бюджета на 2021 год сформированы в сумме 2 917,4 тыс. руб., в том числе условно утвержденные расходы в сумме 72,7 тыс. руб., на 2022 год в сумме 2 905,8 тыс. руб., в том числе условно утвержденные расходы в сумме 148,5 тыс. руб. В соответствии с п. 3 ст. 184.1 БК </w:t>
      </w:r>
      <w:proofErr w:type="gramStart"/>
      <w:r w:rsidRPr="0025601D">
        <w:rPr>
          <w:rFonts w:ascii="Arial" w:hAnsi="Arial" w:cs="Arial"/>
        </w:rPr>
        <w:t>РФ</w:t>
      </w:r>
      <w:proofErr w:type="gramEnd"/>
      <w:r w:rsidRPr="0025601D">
        <w:rPr>
          <w:rFonts w:ascii="Arial" w:hAnsi="Arial" w:cs="Arial"/>
        </w:rPr>
        <w:t xml:space="preserve"> условно утвержденные расходы  определены на 2021 год в размере 2,5%,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2022 год 5,0% общего объема расходов бюджета (без учета расходов бюджета, имеющих целевое назначение).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     На 2020 год: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- по разделу </w:t>
      </w:r>
      <w:r w:rsidRPr="0025601D">
        <w:rPr>
          <w:rFonts w:ascii="Arial" w:hAnsi="Arial" w:cs="Arial"/>
          <w:b/>
          <w:bCs/>
        </w:rPr>
        <w:t>«Общегосударственные вопросы»</w:t>
      </w:r>
      <w:r w:rsidRPr="0025601D">
        <w:rPr>
          <w:rFonts w:ascii="Arial" w:hAnsi="Arial" w:cs="Arial"/>
        </w:rPr>
        <w:t xml:space="preserve"> планируются расходы в объеме   1 773,4 тыс. руб., что составляет 58,1% структуры расходов.  По данному направлению планируются расходы на содержание главы администрации муниципального образования, аппарата администрации, расходы создание и наполнение сайта администрации, расходы на создание резервного фонда и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</w:r>
    </w:p>
    <w:p w:rsidR="0025601D" w:rsidRPr="0025601D" w:rsidRDefault="0025601D" w:rsidP="0025601D">
      <w:pPr>
        <w:jc w:val="both"/>
        <w:rPr>
          <w:rFonts w:ascii="Arial" w:hAnsi="Arial" w:cs="Arial"/>
          <w:bCs/>
        </w:rPr>
      </w:pPr>
      <w:r w:rsidRPr="0025601D">
        <w:rPr>
          <w:rFonts w:ascii="Arial" w:hAnsi="Arial" w:cs="Arial"/>
        </w:rPr>
        <w:t xml:space="preserve">           - </w:t>
      </w:r>
      <w:proofErr w:type="gramStart"/>
      <w:r w:rsidRPr="0025601D">
        <w:rPr>
          <w:rFonts w:ascii="Arial" w:hAnsi="Arial" w:cs="Arial"/>
        </w:rPr>
        <w:t>п</w:t>
      </w:r>
      <w:proofErr w:type="gramEnd"/>
      <w:r w:rsidRPr="0025601D">
        <w:rPr>
          <w:rFonts w:ascii="Arial" w:hAnsi="Arial" w:cs="Arial"/>
        </w:rPr>
        <w:t xml:space="preserve">о разделу </w:t>
      </w:r>
      <w:r w:rsidRPr="0025601D">
        <w:rPr>
          <w:rFonts w:ascii="Arial" w:hAnsi="Arial" w:cs="Arial"/>
          <w:b/>
          <w:bCs/>
        </w:rPr>
        <w:t xml:space="preserve">«Национальная оборона» </w:t>
      </w:r>
      <w:r w:rsidRPr="0025601D">
        <w:rPr>
          <w:rFonts w:ascii="Arial" w:hAnsi="Arial" w:cs="Arial"/>
          <w:bCs/>
        </w:rPr>
        <w:t xml:space="preserve">планируются расходы на выполнение полномочий по первичному воинскому учету в сумме 79,9 тыс. руб., что составляет 2,6% структуры расходов бюджета. По сравнению с 2019 года расходы увеличились на 2,0 </w:t>
      </w:r>
      <w:proofErr w:type="spellStart"/>
      <w:r w:rsidRPr="0025601D">
        <w:rPr>
          <w:rFonts w:ascii="Arial" w:hAnsi="Arial" w:cs="Arial"/>
          <w:bCs/>
        </w:rPr>
        <w:t>тыс</w:t>
      </w:r>
      <w:proofErr w:type="gramStart"/>
      <w:r w:rsidRPr="0025601D">
        <w:rPr>
          <w:rFonts w:ascii="Arial" w:hAnsi="Arial" w:cs="Arial"/>
          <w:bCs/>
        </w:rPr>
        <w:t>.р</w:t>
      </w:r>
      <w:proofErr w:type="gramEnd"/>
      <w:r w:rsidRPr="0025601D">
        <w:rPr>
          <w:rFonts w:ascii="Arial" w:hAnsi="Arial" w:cs="Arial"/>
          <w:bCs/>
        </w:rPr>
        <w:t>уб</w:t>
      </w:r>
      <w:proofErr w:type="spellEnd"/>
      <w:r w:rsidRPr="0025601D">
        <w:rPr>
          <w:rFonts w:ascii="Arial" w:hAnsi="Arial" w:cs="Arial"/>
          <w:bCs/>
        </w:rPr>
        <w:t>.</w:t>
      </w:r>
    </w:p>
    <w:p w:rsidR="0025601D" w:rsidRPr="0025601D" w:rsidRDefault="0025601D" w:rsidP="0025601D">
      <w:pPr>
        <w:jc w:val="both"/>
        <w:rPr>
          <w:rFonts w:ascii="Arial" w:hAnsi="Arial" w:cs="Arial"/>
          <w:bCs/>
        </w:rPr>
      </w:pPr>
      <w:r w:rsidRPr="0025601D">
        <w:rPr>
          <w:rFonts w:ascii="Arial" w:hAnsi="Arial" w:cs="Arial"/>
          <w:bCs/>
        </w:rPr>
        <w:tab/>
        <w:t xml:space="preserve">- по разделу </w:t>
      </w:r>
      <w:r w:rsidRPr="0025601D">
        <w:rPr>
          <w:rFonts w:ascii="Arial" w:hAnsi="Arial" w:cs="Arial"/>
          <w:b/>
          <w:bCs/>
        </w:rPr>
        <w:t>«Национальная безопасность»</w:t>
      </w:r>
      <w:r w:rsidRPr="0025601D">
        <w:rPr>
          <w:rFonts w:ascii="Arial" w:hAnsi="Arial" w:cs="Arial"/>
          <w:bCs/>
        </w:rPr>
        <w:t xml:space="preserve"> планируются расходы на создание необходимых условий для укрепления пожарной безопасности и функционирования  добровольной пожарной дружины поселения в сумме 167,298 тыс. руб. что составляет 5,5% структуры расходов бюджета.</w:t>
      </w:r>
    </w:p>
    <w:p w:rsidR="0025601D" w:rsidRPr="0025601D" w:rsidRDefault="0025601D" w:rsidP="0025601D">
      <w:pPr>
        <w:jc w:val="both"/>
        <w:rPr>
          <w:rFonts w:ascii="Arial" w:hAnsi="Arial" w:cs="Arial"/>
          <w:bCs/>
        </w:rPr>
      </w:pPr>
      <w:r w:rsidRPr="0025601D">
        <w:rPr>
          <w:rFonts w:ascii="Arial" w:hAnsi="Arial" w:cs="Arial"/>
          <w:bCs/>
        </w:rPr>
        <w:t xml:space="preserve">           - по разделу </w:t>
      </w:r>
      <w:r w:rsidRPr="0025601D">
        <w:rPr>
          <w:rFonts w:ascii="Arial" w:hAnsi="Arial" w:cs="Arial"/>
          <w:b/>
          <w:bCs/>
        </w:rPr>
        <w:t>«Национальная экономика»</w:t>
      </w:r>
      <w:r w:rsidRPr="0025601D">
        <w:rPr>
          <w:rFonts w:ascii="Arial" w:hAnsi="Arial" w:cs="Arial"/>
          <w:bCs/>
        </w:rPr>
        <w:t xml:space="preserve"> планируются расходы на обеспечение содержания улично-дорожной сети в населенных пунктах поселения в сумме 559,2 тыс. руб. что составляет 18,3% структуры расходов бюджета.</w:t>
      </w:r>
    </w:p>
    <w:p w:rsidR="0025601D" w:rsidRPr="0025601D" w:rsidRDefault="0025601D" w:rsidP="0025601D">
      <w:pPr>
        <w:jc w:val="both"/>
        <w:rPr>
          <w:rFonts w:ascii="Arial" w:hAnsi="Arial" w:cs="Arial"/>
          <w:bCs/>
        </w:rPr>
      </w:pPr>
      <w:r w:rsidRPr="0025601D">
        <w:rPr>
          <w:rFonts w:ascii="Arial" w:hAnsi="Arial" w:cs="Arial"/>
          <w:bCs/>
        </w:rPr>
        <w:t xml:space="preserve">           -</w:t>
      </w:r>
      <w:r w:rsidRPr="0025601D">
        <w:rPr>
          <w:rFonts w:ascii="Arial" w:hAnsi="Arial" w:cs="Arial"/>
          <w:b/>
          <w:bCs/>
        </w:rPr>
        <w:t xml:space="preserve"> </w:t>
      </w:r>
      <w:r w:rsidRPr="0025601D">
        <w:rPr>
          <w:rFonts w:ascii="Arial" w:hAnsi="Arial" w:cs="Arial"/>
        </w:rPr>
        <w:t xml:space="preserve">По разделу </w:t>
      </w:r>
      <w:r w:rsidRPr="0025601D">
        <w:rPr>
          <w:rFonts w:ascii="Arial" w:hAnsi="Arial" w:cs="Arial"/>
          <w:b/>
          <w:bCs/>
        </w:rPr>
        <w:t xml:space="preserve">«Жилищно-коммунальное хозяйство» </w:t>
      </w:r>
      <w:r w:rsidRPr="0025601D">
        <w:rPr>
          <w:rFonts w:ascii="Arial" w:hAnsi="Arial" w:cs="Arial"/>
          <w:bCs/>
        </w:rPr>
        <w:t>планируются расходы в сумме 448,8 тыс. руб. в том числе:</w:t>
      </w:r>
    </w:p>
    <w:p w:rsidR="0025601D" w:rsidRPr="0025601D" w:rsidRDefault="0025601D" w:rsidP="0025601D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5601D">
        <w:rPr>
          <w:rFonts w:ascii="Arial" w:hAnsi="Arial" w:cs="Arial"/>
          <w:bCs/>
        </w:rPr>
        <w:t>на благоустройство территории поселения в сумме 448,8 тыс. руб., в том числе по следующим направлениям:</w:t>
      </w:r>
    </w:p>
    <w:p w:rsidR="0025601D" w:rsidRPr="0025601D" w:rsidRDefault="0025601D" w:rsidP="0025601D">
      <w:pPr>
        <w:ind w:left="720"/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>- на уличное освещение в сумме 380,0 тыс. руб.;</w:t>
      </w:r>
    </w:p>
    <w:p w:rsidR="0025601D" w:rsidRPr="0025601D" w:rsidRDefault="0025601D" w:rsidP="0025601D">
      <w:pPr>
        <w:ind w:left="720"/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>- на содержание мест захоронений в сумме 20,8 тыс. руб.;</w:t>
      </w:r>
    </w:p>
    <w:p w:rsidR="0025601D" w:rsidRPr="0025601D" w:rsidRDefault="0025601D" w:rsidP="0025601D">
      <w:pPr>
        <w:ind w:left="720"/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>- прочее благоустройство в сумме 20,0 тыс. руб.;</w:t>
      </w:r>
    </w:p>
    <w:p w:rsidR="0025601D" w:rsidRPr="0025601D" w:rsidRDefault="0025601D" w:rsidP="0025601D">
      <w:pPr>
        <w:ind w:left="720"/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- на вывоз бытовых отходов в сумме 28,0 </w:t>
      </w:r>
      <w:proofErr w:type="spellStart"/>
      <w:r w:rsidRPr="0025601D">
        <w:rPr>
          <w:rFonts w:ascii="Arial" w:hAnsi="Arial" w:cs="Arial"/>
        </w:rPr>
        <w:t>тыс</w:t>
      </w:r>
      <w:proofErr w:type="gramStart"/>
      <w:r w:rsidRPr="0025601D">
        <w:rPr>
          <w:rFonts w:ascii="Arial" w:hAnsi="Arial" w:cs="Arial"/>
        </w:rPr>
        <w:t>.р</w:t>
      </w:r>
      <w:proofErr w:type="gramEnd"/>
      <w:r w:rsidRPr="0025601D">
        <w:rPr>
          <w:rFonts w:ascii="Arial" w:hAnsi="Arial" w:cs="Arial"/>
        </w:rPr>
        <w:t>уб</w:t>
      </w:r>
      <w:proofErr w:type="spellEnd"/>
      <w:r w:rsidRPr="0025601D">
        <w:rPr>
          <w:rFonts w:ascii="Arial" w:hAnsi="Arial" w:cs="Arial"/>
        </w:rPr>
        <w:t>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Расходы по данному направлению составляют 14,7% (в 2019 году 17,5%) структуры расходов бюджета. По сравнению с уточненным бюджетом на 2019 год, расходы по данному направлению уменьшаются на 178,9 тыс. руб. 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По разделу </w:t>
      </w:r>
      <w:r w:rsidRPr="0025601D">
        <w:rPr>
          <w:rFonts w:ascii="Arial" w:hAnsi="Arial" w:cs="Arial"/>
          <w:b/>
          <w:bCs/>
        </w:rPr>
        <w:t>«Межбюджетные трансферты»</w:t>
      </w:r>
      <w:r w:rsidRPr="0025601D">
        <w:rPr>
          <w:rFonts w:ascii="Arial" w:hAnsi="Arial" w:cs="Arial"/>
        </w:rPr>
        <w:t xml:space="preserve"> планируются расходы в сумме 24,4 тыс. руб. или 0,8% структуры расходов </w:t>
      </w:r>
      <w:r w:rsidRPr="0025601D">
        <w:rPr>
          <w:rFonts w:ascii="Arial" w:hAnsi="Arial" w:cs="Arial"/>
          <w:bCs/>
        </w:rPr>
        <w:t>бюджета.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Расходы по данному разделу составляют межбюджетные трансферты в бюджет МО </w:t>
      </w:r>
      <w:proofErr w:type="spellStart"/>
      <w:r w:rsidRPr="0025601D">
        <w:rPr>
          <w:rFonts w:ascii="Arial" w:hAnsi="Arial" w:cs="Arial"/>
        </w:rPr>
        <w:t>Сонковский</w:t>
      </w:r>
      <w:proofErr w:type="spellEnd"/>
      <w:r w:rsidRPr="0025601D">
        <w:rPr>
          <w:rFonts w:ascii="Arial" w:hAnsi="Arial" w:cs="Arial"/>
        </w:rPr>
        <w:t xml:space="preserve"> район Тверской области в соответствии с заключенным соглашениям на выполнение передаваемых полномочий. 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  <w:highlight w:val="yellow"/>
        </w:rPr>
        <w:t xml:space="preserve">     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  <w:color w:val="C00000"/>
        </w:rPr>
        <w:lastRenderedPageBreak/>
        <w:t xml:space="preserve">           </w:t>
      </w:r>
      <w:r w:rsidRPr="0025601D">
        <w:rPr>
          <w:rFonts w:ascii="Arial" w:hAnsi="Arial" w:cs="Arial"/>
        </w:rPr>
        <w:t xml:space="preserve">Размер </w:t>
      </w:r>
      <w:r w:rsidRPr="0025601D">
        <w:rPr>
          <w:rFonts w:ascii="Arial" w:hAnsi="Arial" w:cs="Arial"/>
          <w:b/>
          <w:bCs/>
        </w:rPr>
        <w:t>резервного фонда</w:t>
      </w:r>
      <w:r w:rsidRPr="0025601D">
        <w:rPr>
          <w:rFonts w:ascii="Arial" w:hAnsi="Arial" w:cs="Arial"/>
        </w:rPr>
        <w:t xml:space="preserve"> администрации поселения планируется в сумме 1,0 тыс. руб.</w:t>
      </w:r>
    </w:p>
    <w:p w:rsidR="0025601D" w:rsidRPr="0025601D" w:rsidRDefault="0025601D" w:rsidP="0025601D">
      <w:pPr>
        <w:jc w:val="both"/>
        <w:rPr>
          <w:rFonts w:ascii="Arial" w:hAnsi="Arial" w:cs="Arial"/>
          <w:color w:val="C00000"/>
        </w:rPr>
      </w:pP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Дефицит бюджета планируется в сумме 100,2 тыс. руб. или 5% собственных доходов бюджета, без учета безвозмездных поступлений. Источники дефицита бюджета – изменение остатков  на счетах бюджета. </w:t>
      </w:r>
    </w:p>
    <w:p w:rsidR="0025601D" w:rsidRPr="0025601D" w:rsidRDefault="0025601D" w:rsidP="0025601D">
      <w:pPr>
        <w:jc w:val="both"/>
        <w:rPr>
          <w:rFonts w:ascii="Arial" w:hAnsi="Arial" w:cs="Arial"/>
          <w:color w:val="C00000"/>
          <w:highlight w:val="yellow"/>
        </w:rPr>
      </w:pP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  <w:color w:val="C00000"/>
        </w:rPr>
        <w:t xml:space="preserve">         </w:t>
      </w:r>
      <w:r w:rsidRPr="0025601D">
        <w:rPr>
          <w:rFonts w:ascii="Arial" w:hAnsi="Arial" w:cs="Arial"/>
        </w:rPr>
        <w:t xml:space="preserve">На 2020 - 2022 годы получение кредитов муниципальным образованием </w:t>
      </w:r>
      <w:proofErr w:type="spellStart"/>
      <w:r w:rsidRPr="0025601D">
        <w:rPr>
          <w:rFonts w:ascii="Arial" w:hAnsi="Arial" w:cs="Arial"/>
        </w:rPr>
        <w:t>Беляницкое</w:t>
      </w:r>
      <w:proofErr w:type="spellEnd"/>
      <w:r w:rsidRPr="0025601D">
        <w:rPr>
          <w:rFonts w:ascii="Arial" w:hAnsi="Arial" w:cs="Arial"/>
        </w:rPr>
        <w:t xml:space="preserve"> сельское поселение </w:t>
      </w:r>
      <w:proofErr w:type="spellStart"/>
      <w:r w:rsidRPr="0025601D">
        <w:rPr>
          <w:rFonts w:ascii="Arial" w:hAnsi="Arial" w:cs="Arial"/>
        </w:rPr>
        <w:t>Сонковского</w:t>
      </w:r>
      <w:proofErr w:type="spellEnd"/>
      <w:r w:rsidRPr="0025601D">
        <w:rPr>
          <w:rFonts w:ascii="Arial" w:hAnsi="Arial" w:cs="Arial"/>
        </w:rPr>
        <w:t xml:space="preserve"> района Тверской области  не планируется.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</w:p>
    <w:p w:rsidR="0025601D" w:rsidRPr="0025601D" w:rsidRDefault="0025601D" w:rsidP="0025601D">
      <w:pPr>
        <w:jc w:val="both"/>
        <w:rPr>
          <w:rFonts w:ascii="Arial" w:hAnsi="Arial" w:cs="Arial"/>
          <w:color w:val="C00000"/>
        </w:rPr>
      </w:pPr>
      <w:r w:rsidRPr="0025601D">
        <w:rPr>
          <w:rFonts w:ascii="Arial" w:hAnsi="Arial" w:cs="Arial"/>
          <w:color w:val="C00000"/>
        </w:rPr>
        <w:t xml:space="preserve">               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Верхний предел муниципального долга на 1 января 2021 - 2023 годов предполагается установить в размере 0 тыс. руб.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</w:p>
    <w:p w:rsidR="0025601D" w:rsidRPr="0025601D" w:rsidRDefault="0025601D" w:rsidP="0025601D">
      <w:pPr>
        <w:jc w:val="both"/>
      </w:pPr>
      <w:r w:rsidRPr="0025601D">
        <w:rPr>
          <w:rFonts w:ascii="Arial" w:hAnsi="Arial" w:cs="Arial"/>
        </w:rPr>
        <w:t xml:space="preserve">        Предельный объем расходов на обслуживание муниципального долга муниципального образования </w:t>
      </w:r>
      <w:proofErr w:type="spellStart"/>
      <w:r w:rsidRPr="0025601D">
        <w:rPr>
          <w:rFonts w:ascii="Arial" w:hAnsi="Arial" w:cs="Arial"/>
        </w:rPr>
        <w:t>Беляницкое</w:t>
      </w:r>
      <w:proofErr w:type="spellEnd"/>
      <w:r w:rsidRPr="0025601D">
        <w:rPr>
          <w:rFonts w:ascii="Arial" w:hAnsi="Arial" w:cs="Arial"/>
        </w:rPr>
        <w:t xml:space="preserve"> сельское поселение </w:t>
      </w:r>
      <w:proofErr w:type="spellStart"/>
      <w:r w:rsidRPr="0025601D">
        <w:rPr>
          <w:rFonts w:ascii="Arial" w:hAnsi="Arial" w:cs="Arial"/>
        </w:rPr>
        <w:t>Сонковского</w:t>
      </w:r>
      <w:proofErr w:type="spellEnd"/>
      <w:r w:rsidRPr="0025601D">
        <w:rPr>
          <w:rFonts w:ascii="Arial" w:hAnsi="Arial" w:cs="Arial"/>
        </w:rPr>
        <w:t xml:space="preserve"> района Тверской области на планируемый период устанавливается в сумме 0 тыс. руб.</w:t>
      </w:r>
      <w:r w:rsidRPr="0025601D">
        <w:t xml:space="preserve">           </w:t>
      </w:r>
    </w:p>
    <w:p w:rsidR="0025601D" w:rsidRPr="0025601D" w:rsidRDefault="0025601D" w:rsidP="0025601D">
      <w:pPr>
        <w:jc w:val="both"/>
        <w:rPr>
          <w:rFonts w:ascii="Arial" w:hAnsi="Arial" w:cs="Arial"/>
        </w:rPr>
      </w:pPr>
      <w:r w:rsidRPr="0025601D">
        <w:rPr>
          <w:rFonts w:ascii="Arial" w:hAnsi="Arial" w:cs="Arial"/>
        </w:rPr>
        <w:t xml:space="preserve">          </w:t>
      </w:r>
    </w:p>
    <w:p w:rsidR="0025601D" w:rsidRPr="00E869F2" w:rsidRDefault="0025601D">
      <w:pPr>
        <w:rPr>
          <w:rFonts w:ascii="Arial" w:hAnsi="Arial" w:cs="Arial"/>
          <w:sz w:val="22"/>
          <w:szCs w:val="22"/>
        </w:rPr>
      </w:pPr>
    </w:p>
    <w:sectPr w:rsidR="0025601D" w:rsidRPr="00E869F2" w:rsidSect="006134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3D7"/>
    <w:multiLevelType w:val="hybridMultilevel"/>
    <w:tmpl w:val="A63A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2ED"/>
    <w:rsid w:val="00000801"/>
    <w:rsid w:val="00001B83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17F9"/>
    <w:rsid w:val="00041B01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097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77D"/>
    <w:rsid w:val="00121DE4"/>
    <w:rsid w:val="001229C8"/>
    <w:rsid w:val="001235AD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B6F"/>
    <w:rsid w:val="00132C2B"/>
    <w:rsid w:val="001333F1"/>
    <w:rsid w:val="001344FD"/>
    <w:rsid w:val="00136144"/>
    <w:rsid w:val="00136B4F"/>
    <w:rsid w:val="00137C07"/>
    <w:rsid w:val="00137D2F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2ED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54D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2C9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5601D"/>
    <w:rsid w:val="00260083"/>
    <w:rsid w:val="00260783"/>
    <w:rsid w:val="00261155"/>
    <w:rsid w:val="00264367"/>
    <w:rsid w:val="00264C1B"/>
    <w:rsid w:val="0026551C"/>
    <w:rsid w:val="00267291"/>
    <w:rsid w:val="002672A1"/>
    <w:rsid w:val="0026770D"/>
    <w:rsid w:val="00270136"/>
    <w:rsid w:val="002708CE"/>
    <w:rsid w:val="00271086"/>
    <w:rsid w:val="00272547"/>
    <w:rsid w:val="00272672"/>
    <w:rsid w:val="00276BDB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7D6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1E80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6E71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393"/>
    <w:rsid w:val="003C167B"/>
    <w:rsid w:val="003C1BA5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11F3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28F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4AA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682F"/>
    <w:rsid w:val="004F7192"/>
    <w:rsid w:val="004F7862"/>
    <w:rsid w:val="00500414"/>
    <w:rsid w:val="00500B80"/>
    <w:rsid w:val="00500D57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CA"/>
    <w:rsid w:val="00595D9A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624"/>
    <w:rsid w:val="005B6759"/>
    <w:rsid w:val="005B6A9A"/>
    <w:rsid w:val="005B74A4"/>
    <w:rsid w:val="005C0AA7"/>
    <w:rsid w:val="005C0FE2"/>
    <w:rsid w:val="005C2CF3"/>
    <w:rsid w:val="005C3EB9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121D0"/>
    <w:rsid w:val="00612385"/>
    <w:rsid w:val="0061284D"/>
    <w:rsid w:val="00612E77"/>
    <w:rsid w:val="0061319A"/>
    <w:rsid w:val="006132E6"/>
    <w:rsid w:val="006134BF"/>
    <w:rsid w:val="00613517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13B"/>
    <w:rsid w:val="006445F3"/>
    <w:rsid w:val="0064541D"/>
    <w:rsid w:val="006457CF"/>
    <w:rsid w:val="00646132"/>
    <w:rsid w:val="0064747B"/>
    <w:rsid w:val="006475E3"/>
    <w:rsid w:val="00647B0E"/>
    <w:rsid w:val="00647F69"/>
    <w:rsid w:val="00650989"/>
    <w:rsid w:val="00650DEC"/>
    <w:rsid w:val="00650F43"/>
    <w:rsid w:val="00650F99"/>
    <w:rsid w:val="00651288"/>
    <w:rsid w:val="006513A8"/>
    <w:rsid w:val="006528B9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2453"/>
    <w:rsid w:val="00682627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1437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49B"/>
    <w:rsid w:val="007076E5"/>
    <w:rsid w:val="00710EC1"/>
    <w:rsid w:val="007114E9"/>
    <w:rsid w:val="00712FBF"/>
    <w:rsid w:val="00713133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4AE"/>
    <w:rsid w:val="0072298D"/>
    <w:rsid w:val="00722BCB"/>
    <w:rsid w:val="00723416"/>
    <w:rsid w:val="0072357F"/>
    <w:rsid w:val="00723FEE"/>
    <w:rsid w:val="00724420"/>
    <w:rsid w:val="007249D7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3E81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2FB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1B3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42B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5E85"/>
    <w:rsid w:val="00856A2B"/>
    <w:rsid w:val="00856F10"/>
    <w:rsid w:val="00857A00"/>
    <w:rsid w:val="008609A4"/>
    <w:rsid w:val="00861154"/>
    <w:rsid w:val="00861565"/>
    <w:rsid w:val="00862FFD"/>
    <w:rsid w:val="00863EDE"/>
    <w:rsid w:val="00864215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778E7"/>
    <w:rsid w:val="008807EA"/>
    <w:rsid w:val="00880A0C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4FB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482E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380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AA9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070DF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2949"/>
    <w:rsid w:val="00AB2C25"/>
    <w:rsid w:val="00AB3B96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1BE1"/>
    <w:rsid w:val="00BB2306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1E85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03A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15E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65E8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B7693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A1"/>
    <w:rsid w:val="00D413D4"/>
    <w:rsid w:val="00D41861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24B3"/>
    <w:rsid w:val="00D7392A"/>
    <w:rsid w:val="00D73EFA"/>
    <w:rsid w:val="00D73F61"/>
    <w:rsid w:val="00D74AAC"/>
    <w:rsid w:val="00D74CDA"/>
    <w:rsid w:val="00D7505E"/>
    <w:rsid w:val="00D7546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0FE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2FA9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6032"/>
    <w:rsid w:val="00E2624E"/>
    <w:rsid w:val="00E307F0"/>
    <w:rsid w:val="00E31241"/>
    <w:rsid w:val="00E321A5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217B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9F2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4DE7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8FB"/>
    <w:rsid w:val="00F4497C"/>
    <w:rsid w:val="00F45159"/>
    <w:rsid w:val="00F454AC"/>
    <w:rsid w:val="00F463BA"/>
    <w:rsid w:val="00F50733"/>
    <w:rsid w:val="00F50E2C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B89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7250"/>
    <w:rsid w:val="00FA7670"/>
    <w:rsid w:val="00FA7719"/>
    <w:rsid w:val="00FA77F9"/>
    <w:rsid w:val="00FB0C12"/>
    <w:rsid w:val="00FB5279"/>
    <w:rsid w:val="00FB59C3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4BEE"/>
    <w:rsid w:val="00FF657D"/>
    <w:rsid w:val="00FF6971"/>
    <w:rsid w:val="00FF798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26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6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6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26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6826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8262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13133"/>
    <w:rPr>
      <w:rFonts w:ascii="Times New Roman" w:eastAsia="Times New Roman" w:hAnsi="Times New Roman"/>
      <w:sz w:val="16"/>
      <w:szCs w:val="16"/>
    </w:rPr>
  </w:style>
  <w:style w:type="character" w:styleId="a5">
    <w:name w:val="Hyperlink"/>
    <w:uiPriority w:val="99"/>
    <w:semiHidden/>
    <w:unhideWhenUsed/>
    <w:rsid w:val="00E869F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869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12435</Words>
  <Characters>70882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2019-12-16T06:33:00Z</cp:lastPrinted>
  <dcterms:created xsi:type="dcterms:W3CDTF">2019-10-29T12:59:00Z</dcterms:created>
  <dcterms:modified xsi:type="dcterms:W3CDTF">2019-12-17T05:52:00Z</dcterms:modified>
</cp:coreProperties>
</file>