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FD" w:rsidRPr="00462322" w:rsidRDefault="00AB1B44" w:rsidP="00462322">
      <w:pPr>
        <w:pStyle w:val="a3"/>
        <w:jc w:val="center"/>
        <w:rPr>
          <w:rFonts w:ascii="Arial" w:hAnsi="Arial" w:cs="Arial"/>
          <w:sz w:val="24"/>
          <w:szCs w:val="24"/>
        </w:rPr>
      </w:pPr>
      <w:r w:rsidRPr="00462322">
        <w:rPr>
          <w:rFonts w:ascii="Arial" w:hAnsi="Arial" w:cs="Arial"/>
          <w:sz w:val="24"/>
          <w:szCs w:val="24"/>
        </w:rPr>
        <w:t>АДМИНИСТРАЦИЯ  БЕЛЯНИЦКОГО  СЕЛЬСКОГО  ПОСЕЛЕНИЯ</w:t>
      </w:r>
    </w:p>
    <w:p w:rsidR="00AB1B44" w:rsidRDefault="00AB1B44" w:rsidP="00462322">
      <w:pPr>
        <w:pStyle w:val="a3"/>
        <w:jc w:val="center"/>
        <w:rPr>
          <w:rFonts w:ascii="Arial" w:hAnsi="Arial" w:cs="Arial"/>
          <w:sz w:val="24"/>
          <w:szCs w:val="24"/>
        </w:rPr>
      </w:pPr>
      <w:r w:rsidRPr="00462322">
        <w:rPr>
          <w:rFonts w:ascii="Arial" w:hAnsi="Arial" w:cs="Arial"/>
          <w:sz w:val="24"/>
          <w:szCs w:val="24"/>
        </w:rPr>
        <w:t>СОНКОВСКОГО  РАЙОНА  ТВЕРСКОЙ  ОБЛАСТИ</w:t>
      </w:r>
    </w:p>
    <w:p w:rsidR="00462322" w:rsidRDefault="00462322" w:rsidP="0046232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2322" w:rsidRDefault="00462322" w:rsidP="0046232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2322" w:rsidRPr="00462322" w:rsidRDefault="00462322" w:rsidP="0046232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B1B44" w:rsidRPr="00462322" w:rsidRDefault="00AB1B44" w:rsidP="00462322">
      <w:pPr>
        <w:pStyle w:val="a3"/>
        <w:jc w:val="center"/>
        <w:rPr>
          <w:rFonts w:ascii="Arial" w:hAnsi="Arial" w:cs="Arial"/>
          <w:sz w:val="24"/>
          <w:szCs w:val="24"/>
        </w:rPr>
      </w:pPr>
      <w:r w:rsidRPr="00462322">
        <w:rPr>
          <w:rFonts w:ascii="Arial" w:hAnsi="Arial" w:cs="Arial"/>
          <w:sz w:val="24"/>
          <w:szCs w:val="24"/>
        </w:rPr>
        <w:t>ПОСТАНОВЛЕНИЕ</w:t>
      </w:r>
    </w:p>
    <w:p w:rsidR="00AB1B44" w:rsidRPr="00462322" w:rsidRDefault="00AB1B44" w:rsidP="00462322">
      <w:pPr>
        <w:pStyle w:val="a3"/>
        <w:rPr>
          <w:rFonts w:ascii="Arial" w:hAnsi="Arial" w:cs="Arial"/>
          <w:sz w:val="24"/>
          <w:szCs w:val="24"/>
        </w:rPr>
      </w:pPr>
    </w:p>
    <w:p w:rsidR="00AB1B44" w:rsidRPr="00462322" w:rsidRDefault="008539A0" w:rsidP="00462322">
      <w:pPr>
        <w:pStyle w:val="a3"/>
        <w:rPr>
          <w:rFonts w:ascii="Arial" w:hAnsi="Arial" w:cs="Arial"/>
          <w:sz w:val="24"/>
          <w:szCs w:val="24"/>
        </w:rPr>
      </w:pPr>
      <w:r w:rsidRPr="00462322">
        <w:rPr>
          <w:rFonts w:ascii="Arial" w:hAnsi="Arial" w:cs="Arial"/>
          <w:sz w:val="24"/>
          <w:szCs w:val="24"/>
        </w:rPr>
        <w:t xml:space="preserve">27.06.2018                                              </w:t>
      </w:r>
      <w:proofErr w:type="spellStart"/>
      <w:r w:rsidRPr="00462322">
        <w:rPr>
          <w:rFonts w:ascii="Arial" w:hAnsi="Arial" w:cs="Arial"/>
          <w:sz w:val="24"/>
          <w:szCs w:val="24"/>
        </w:rPr>
        <w:t>с</w:t>
      </w:r>
      <w:proofErr w:type="gramStart"/>
      <w:r w:rsidRPr="00462322">
        <w:rPr>
          <w:rFonts w:ascii="Arial" w:hAnsi="Arial" w:cs="Arial"/>
          <w:sz w:val="24"/>
          <w:szCs w:val="24"/>
        </w:rPr>
        <w:t>.Б</w:t>
      </w:r>
      <w:proofErr w:type="gramEnd"/>
      <w:r w:rsidRPr="00462322">
        <w:rPr>
          <w:rFonts w:ascii="Arial" w:hAnsi="Arial" w:cs="Arial"/>
          <w:sz w:val="24"/>
          <w:szCs w:val="24"/>
        </w:rPr>
        <w:t>еляницы</w:t>
      </w:r>
      <w:proofErr w:type="spellEnd"/>
      <w:r w:rsidRPr="00462322">
        <w:rPr>
          <w:rFonts w:ascii="Arial" w:hAnsi="Arial" w:cs="Arial"/>
          <w:sz w:val="24"/>
          <w:szCs w:val="24"/>
        </w:rPr>
        <w:t xml:space="preserve">                                               № 17-па</w:t>
      </w:r>
    </w:p>
    <w:p w:rsidR="008539A0" w:rsidRPr="00462322" w:rsidRDefault="008539A0" w:rsidP="00462322">
      <w:pPr>
        <w:pStyle w:val="a3"/>
        <w:rPr>
          <w:rFonts w:ascii="Arial" w:hAnsi="Arial" w:cs="Arial"/>
          <w:sz w:val="24"/>
          <w:szCs w:val="24"/>
        </w:rPr>
      </w:pPr>
    </w:p>
    <w:p w:rsidR="008539A0" w:rsidRPr="00462322" w:rsidRDefault="008539A0" w:rsidP="00462322">
      <w:pPr>
        <w:pStyle w:val="a3"/>
        <w:rPr>
          <w:rFonts w:ascii="Arial" w:hAnsi="Arial" w:cs="Arial"/>
          <w:sz w:val="24"/>
          <w:szCs w:val="24"/>
        </w:rPr>
      </w:pPr>
      <w:r w:rsidRPr="00462322">
        <w:rPr>
          <w:rFonts w:ascii="Arial" w:hAnsi="Arial" w:cs="Arial"/>
          <w:sz w:val="24"/>
          <w:szCs w:val="24"/>
        </w:rPr>
        <w:t xml:space="preserve">Об определении должностного лица, </w:t>
      </w:r>
    </w:p>
    <w:p w:rsidR="00462322" w:rsidRPr="00462322" w:rsidRDefault="008539A0" w:rsidP="00462322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462322">
        <w:rPr>
          <w:rFonts w:ascii="Arial" w:hAnsi="Arial" w:cs="Arial"/>
          <w:sz w:val="24"/>
          <w:szCs w:val="24"/>
        </w:rPr>
        <w:t>ответственного</w:t>
      </w:r>
      <w:proofErr w:type="gramEnd"/>
      <w:r w:rsidRPr="00462322">
        <w:rPr>
          <w:rFonts w:ascii="Arial" w:hAnsi="Arial" w:cs="Arial"/>
          <w:sz w:val="24"/>
          <w:szCs w:val="24"/>
        </w:rPr>
        <w:t xml:space="preserve"> за направление сведений</w:t>
      </w:r>
    </w:p>
    <w:p w:rsidR="00462322" w:rsidRPr="00462322" w:rsidRDefault="008539A0" w:rsidP="00462322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62322">
        <w:rPr>
          <w:rFonts w:ascii="Arial" w:hAnsi="Arial" w:cs="Arial"/>
          <w:sz w:val="24"/>
          <w:szCs w:val="24"/>
        </w:rPr>
        <w:t xml:space="preserve">для включения в реестр лиц, уволенных </w:t>
      </w:r>
    </w:p>
    <w:p w:rsidR="008539A0" w:rsidRDefault="008539A0" w:rsidP="00462322">
      <w:pPr>
        <w:pStyle w:val="a3"/>
        <w:rPr>
          <w:rFonts w:ascii="Arial" w:hAnsi="Arial" w:cs="Arial"/>
          <w:sz w:val="24"/>
          <w:szCs w:val="24"/>
        </w:rPr>
      </w:pPr>
      <w:r w:rsidRPr="00462322">
        <w:rPr>
          <w:rFonts w:ascii="Arial" w:hAnsi="Arial" w:cs="Arial"/>
          <w:sz w:val="24"/>
          <w:szCs w:val="24"/>
        </w:rPr>
        <w:t>в связи с утратой довери</w:t>
      </w:r>
      <w:r w:rsidR="00462322">
        <w:rPr>
          <w:rFonts w:ascii="Arial" w:hAnsi="Arial" w:cs="Arial"/>
          <w:sz w:val="24"/>
          <w:szCs w:val="24"/>
        </w:rPr>
        <w:t>я</w:t>
      </w:r>
    </w:p>
    <w:p w:rsidR="00462322" w:rsidRDefault="00462322" w:rsidP="00462322">
      <w:pPr>
        <w:pStyle w:val="a3"/>
        <w:rPr>
          <w:rFonts w:ascii="Arial" w:hAnsi="Arial" w:cs="Arial"/>
          <w:sz w:val="24"/>
          <w:szCs w:val="24"/>
        </w:rPr>
      </w:pPr>
    </w:p>
    <w:p w:rsidR="00462322" w:rsidRDefault="00462322" w:rsidP="0046232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62322" w:rsidRDefault="00462322" w:rsidP="0046232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В соответствии с Федеральным законом от 25.12.2008 № 273-ФЗ «О противодействии коррупции», постановлением Правительства РФ от 05.03.2018 № 228 «О реестре лиц, уволенных в связи с утратой доверия» и Уставом муниципального образования Беляницкое сельское поселение, администрация Беляницкого сельского поселения Сонковского района Тверской области ПОСТАНОВЛЯЕТ:</w:t>
      </w:r>
    </w:p>
    <w:p w:rsidR="00462322" w:rsidRDefault="00462322" w:rsidP="0046232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62322" w:rsidRDefault="00462322" w:rsidP="0046232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Определить главного специалиста администрации Беляницкого сельского поселения  ответственным за направление сведений в отношении главы муниципального образования, лиц, замещающих муниципальные должности и должности муниципальной службы в администрации Беляницкого сельского поселения</w:t>
      </w:r>
      <w:r w:rsidR="00F812F0">
        <w:rPr>
          <w:rFonts w:ascii="Arial" w:hAnsi="Arial" w:cs="Arial"/>
          <w:sz w:val="24"/>
          <w:szCs w:val="24"/>
        </w:rPr>
        <w:t xml:space="preserve"> Сонковского района Тверской области</w:t>
      </w:r>
      <w:r>
        <w:rPr>
          <w:rFonts w:ascii="Arial" w:hAnsi="Arial" w:cs="Arial"/>
          <w:sz w:val="24"/>
          <w:szCs w:val="24"/>
        </w:rPr>
        <w:t xml:space="preserve"> и ее структурных подразделениях, для включения в реестр лиц, уволенных в связи с утратой доверия, а также  для исключения из реестра в соответствии  с требованиями Федерального закона</w:t>
      </w:r>
      <w:proofErr w:type="gramEnd"/>
      <w:r>
        <w:rPr>
          <w:rFonts w:ascii="Arial" w:hAnsi="Arial" w:cs="Arial"/>
          <w:sz w:val="24"/>
          <w:szCs w:val="24"/>
        </w:rPr>
        <w:t xml:space="preserve"> от 25.12.2008 № 273-ФЗ «О противодействии  коррупции» и постановления Правительства Российской Федерации от 05.03.2018 № 228 «О реестре лиц, уволенных в связи с утратой доверия».</w:t>
      </w:r>
    </w:p>
    <w:p w:rsidR="00462322" w:rsidRDefault="00462322" w:rsidP="0046232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462322" w:rsidRDefault="00462322" w:rsidP="0046232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62322" w:rsidRDefault="00462322" w:rsidP="0046232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62322" w:rsidRDefault="00462322" w:rsidP="0046232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Беляницкого сельского поселения</w:t>
      </w:r>
    </w:p>
    <w:p w:rsidR="00462322" w:rsidRPr="00462322" w:rsidRDefault="00462322" w:rsidP="00462322">
      <w:pPr>
        <w:pStyle w:val="a3"/>
        <w:tabs>
          <w:tab w:val="left" w:pos="80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Сонковского района Тверской области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Н.Н.Боченкова</w:t>
      </w:r>
      <w:proofErr w:type="spellEnd"/>
    </w:p>
    <w:sectPr w:rsidR="00462322" w:rsidRPr="00462322" w:rsidSect="00AB1B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A0402"/>
    <w:multiLevelType w:val="hybridMultilevel"/>
    <w:tmpl w:val="64E86D1C"/>
    <w:lvl w:ilvl="0" w:tplc="ED3EED7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44"/>
    <w:rsid w:val="00462322"/>
    <w:rsid w:val="00734EFD"/>
    <w:rsid w:val="008539A0"/>
    <w:rsid w:val="00AB1B44"/>
    <w:rsid w:val="00F8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3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3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2018-06-27T10:31:00Z</dcterms:created>
  <dcterms:modified xsi:type="dcterms:W3CDTF">2018-06-27T11:04:00Z</dcterms:modified>
</cp:coreProperties>
</file>