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17" w:rsidRDefault="005D6517" w:rsidP="005D6517">
      <w:pPr>
        <w:rPr>
          <w:lang w:val="en-US"/>
        </w:rPr>
      </w:pPr>
    </w:p>
    <w:p w:rsidR="005D6517" w:rsidRDefault="005D6517" w:rsidP="005D6517">
      <w:pPr>
        <w:rPr>
          <w:lang w:val="en-US"/>
        </w:rPr>
      </w:pPr>
    </w:p>
    <w:p w:rsidR="005D6517" w:rsidRDefault="005D6517" w:rsidP="006B0282">
      <w:pPr>
        <w:jc w:val="center"/>
        <w:rPr>
          <w:rFonts w:ascii="Arial" w:hAnsi="Arial" w:cs="Arial"/>
        </w:rPr>
      </w:pPr>
      <w:r>
        <w:rPr>
          <w:rFonts w:ascii="Arial" w:hAnsi="Arial" w:cs="Arial"/>
        </w:rPr>
        <w:t>АДМИНИСТРАЦИЯ  БЕЛЯНИЦКОГО СЕЛЬСКОГО ПОСЕЛЕНИЯ</w:t>
      </w:r>
    </w:p>
    <w:p w:rsidR="005D6517" w:rsidRDefault="005D6517" w:rsidP="006B0282">
      <w:pPr>
        <w:jc w:val="center"/>
        <w:rPr>
          <w:rFonts w:ascii="Arial" w:hAnsi="Arial" w:cs="Arial"/>
        </w:rPr>
      </w:pPr>
      <w:r>
        <w:rPr>
          <w:rFonts w:ascii="Arial" w:hAnsi="Arial" w:cs="Arial"/>
        </w:rPr>
        <w:t>СОНКОВСКОГО   РАЙОНА  ТВЕРСКОЙ ОБЛАСТИ</w:t>
      </w:r>
    </w:p>
    <w:p w:rsidR="005D6517" w:rsidRDefault="005D6517" w:rsidP="006B0282">
      <w:pPr>
        <w:jc w:val="center"/>
        <w:rPr>
          <w:rFonts w:ascii="Arial" w:hAnsi="Arial" w:cs="Arial"/>
        </w:rPr>
      </w:pPr>
    </w:p>
    <w:p w:rsidR="005D6517" w:rsidRDefault="005D6517" w:rsidP="006B0282">
      <w:pPr>
        <w:jc w:val="center"/>
        <w:rPr>
          <w:rFonts w:ascii="Arial" w:hAnsi="Arial" w:cs="Arial"/>
        </w:rPr>
      </w:pPr>
    </w:p>
    <w:p w:rsidR="005D6517" w:rsidRDefault="005D6517" w:rsidP="006B0282">
      <w:pPr>
        <w:jc w:val="center"/>
        <w:rPr>
          <w:rFonts w:ascii="Arial" w:hAnsi="Arial" w:cs="Arial"/>
        </w:rPr>
      </w:pPr>
    </w:p>
    <w:p w:rsidR="005D6517" w:rsidRDefault="005D6517" w:rsidP="006B0282">
      <w:pPr>
        <w:jc w:val="center"/>
        <w:rPr>
          <w:rFonts w:ascii="Arial" w:hAnsi="Arial" w:cs="Arial"/>
        </w:rPr>
      </w:pPr>
      <w:r>
        <w:rPr>
          <w:rFonts w:ascii="Arial" w:hAnsi="Arial" w:cs="Arial"/>
        </w:rPr>
        <w:t>ПОСТАНОВЛЕНИЕ</w:t>
      </w:r>
    </w:p>
    <w:p w:rsidR="005D6517" w:rsidRDefault="005D6517" w:rsidP="006B0282">
      <w:pPr>
        <w:jc w:val="center"/>
        <w:rPr>
          <w:rFonts w:ascii="Arial" w:hAnsi="Arial" w:cs="Arial"/>
        </w:rPr>
      </w:pPr>
    </w:p>
    <w:p w:rsidR="005D6517" w:rsidRDefault="005D6517" w:rsidP="005D6517">
      <w:pPr>
        <w:rPr>
          <w:rFonts w:ascii="Arial" w:hAnsi="Arial" w:cs="Arial"/>
        </w:rPr>
      </w:pPr>
      <w:r>
        <w:rPr>
          <w:rFonts w:ascii="Arial" w:hAnsi="Arial" w:cs="Arial"/>
        </w:rPr>
        <w:t xml:space="preserve"> 25.03.2013                             </w:t>
      </w:r>
      <w:r w:rsidR="006609C3">
        <w:rPr>
          <w:rFonts w:ascii="Arial" w:hAnsi="Arial" w:cs="Arial"/>
        </w:rPr>
        <w:t xml:space="preserve">             </w:t>
      </w:r>
      <w:r>
        <w:rPr>
          <w:rFonts w:ascii="Arial" w:hAnsi="Arial" w:cs="Arial"/>
        </w:rPr>
        <w:t xml:space="preserve">     с.Беляницы                           </w:t>
      </w:r>
      <w:r w:rsidR="006609C3">
        <w:rPr>
          <w:rFonts w:ascii="Arial" w:hAnsi="Arial" w:cs="Arial"/>
        </w:rPr>
        <w:t xml:space="preserve">           </w:t>
      </w:r>
      <w:r>
        <w:rPr>
          <w:rFonts w:ascii="Arial" w:hAnsi="Arial" w:cs="Arial"/>
        </w:rPr>
        <w:t xml:space="preserve">    №</w:t>
      </w:r>
      <w:r w:rsidR="006609C3">
        <w:rPr>
          <w:rFonts w:ascii="Arial" w:hAnsi="Arial" w:cs="Arial"/>
        </w:rPr>
        <w:t>11</w:t>
      </w:r>
      <w:r>
        <w:rPr>
          <w:rFonts w:ascii="Arial" w:hAnsi="Arial" w:cs="Arial"/>
        </w:rPr>
        <w:t xml:space="preserve"> -па</w:t>
      </w:r>
    </w:p>
    <w:p w:rsidR="005D6517" w:rsidRDefault="005D6517" w:rsidP="005D6517">
      <w:pPr>
        <w:rPr>
          <w:rFonts w:ascii="Arial" w:hAnsi="Arial" w:cs="Arial"/>
        </w:rPr>
      </w:pPr>
    </w:p>
    <w:p w:rsidR="005D6517" w:rsidRDefault="005D6517" w:rsidP="005D6517">
      <w:pPr>
        <w:rPr>
          <w:rFonts w:ascii="Arial" w:hAnsi="Arial" w:cs="Arial"/>
        </w:rPr>
      </w:pPr>
    </w:p>
    <w:p w:rsidR="005D6517" w:rsidRDefault="005D6517" w:rsidP="005D6517">
      <w:pPr>
        <w:rPr>
          <w:rFonts w:ascii="Arial" w:hAnsi="Arial" w:cs="Arial"/>
        </w:rPr>
      </w:pPr>
    </w:p>
    <w:p w:rsidR="005D6517" w:rsidRDefault="005D6517" w:rsidP="005D6517">
      <w:pPr>
        <w:rPr>
          <w:rFonts w:ascii="Arial" w:hAnsi="Arial" w:cs="Arial"/>
        </w:rPr>
      </w:pPr>
      <w:r>
        <w:rPr>
          <w:rFonts w:ascii="Arial" w:hAnsi="Arial" w:cs="Arial"/>
        </w:rPr>
        <w:t xml:space="preserve">О внесении изменений и дополнений </w:t>
      </w:r>
      <w:proofErr w:type="gramStart"/>
      <w:r>
        <w:rPr>
          <w:rFonts w:ascii="Arial" w:hAnsi="Arial" w:cs="Arial"/>
        </w:rPr>
        <w:t>в</w:t>
      </w:r>
      <w:proofErr w:type="gramEnd"/>
    </w:p>
    <w:p w:rsidR="005D6517" w:rsidRDefault="005D6517" w:rsidP="005D6517">
      <w:pPr>
        <w:rPr>
          <w:rFonts w:ascii="Arial" w:hAnsi="Arial" w:cs="Arial"/>
        </w:rPr>
      </w:pPr>
      <w:r>
        <w:rPr>
          <w:rFonts w:ascii="Arial" w:hAnsi="Arial" w:cs="Arial"/>
        </w:rPr>
        <w:t xml:space="preserve"> постановление №39-па от 28.12.2010</w:t>
      </w:r>
    </w:p>
    <w:p w:rsidR="005D6517" w:rsidRDefault="005D6517" w:rsidP="005D6517">
      <w:pPr>
        <w:rPr>
          <w:rFonts w:ascii="Arial" w:hAnsi="Arial" w:cs="Arial"/>
        </w:rPr>
      </w:pPr>
      <w:r>
        <w:rPr>
          <w:rFonts w:ascii="Arial" w:hAnsi="Arial" w:cs="Arial"/>
        </w:rPr>
        <w:t xml:space="preserve"> «Об утверждении Положения</w:t>
      </w:r>
    </w:p>
    <w:p w:rsidR="005D6517" w:rsidRDefault="005D6517" w:rsidP="005D6517">
      <w:pPr>
        <w:rPr>
          <w:rFonts w:ascii="Arial" w:hAnsi="Arial" w:cs="Arial"/>
        </w:rPr>
      </w:pPr>
      <w:r>
        <w:rPr>
          <w:rFonts w:ascii="Arial" w:hAnsi="Arial" w:cs="Arial"/>
        </w:rPr>
        <w:t xml:space="preserve"> о муниципальном контроле </w:t>
      </w:r>
      <w:proofErr w:type="gramStart"/>
      <w:r>
        <w:rPr>
          <w:rFonts w:ascii="Arial" w:hAnsi="Arial" w:cs="Arial"/>
        </w:rPr>
        <w:t>в</w:t>
      </w:r>
      <w:proofErr w:type="gramEnd"/>
      <w:r>
        <w:rPr>
          <w:rFonts w:ascii="Arial" w:hAnsi="Arial" w:cs="Arial"/>
        </w:rPr>
        <w:t xml:space="preserve"> </w:t>
      </w:r>
    </w:p>
    <w:p w:rsidR="005D6517" w:rsidRDefault="005D6517" w:rsidP="005D6517">
      <w:pPr>
        <w:rPr>
          <w:rFonts w:ascii="Arial" w:hAnsi="Arial" w:cs="Arial"/>
        </w:rPr>
      </w:pPr>
      <w:r>
        <w:rPr>
          <w:rFonts w:ascii="Arial" w:hAnsi="Arial" w:cs="Arial"/>
        </w:rPr>
        <w:t xml:space="preserve">муниципальном </w:t>
      </w:r>
      <w:proofErr w:type="gramStart"/>
      <w:r>
        <w:rPr>
          <w:rFonts w:ascii="Arial" w:hAnsi="Arial" w:cs="Arial"/>
        </w:rPr>
        <w:t>образовании</w:t>
      </w:r>
      <w:proofErr w:type="gramEnd"/>
    </w:p>
    <w:p w:rsidR="005D6517" w:rsidRDefault="005D6517" w:rsidP="005D6517">
      <w:pPr>
        <w:rPr>
          <w:rFonts w:ascii="Arial" w:hAnsi="Arial" w:cs="Arial"/>
        </w:rPr>
      </w:pPr>
      <w:r>
        <w:rPr>
          <w:rFonts w:ascii="Arial" w:hAnsi="Arial" w:cs="Arial"/>
        </w:rPr>
        <w:t xml:space="preserve"> Беляницкое сельское поселение»</w:t>
      </w:r>
    </w:p>
    <w:p w:rsidR="005D6517" w:rsidRPr="00C92AF4" w:rsidRDefault="005D6517" w:rsidP="005D6517">
      <w:pPr>
        <w:rPr>
          <w:rFonts w:ascii="Arial" w:hAnsi="Arial" w:cs="Arial"/>
        </w:rPr>
      </w:pPr>
    </w:p>
    <w:p w:rsidR="005D6517" w:rsidRPr="00C92AF4" w:rsidRDefault="005D6517" w:rsidP="005D6517">
      <w:pPr>
        <w:rPr>
          <w:rFonts w:ascii="Arial" w:hAnsi="Arial" w:cs="Arial"/>
        </w:rPr>
      </w:pPr>
    </w:p>
    <w:p w:rsidR="005D6517" w:rsidRPr="00C92AF4" w:rsidRDefault="005D6517" w:rsidP="005D6517">
      <w:pPr>
        <w:rPr>
          <w:rFonts w:ascii="Arial" w:hAnsi="Arial" w:cs="Arial"/>
        </w:rPr>
      </w:pPr>
    </w:p>
    <w:p w:rsidR="005D6517" w:rsidRDefault="005D6517" w:rsidP="005D6517">
      <w:pPr>
        <w:rPr>
          <w:rFonts w:ascii="Arial" w:hAnsi="Arial" w:cs="Arial"/>
        </w:rPr>
      </w:pPr>
    </w:p>
    <w:p w:rsidR="005D6517" w:rsidRDefault="005D6517" w:rsidP="005D6517">
      <w:pPr>
        <w:autoSpaceDE w:val="0"/>
        <w:autoSpaceDN w:val="0"/>
        <w:adjustRightInd w:val="0"/>
        <w:ind w:firstLine="540"/>
        <w:jc w:val="both"/>
        <w:rPr>
          <w:rFonts w:ascii="Arial" w:hAnsi="Arial" w:cs="Arial"/>
        </w:rPr>
      </w:pPr>
      <w:r>
        <w:rPr>
          <w:rFonts w:ascii="Arial" w:hAnsi="Arial" w:cs="Arial"/>
        </w:rPr>
        <w:t xml:space="preserve">На основании </w:t>
      </w:r>
      <w:r w:rsidRPr="00F61C72">
        <w:rPr>
          <w:rFonts w:ascii="Arial" w:hAnsi="Arial" w:cs="Arial"/>
        </w:rPr>
        <w:t>Федерального закона № 294-ФЗ от 26.12.2008</w:t>
      </w:r>
      <w:r w:rsidR="00EC25A9">
        <w:rPr>
          <w:rFonts w:ascii="Arial" w:hAnsi="Arial" w:cs="Arial"/>
        </w:rPr>
        <w:t xml:space="preserve"> </w:t>
      </w:r>
      <w:r w:rsidR="00196298">
        <w:rPr>
          <w:rFonts w:ascii="Arial" w:hAnsi="Arial" w:cs="Arial"/>
        </w:rPr>
        <w:t xml:space="preserve">«О защите прав юридических лиц индивидуальных предпринимателей при осуществлении государственного контроля (надзора) и муниципального контроля», протеста №33-13 от 19.03 2013 Прокуратуры Сонковского района, </w:t>
      </w:r>
      <w:r>
        <w:rPr>
          <w:rFonts w:ascii="Arial" w:hAnsi="Arial" w:cs="Arial"/>
        </w:rPr>
        <w:t>администрация Беляницкого сельского поселения Сонковского района Тверской области постановляет:</w:t>
      </w:r>
    </w:p>
    <w:p w:rsidR="005D6517" w:rsidRDefault="005D6517" w:rsidP="005D6517">
      <w:pPr>
        <w:numPr>
          <w:ilvl w:val="0"/>
          <w:numId w:val="1"/>
        </w:numPr>
        <w:autoSpaceDE w:val="0"/>
        <w:autoSpaceDN w:val="0"/>
        <w:adjustRightInd w:val="0"/>
        <w:jc w:val="both"/>
        <w:rPr>
          <w:rFonts w:ascii="Arial" w:hAnsi="Arial" w:cs="Arial"/>
        </w:rPr>
      </w:pPr>
      <w:r>
        <w:rPr>
          <w:rFonts w:ascii="Arial" w:hAnsi="Arial" w:cs="Arial"/>
        </w:rPr>
        <w:t>Внести в Положение о муниципальном контроле в муниципальном образовании Беляницкое сельское поселение следующие изменения и дополнения:</w:t>
      </w:r>
    </w:p>
    <w:p w:rsidR="005D6517" w:rsidRPr="00604B9B" w:rsidRDefault="00604B9B" w:rsidP="001C77CD">
      <w:pPr>
        <w:pStyle w:val="a3"/>
        <w:numPr>
          <w:ilvl w:val="1"/>
          <w:numId w:val="2"/>
        </w:numPr>
        <w:autoSpaceDE w:val="0"/>
        <w:autoSpaceDN w:val="0"/>
        <w:adjustRightInd w:val="0"/>
        <w:jc w:val="both"/>
        <w:rPr>
          <w:rFonts w:ascii="Arial" w:hAnsi="Arial" w:cs="Arial"/>
        </w:rPr>
      </w:pPr>
      <w:r>
        <w:rPr>
          <w:rFonts w:ascii="Arial" w:hAnsi="Arial" w:cs="Arial"/>
        </w:rPr>
        <w:t xml:space="preserve">  п.</w:t>
      </w:r>
      <w:r w:rsidR="005D6517" w:rsidRPr="00604B9B">
        <w:rPr>
          <w:rFonts w:ascii="Arial" w:hAnsi="Arial" w:cs="Arial"/>
        </w:rPr>
        <w:t>1 ст.3 Положения изложить в следующей редакции:</w:t>
      </w:r>
    </w:p>
    <w:p w:rsidR="005D6517" w:rsidRDefault="00EC25A9" w:rsidP="00EC25A9">
      <w:pPr>
        <w:autoSpaceDE w:val="0"/>
        <w:autoSpaceDN w:val="0"/>
        <w:adjustRightInd w:val="0"/>
        <w:ind w:left="1276" w:hanging="1276"/>
        <w:jc w:val="both"/>
        <w:rPr>
          <w:rFonts w:ascii="Arial" w:hAnsi="Arial" w:cs="Arial"/>
        </w:rPr>
      </w:pPr>
      <w:r>
        <w:rPr>
          <w:rFonts w:ascii="Arial" w:hAnsi="Arial" w:cs="Arial"/>
        </w:rPr>
        <w:t xml:space="preserve">                     </w:t>
      </w:r>
      <w:r w:rsidR="005D6517">
        <w:rPr>
          <w:rFonts w:ascii="Arial" w:hAnsi="Arial" w:cs="Arial"/>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w:t>
      </w:r>
      <w:bookmarkStart w:id="0" w:name="_GoBack"/>
      <w:bookmarkEnd w:id="0"/>
      <w:r w:rsidR="005D6517">
        <w:rPr>
          <w:rFonts w:ascii="Arial" w:hAnsi="Arial" w:cs="Arial"/>
        </w:rPr>
        <w:t>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w:t>
      </w:r>
      <w:r w:rsidR="00604B9B">
        <w:rPr>
          <w:rFonts w:ascii="Arial" w:hAnsi="Arial" w:cs="Arial"/>
        </w:rPr>
        <w:t>и</w:t>
      </w:r>
      <w:r w:rsidR="005D6517">
        <w:rPr>
          <w:rFonts w:ascii="Arial" w:hAnsi="Arial" w:cs="Arial"/>
        </w:rPr>
        <w:t>ципального образования и иным муниципальным   правовым актом</w:t>
      </w:r>
      <w:r w:rsidR="00604B9B">
        <w:rPr>
          <w:rFonts w:ascii="Arial" w:hAnsi="Arial" w:cs="Arial"/>
        </w:rPr>
        <w:t>»;</w:t>
      </w:r>
    </w:p>
    <w:p w:rsidR="00604B9B" w:rsidRPr="00604B9B" w:rsidRDefault="00604B9B" w:rsidP="001C77CD">
      <w:pPr>
        <w:pStyle w:val="a3"/>
        <w:numPr>
          <w:ilvl w:val="1"/>
          <w:numId w:val="2"/>
        </w:numPr>
        <w:autoSpaceDE w:val="0"/>
        <w:autoSpaceDN w:val="0"/>
        <w:adjustRightInd w:val="0"/>
        <w:jc w:val="both"/>
        <w:rPr>
          <w:rFonts w:ascii="Arial" w:hAnsi="Arial" w:cs="Arial"/>
        </w:rPr>
      </w:pPr>
      <w:r>
        <w:rPr>
          <w:rFonts w:ascii="Arial" w:hAnsi="Arial" w:cs="Arial"/>
        </w:rPr>
        <w:t xml:space="preserve"> п</w:t>
      </w:r>
      <w:r w:rsidRPr="00604B9B">
        <w:rPr>
          <w:rFonts w:ascii="Arial" w:hAnsi="Arial" w:cs="Arial"/>
        </w:rPr>
        <w:t>.2 ст.3 Положения дополнить  п.п.5</w:t>
      </w:r>
      <w:r>
        <w:rPr>
          <w:rFonts w:ascii="Arial" w:hAnsi="Arial" w:cs="Arial"/>
        </w:rPr>
        <w:t xml:space="preserve"> </w:t>
      </w:r>
      <w:r w:rsidRPr="00604B9B">
        <w:rPr>
          <w:rFonts w:ascii="Arial" w:hAnsi="Arial" w:cs="Arial"/>
        </w:rPr>
        <w:t xml:space="preserve"> следующего содержания:</w:t>
      </w:r>
    </w:p>
    <w:p w:rsidR="00604B9B" w:rsidRDefault="001C77CD" w:rsidP="001C77CD">
      <w:pPr>
        <w:autoSpaceDE w:val="0"/>
        <w:autoSpaceDN w:val="0"/>
        <w:adjustRightInd w:val="0"/>
        <w:ind w:left="1276" w:hanging="360"/>
        <w:jc w:val="both"/>
        <w:rPr>
          <w:rFonts w:ascii="Arial" w:hAnsi="Arial" w:cs="Arial"/>
        </w:rPr>
      </w:pPr>
      <w:r>
        <w:rPr>
          <w:rFonts w:ascii="Arial" w:hAnsi="Arial" w:cs="Arial"/>
        </w:rPr>
        <w:t xml:space="preserve">       </w:t>
      </w:r>
      <w:r w:rsidR="00604B9B">
        <w:rPr>
          <w:rFonts w:ascii="Arial" w:hAnsi="Arial" w:cs="Arial"/>
        </w:rPr>
        <w:t xml:space="preserve">«5) организация и осуществление регионального государственного контроля (надзора), </w:t>
      </w:r>
      <w:proofErr w:type="gramStart"/>
      <w:r w:rsidR="00604B9B">
        <w:rPr>
          <w:rFonts w:ascii="Arial" w:hAnsi="Arial" w:cs="Arial"/>
        </w:rPr>
        <w:t>полномочиями</w:t>
      </w:r>
      <w:proofErr w:type="gramEnd"/>
      <w:r w:rsidR="00604B9B">
        <w:rPr>
          <w:rFonts w:ascii="Arial" w:hAnsi="Arial" w:cs="Arial"/>
        </w:rPr>
        <w:t xml:space="preserve"> по осуществлению которого наделены органы местного самоуправления»;</w:t>
      </w:r>
    </w:p>
    <w:p w:rsidR="00604B9B" w:rsidRPr="00604B9B" w:rsidRDefault="00604B9B" w:rsidP="00604B9B">
      <w:pPr>
        <w:pStyle w:val="a3"/>
        <w:numPr>
          <w:ilvl w:val="1"/>
          <w:numId w:val="2"/>
        </w:numPr>
        <w:autoSpaceDE w:val="0"/>
        <w:autoSpaceDN w:val="0"/>
        <w:adjustRightInd w:val="0"/>
        <w:jc w:val="both"/>
        <w:rPr>
          <w:rFonts w:ascii="Arial" w:hAnsi="Arial" w:cs="Arial"/>
        </w:rPr>
      </w:pPr>
      <w:r w:rsidRPr="00604B9B">
        <w:rPr>
          <w:rFonts w:ascii="Arial" w:hAnsi="Arial" w:cs="Arial"/>
        </w:rPr>
        <w:t>подпункт 6 ст.5  изложить в новой редакции:</w:t>
      </w:r>
    </w:p>
    <w:p w:rsidR="00604B9B" w:rsidRDefault="001C77CD" w:rsidP="001C77CD">
      <w:pPr>
        <w:autoSpaceDE w:val="0"/>
        <w:autoSpaceDN w:val="0"/>
        <w:adjustRightInd w:val="0"/>
        <w:ind w:left="1276" w:hanging="425"/>
        <w:jc w:val="both"/>
        <w:rPr>
          <w:rFonts w:ascii="Arial" w:hAnsi="Arial" w:cs="Arial"/>
        </w:rPr>
      </w:pPr>
      <w:r>
        <w:rPr>
          <w:rFonts w:ascii="Arial" w:hAnsi="Arial" w:cs="Arial"/>
        </w:rPr>
        <w:t xml:space="preserve">      </w:t>
      </w:r>
      <w:r w:rsidR="00604B9B">
        <w:rPr>
          <w:rFonts w:ascii="Arial" w:hAnsi="Arial" w:cs="Arial"/>
        </w:rPr>
        <w:t>«</w:t>
      </w:r>
      <w:r w:rsidR="00C465D4">
        <w:rPr>
          <w:rFonts w:ascii="Arial" w:hAnsi="Arial" w:cs="Arial"/>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465D4" w:rsidRPr="00C465D4" w:rsidRDefault="00C465D4" w:rsidP="00C465D4">
      <w:pPr>
        <w:pStyle w:val="a3"/>
        <w:numPr>
          <w:ilvl w:val="1"/>
          <w:numId w:val="2"/>
        </w:numPr>
        <w:autoSpaceDE w:val="0"/>
        <w:autoSpaceDN w:val="0"/>
        <w:adjustRightInd w:val="0"/>
        <w:jc w:val="both"/>
        <w:rPr>
          <w:rFonts w:ascii="Arial" w:hAnsi="Arial" w:cs="Arial"/>
        </w:rPr>
      </w:pPr>
      <w:r w:rsidRPr="00C465D4">
        <w:rPr>
          <w:rFonts w:ascii="Arial" w:hAnsi="Arial" w:cs="Arial"/>
        </w:rPr>
        <w:t>подпункт 1 п.4 ст.6  изложить в новой редакции:</w:t>
      </w:r>
    </w:p>
    <w:p w:rsidR="00C465D4" w:rsidRDefault="00C465D4" w:rsidP="001C77CD">
      <w:pPr>
        <w:autoSpaceDE w:val="0"/>
        <w:autoSpaceDN w:val="0"/>
        <w:adjustRightInd w:val="0"/>
        <w:ind w:left="1276"/>
        <w:jc w:val="both"/>
        <w:rPr>
          <w:rFonts w:ascii="Arial" w:hAnsi="Arial" w:cs="Arial"/>
        </w:rPr>
      </w:pPr>
      <w:r w:rsidRPr="00C465D4">
        <w:rPr>
          <w:rFonts w:ascii="Arial" w:hAnsi="Arial" w:cs="Arial"/>
        </w:rPr>
        <w:t xml:space="preserve">«1) </w:t>
      </w:r>
      <w:r>
        <w:rPr>
          <w:rFonts w:ascii="Arial" w:hAnsi="Arial" w:cs="Arial"/>
        </w:rPr>
        <w:t>наименование ю</w:t>
      </w:r>
      <w:r w:rsidR="005E0B98">
        <w:rPr>
          <w:rFonts w:ascii="Arial" w:hAnsi="Arial" w:cs="Arial"/>
        </w:rPr>
        <w:t>ридических лиц, фамилии, имена, отчества</w:t>
      </w:r>
      <w:r>
        <w:rPr>
          <w:rFonts w:ascii="Arial" w:hAnsi="Arial" w:cs="Arial"/>
        </w:rPr>
        <w:t>, места нахождения юридических лиц</w:t>
      </w:r>
      <w:r w:rsidR="005E0B98">
        <w:rPr>
          <w:rFonts w:ascii="Arial" w:hAnsi="Arial" w:cs="Arial"/>
        </w:rPr>
        <w:t xml:space="preserve"> (</w:t>
      </w:r>
      <w:r>
        <w:rPr>
          <w:rFonts w:ascii="Arial" w:hAnsi="Arial" w:cs="Arial"/>
        </w:rPr>
        <w:t xml:space="preserve">их филиалов, представительств, обособленных </w:t>
      </w:r>
      <w:r w:rsidR="005E0B98">
        <w:rPr>
          <w:rFonts w:ascii="Arial" w:hAnsi="Arial" w:cs="Arial"/>
        </w:rPr>
        <w:t xml:space="preserve">  структурных подразделений) или места жительства индивидуальных </w:t>
      </w:r>
      <w:r>
        <w:rPr>
          <w:rFonts w:ascii="Arial" w:hAnsi="Arial" w:cs="Arial"/>
        </w:rPr>
        <w:lastRenderedPageBreak/>
        <w:t>предпринимателей и места фактического осуществления ими своей деятельности</w:t>
      </w:r>
      <w:r w:rsidR="005E0B98">
        <w:rPr>
          <w:rFonts w:ascii="Arial" w:hAnsi="Arial" w:cs="Arial"/>
        </w:rPr>
        <w:t>»;</w:t>
      </w:r>
    </w:p>
    <w:p w:rsidR="005E0B98" w:rsidRPr="005E0B98" w:rsidRDefault="005E0B98" w:rsidP="005E0B98">
      <w:pPr>
        <w:pStyle w:val="a3"/>
        <w:numPr>
          <w:ilvl w:val="1"/>
          <w:numId w:val="2"/>
        </w:numPr>
        <w:autoSpaceDE w:val="0"/>
        <w:autoSpaceDN w:val="0"/>
        <w:adjustRightInd w:val="0"/>
        <w:jc w:val="both"/>
        <w:rPr>
          <w:rFonts w:ascii="Arial" w:hAnsi="Arial" w:cs="Arial"/>
        </w:rPr>
      </w:pPr>
      <w:r w:rsidRPr="005E0B98">
        <w:rPr>
          <w:rFonts w:ascii="Arial" w:hAnsi="Arial" w:cs="Arial"/>
        </w:rPr>
        <w:t>подпункт 3 п.4 ст.6 изложить в следующей редакции:</w:t>
      </w:r>
    </w:p>
    <w:p w:rsidR="005E0B98" w:rsidRDefault="005E0B98" w:rsidP="005E0B98">
      <w:pPr>
        <w:autoSpaceDE w:val="0"/>
        <w:autoSpaceDN w:val="0"/>
        <w:adjustRightInd w:val="0"/>
        <w:jc w:val="both"/>
        <w:rPr>
          <w:rFonts w:ascii="Arial" w:hAnsi="Arial" w:cs="Arial"/>
        </w:rPr>
      </w:pPr>
      <w:r>
        <w:rPr>
          <w:rFonts w:ascii="Arial" w:hAnsi="Arial" w:cs="Arial"/>
        </w:rPr>
        <w:t xml:space="preserve">            </w:t>
      </w:r>
      <w:r w:rsidR="001C77CD">
        <w:rPr>
          <w:rFonts w:ascii="Arial" w:hAnsi="Arial" w:cs="Arial"/>
        </w:rPr>
        <w:t xml:space="preserve">     </w:t>
      </w:r>
      <w:r>
        <w:rPr>
          <w:rFonts w:ascii="Arial" w:hAnsi="Arial" w:cs="Arial"/>
        </w:rPr>
        <w:t xml:space="preserve">  «3) дата начала и сроки проведения каждой плановой проверки»;</w:t>
      </w:r>
    </w:p>
    <w:p w:rsidR="005E0B98" w:rsidRPr="005E0B98" w:rsidRDefault="00BB0137" w:rsidP="005E0B98">
      <w:pPr>
        <w:pStyle w:val="a3"/>
        <w:numPr>
          <w:ilvl w:val="1"/>
          <w:numId w:val="2"/>
        </w:numPr>
        <w:autoSpaceDE w:val="0"/>
        <w:autoSpaceDN w:val="0"/>
        <w:adjustRightInd w:val="0"/>
        <w:jc w:val="both"/>
        <w:rPr>
          <w:rFonts w:ascii="Arial" w:hAnsi="Arial" w:cs="Arial"/>
        </w:rPr>
      </w:pPr>
      <w:r>
        <w:rPr>
          <w:rFonts w:ascii="Arial" w:hAnsi="Arial" w:cs="Arial"/>
        </w:rPr>
        <w:t xml:space="preserve">  </w:t>
      </w:r>
      <w:r w:rsidR="005E0B98" w:rsidRPr="005E0B98">
        <w:rPr>
          <w:rFonts w:ascii="Arial" w:hAnsi="Arial" w:cs="Arial"/>
        </w:rPr>
        <w:t>п.6 ст.6 изложить  следующим образом:</w:t>
      </w:r>
    </w:p>
    <w:p w:rsidR="005E0B98" w:rsidRDefault="001C77CD" w:rsidP="001C77CD">
      <w:pPr>
        <w:autoSpaceDE w:val="0"/>
        <w:autoSpaceDN w:val="0"/>
        <w:adjustRightInd w:val="0"/>
        <w:ind w:left="1276" w:hanging="1276"/>
        <w:jc w:val="both"/>
        <w:rPr>
          <w:rFonts w:ascii="Arial" w:hAnsi="Arial" w:cs="Arial"/>
        </w:rPr>
      </w:pPr>
      <w:r>
        <w:rPr>
          <w:rFonts w:ascii="Arial" w:hAnsi="Arial" w:cs="Arial"/>
        </w:rPr>
        <w:t xml:space="preserve">                     </w:t>
      </w:r>
      <w:r w:rsidR="005E0B98">
        <w:rPr>
          <w:rFonts w:ascii="Arial" w:hAnsi="Arial" w:cs="Arial"/>
        </w:rPr>
        <w:t xml:space="preserve">« 6. В срок до 1 </w:t>
      </w:r>
      <w:r w:rsidR="006C3BEA">
        <w:rPr>
          <w:rFonts w:ascii="Arial" w:hAnsi="Arial" w:cs="Arial"/>
        </w:rPr>
        <w:t>сентября</w:t>
      </w:r>
      <w:r w:rsidR="005E0B98">
        <w:rPr>
          <w:rFonts w:ascii="Arial" w:hAnsi="Arial" w:cs="Arial"/>
        </w:rPr>
        <w:t xml:space="preserve"> года, предшествующего году  проведения плановых проверок</w:t>
      </w:r>
      <w:r w:rsidR="006C3BEA">
        <w:rPr>
          <w:rFonts w:ascii="Arial" w:hAnsi="Arial" w:cs="Arial"/>
        </w:rPr>
        <w:t>, проекты ежегодных планов проведения плановых проверок подлежат направлению в органы прокуратуры</w:t>
      </w:r>
      <w:r w:rsidR="003E78C2">
        <w:rPr>
          <w:rFonts w:ascii="Arial" w:hAnsi="Arial" w:cs="Arial"/>
        </w:rPr>
        <w:t xml:space="preserve">,  в </w:t>
      </w:r>
      <w:proofErr w:type="gramStart"/>
      <w:r w:rsidR="003E78C2">
        <w:rPr>
          <w:rFonts w:ascii="Arial" w:hAnsi="Arial" w:cs="Arial"/>
        </w:rPr>
        <w:t>порядке</w:t>
      </w:r>
      <w:proofErr w:type="gramEnd"/>
      <w:r w:rsidR="003E78C2">
        <w:rPr>
          <w:rFonts w:ascii="Arial" w:hAnsi="Arial" w:cs="Arial"/>
        </w:rPr>
        <w:t xml:space="preserve">  установленном Правительством РФ.</w:t>
      </w:r>
      <w:r w:rsidR="006C3BEA">
        <w:rPr>
          <w:rFonts w:ascii="Arial" w:hAnsi="Arial" w:cs="Arial"/>
        </w:rPr>
        <w:t xml:space="preserve">»  </w:t>
      </w:r>
    </w:p>
    <w:p w:rsidR="006C3BEA" w:rsidRPr="00BB0137" w:rsidRDefault="00F14E7A" w:rsidP="00BB0137">
      <w:pPr>
        <w:pStyle w:val="a3"/>
        <w:numPr>
          <w:ilvl w:val="1"/>
          <w:numId w:val="2"/>
        </w:numPr>
        <w:autoSpaceDE w:val="0"/>
        <w:autoSpaceDN w:val="0"/>
        <w:adjustRightInd w:val="0"/>
        <w:jc w:val="both"/>
        <w:rPr>
          <w:rFonts w:ascii="Arial" w:hAnsi="Arial" w:cs="Arial"/>
        </w:rPr>
      </w:pPr>
      <w:r>
        <w:rPr>
          <w:rFonts w:ascii="Arial" w:hAnsi="Arial" w:cs="Arial"/>
        </w:rPr>
        <w:t xml:space="preserve"> </w:t>
      </w:r>
      <w:r w:rsidR="00BB0137" w:rsidRPr="00BB0137">
        <w:rPr>
          <w:rFonts w:ascii="Arial" w:hAnsi="Arial" w:cs="Arial"/>
        </w:rPr>
        <w:t xml:space="preserve">ст.6  дополнить </w:t>
      </w:r>
      <w:r>
        <w:rPr>
          <w:rFonts w:ascii="Arial" w:hAnsi="Arial" w:cs="Arial"/>
        </w:rPr>
        <w:t>пунктом</w:t>
      </w:r>
      <w:r w:rsidR="00BB0137" w:rsidRPr="00BB0137">
        <w:rPr>
          <w:rFonts w:ascii="Arial" w:hAnsi="Arial" w:cs="Arial"/>
        </w:rPr>
        <w:t xml:space="preserve"> следующего содержания:</w:t>
      </w:r>
    </w:p>
    <w:p w:rsidR="00BB0137" w:rsidRDefault="00BB0137" w:rsidP="001C77CD">
      <w:pPr>
        <w:autoSpaceDE w:val="0"/>
        <w:autoSpaceDN w:val="0"/>
        <w:adjustRightInd w:val="0"/>
        <w:ind w:left="1276"/>
        <w:jc w:val="both"/>
        <w:rPr>
          <w:rFonts w:ascii="Arial" w:hAnsi="Arial" w:cs="Arial"/>
        </w:rPr>
      </w:pPr>
      <w:r>
        <w:rPr>
          <w:rFonts w:ascii="Arial" w:hAnsi="Arial" w:cs="Arial"/>
        </w:rPr>
        <w:t>«</w:t>
      </w:r>
      <w:r w:rsidR="00F14E7A">
        <w:rPr>
          <w:rFonts w:ascii="Arial" w:hAnsi="Arial" w:cs="Arial"/>
        </w:rPr>
        <w:t xml:space="preserve">   О</w:t>
      </w:r>
      <w:r>
        <w:rPr>
          <w:rFonts w:ascii="Arial" w:hAnsi="Arial" w:cs="Arial"/>
        </w:rPr>
        <w:t>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B0137" w:rsidRPr="00BB0137" w:rsidRDefault="00C3112C" w:rsidP="00BB0137">
      <w:pPr>
        <w:pStyle w:val="a3"/>
        <w:numPr>
          <w:ilvl w:val="1"/>
          <w:numId w:val="2"/>
        </w:numPr>
        <w:autoSpaceDE w:val="0"/>
        <w:autoSpaceDN w:val="0"/>
        <w:adjustRightInd w:val="0"/>
        <w:jc w:val="both"/>
        <w:rPr>
          <w:rFonts w:ascii="Arial" w:hAnsi="Arial" w:cs="Arial"/>
        </w:rPr>
      </w:pPr>
      <w:r>
        <w:rPr>
          <w:rFonts w:ascii="Arial" w:hAnsi="Arial" w:cs="Arial"/>
        </w:rPr>
        <w:t xml:space="preserve"> </w:t>
      </w:r>
      <w:r w:rsidR="00BB0137" w:rsidRPr="00BB0137">
        <w:rPr>
          <w:rFonts w:ascii="Arial" w:hAnsi="Arial" w:cs="Arial"/>
        </w:rPr>
        <w:t>пункт 8 ст.6 изложить в новой редакции:</w:t>
      </w:r>
    </w:p>
    <w:p w:rsidR="00BB0137" w:rsidRDefault="00EC25A9" w:rsidP="00EC25A9">
      <w:pPr>
        <w:autoSpaceDE w:val="0"/>
        <w:autoSpaceDN w:val="0"/>
        <w:adjustRightInd w:val="0"/>
        <w:ind w:left="1276" w:hanging="376"/>
        <w:jc w:val="both"/>
        <w:rPr>
          <w:rFonts w:ascii="Arial" w:hAnsi="Arial" w:cs="Arial"/>
        </w:rPr>
      </w:pPr>
      <w:r>
        <w:rPr>
          <w:rFonts w:ascii="Arial" w:hAnsi="Arial" w:cs="Arial"/>
        </w:rPr>
        <w:t xml:space="preserve">      </w:t>
      </w:r>
      <w:r w:rsidR="00BB0137">
        <w:rPr>
          <w:rFonts w:ascii="Arial" w:hAnsi="Arial" w:cs="Arial"/>
        </w:rPr>
        <w:t xml:space="preserve">« 8.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аза в три года. Перечень таких видов деятельности и  периодичность их плановых </w:t>
      </w:r>
      <w:r>
        <w:rPr>
          <w:rFonts w:ascii="Arial" w:hAnsi="Arial" w:cs="Arial"/>
        </w:rPr>
        <w:t xml:space="preserve"> </w:t>
      </w:r>
      <w:r w:rsidR="00BB0137">
        <w:rPr>
          <w:rFonts w:ascii="Arial" w:hAnsi="Arial" w:cs="Arial"/>
        </w:rPr>
        <w:t>проверок устанавливаются Правительством Российской Федерации</w:t>
      </w:r>
      <w:r w:rsidR="00C3112C">
        <w:rPr>
          <w:rFonts w:ascii="Arial" w:hAnsi="Arial" w:cs="Arial"/>
        </w:rPr>
        <w:t>»;</w:t>
      </w:r>
    </w:p>
    <w:p w:rsidR="00C3112C" w:rsidRPr="00C3112C" w:rsidRDefault="00C3112C" w:rsidP="00C3112C">
      <w:pPr>
        <w:pStyle w:val="a3"/>
        <w:numPr>
          <w:ilvl w:val="1"/>
          <w:numId w:val="2"/>
        </w:numPr>
        <w:autoSpaceDE w:val="0"/>
        <w:autoSpaceDN w:val="0"/>
        <w:adjustRightInd w:val="0"/>
        <w:jc w:val="both"/>
        <w:rPr>
          <w:rFonts w:ascii="Arial" w:hAnsi="Arial" w:cs="Arial"/>
        </w:rPr>
      </w:pPr>
      <w:r w:rsidRPr="00C3112C">
        <w:rPr>
          <w:rFonts w:ascii="Arial" w:hAnsi="Arial" w:cs="Arial"/>
        </w:rPr>
        <w:t>Пункт 2 ст.7 Положения дополнить подпунктом 3 следующего содержания:</w:t>
      </w:r>
    </w:p>
    <w:p w:rsidR="00C3112C" w:rsidRDefault="00C3112C" w:rsidP="00EC25A9">
      <w:pPr>
        <w:autoSpaceDE w:val="0"/>
        <w:autoSpaceDN w:val="0"/>
        <w:adjustRightInd w:val="0"/>
        <w:ind w:left="1276"/>
        <w:jc w:val="both"/>
        <w:rPr>
          <w:rFonts w:ascii="Arial" w:hAnsi="Arial" w:cs="Arial"/>
        </w:rPr>
      </w:pPr>
      <w:proofErr w:type="gramStart"/>
      <w:r>
        <w:rPr>
          <w:rFonts w:ascii="Arial" w:hAnsi="Arial" w:cs="Arial"/>
        </w:rPr>
        <w:t>«3) приказ (распоряжение)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3112C" w:rsidRPr="004B5AA2" w:rsidRDefault="004B5AA2" w:rsidP="004B5AA2">
      <w:pPr>
        <w:pStyle w:val="a3"/>
        <w:numPr>
          <w:ilvl w:val="1"/>
          <w:numId w:val="2"/>
        </w:numPr>
        <w:autoSpaceDE w:val="0"/>
        <w:autoSpaceDN w:val="0"/>
        <w:adjustRightInd w:val="0"/>
        <w:jc w:val="both"/>
        <w:rPr>
          <w:rFonts w:ascii="Arial" w:hAnsi="Arial" w:cs="Arial"/>
        </w:rPr>
      </w:pPr>
      <w:r w:rsidRPr="004B5AA2">
        <w:rPr>
          <w:rFonts w:ascii="Arial" w:hAnsi="Arial" w:cs="Arial"/>
        </w:rPr>
        <w:t>пункт 6 ст.8 Положения дополнить словами: «а также в форме электронных документов»;</w:t>
      </w:r>
    </w:p>
    <w:p w:rsidR="004B5AA2" w:rsidRDefault="004B5AA2" w:rsidP="004B5AA2">
      <w:pPr>
        <w:pStyle w:val="a3"/>
        <w:numPr>
          <w:ilvl w:val="1"/>
          <w:numId w:val="2"/>
        </w:numPr>
        <w:autoSpaceDE w:val="0"/>
        <w:autoSpaceDN w:val="0"/>
        <w:adjustRightInd w:val="0"/>
        <w:jc w:val="both"/>
        <w:rPr>
          <w:rFonts w:ascii="Arial" w:hAnsi="Arial" w:cs="Arial"/>
        </w:rPr>
      </w:pPr>
      <w:r>
        <w:rPr>
          <w:rFonts w:ascii="Arial" w:hAnsi="Arial" w:cs="Arial"/>
        </w:rPr>
        <w:t xml:space="preserve"> пункт 11 ст.8 изложить следующим образом: « При проведении документальной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документальной проверки, а также сведения и документы, которые могут быть получены этим органом от иных орга</w:t>
      </w:r>
      <w:r w:rsidR="00DA47DE">
        <w:rPr>
          <w:rFonts w:ascii="Arial" w:hAnsi="Arial" w:cs="Arial"/>
        </w:rPr>
        <w:t>нов государственного контроля (</w:t>
      </w:r>
      <w:r>
        <w:rPr>
          <w:rFonts w:ascii="Arial" w:hAnsi="Arial" w:cs="Arial"/>
        </w:rPr>
        <w:t>надзора), органов муниципального контроля».</w:t>
      </w:r>
    </w:p>
    <w:p w:rsidR="004B5AA2" w:rsidRDefault="004B5AA2" w:rsidP="004B5AA2">
      <w:pPr>
        <w:pStyle w:val="a3"/>
        <w:numPr>
          <w:ilvl w:val="1"/>
          <w:numId w:val="2"/>
        </w:numPr>
        <w:autoSpaceDE w:val="0"/>
        <w:autoSpaceDN w:val="0"/>
        <w:adjustRightInd w:val="0"/>
        <w:jc w:val="both"/>
        <w:rPr>
          <w:rFonts w:ascii="Arial" w:hAnsi="Arial" w:cs="Arial"/>
        </w:rPr>
      </w:pPr>
      <w:r>
        <w:rPr>
          <w:rFonts w:ascii="Arial" w:hAnsi="Arial" w:cs="Arial"/>
        </w:rPr>
        <w:t xml:space="preserve"> Пункт 4 ст</w:t>
      </w:r>
      <w:r w:rsidR="00DA47DE">
        <w:rPr>
          <w:rFonts w:ascii="Arial" w:hAnsi="Arial" w:cs="Arial"/>
        </w:rPr>
        <w:t>.</w:t>
      </w:r>
      <w:r>
        <w:rPr>
          <w:rFonts w:ascii="Arial" w:hAnsi="Arial" w:cs="Arial"/>
        </w:rPr>
        <w:t>10 Положения изложить в новой редакции: «</w:t>
      </w:r>
      <w:r w:rsidR="00DA47DE">
        <w:rPr>
          <w:rFonts w:ascii="Arial" w:hAnsi="Arial" w:cs="Arial"/>
        </w:rPr>
        <w:t>Срок</w:t>
      </w:r>
      <w:r>
        <w:rPr>
          <w:rFonts w:ascii="Arial" w:hAnsi="Arial" w:cs="Arial"/>
        </w:rPr>
        <w:t xml:space="preserve"> проведения документальной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00DA47DE">
        <w:rPr>
          <w:rFonts w:ascii="Arial" w:hAnsi="Arial" w:cs="Arial"/>
        </w:rPr>
        <w:t>»</w:t>
      </w:r>
    </w:p>
    <w:p w:rsidR="00DA026B" w:rsidRDefault="00DA026B" w:rsidP="004B5AA2">
      <w:pPr>
        <w:pStyle w:val="a3"/>
        <w:numPr>
          <w:ilvl w:val="1"/>
          <w:numId w:val="2"/>
        </w:numPr>
        <w:autoSpaceDE w:val="0"/>
        <w:autoSpaceDN w:val="0"/>
        <w:adjustRightInd w:val="0"/>
        <w:jc w:val="both"/>
        <w:rPr>
          <w:rFonts w:ascii="Arial" w:hAnsi="Arial" w:cs="Arial"/>
        </w:rPr>
      </w:pPr>
      <w:r>
        <w:rPr>
          <w:rFonts w:ascii="Arial" w:hAnsi="Arial" w:cs="Arial"/>
        </w:rPr>
        <w:t xml:space="preserve"> </w:t>
      </w:r>
      <w:proofErr w:type="gramStart"/>
      <w:r>
        <w:rPr>
          <w:rFonts w:ascii="Arial" w:hAnsi="Arial" w:cs="Arial"/>
        </w:rPr>
        <w:t xml:space="preserve">Подпункт 2 ч.2 ст.11 Положения изложить в новой редакции: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места нахождения юридических лиц (их филиалов, представительств, обособленных структурных подразделений) или места жительства </w:t>
      </w:r>
      <w:r>
        <w:rPr>
          <w:rFonts w:ascii="Arial" w:hAnsi="Arial" w:cs="Arial"/>
        </w:rPr>
        <w:lastRenderedPageBreak/>
        <w:t>индивидуальных предпринимателей и места фактического осуществления ими деятельности».</w:t>
      </w:r>
      <w:proofErr w:type="gramEnd"/>
    </w:p>
    <w:p w:rsidR="00DA47DE" w:rsidRDefault="00DA47DE" w:rsidP="004B5AA2">
      <w:pPr>
        <w:pStyle w:val="a3"/>
        <w:numPr>
          <w:ilvl w:val="1"/>
          <w:numId w:val="2"/>
        </w:numPr>
        <w:autoSpaceDE w:val="0"/>
        <w:autoSpaceDN w:val="0"/>
        <w:adjustRightInd w:val="0"/>
        <w:jc w:val="both"/>
        <w:rPr>
          <w:rFonts w:ascii="Arial" w:hAnsi="Arial" w:cs="Arial"/>
        </w:rPr>
      </w:pPr>
      <w:r>
        <w:rPr>
          <w:rFonts w:ascii="Arial" w:hAnsi="Arial" w:cs="Arial"/>
        </w:rPr>
        <w:t xml:space="preserve"> </w:t>
      </w:r>
      <w:proofErr w:type="gramStart"/>
      <w:r>
        <w:rPr>
          <w:rFonts w:ascii="Arial" w:hAnsi="Arial" w:cs="Arial"/>
        </w:rPr>
        <w:t>Подпункт 1 п.1 ст.14</w:t>
      </w:r>
      <w:r w:rsidR="00C5420B">
        <w:rPr>
          <w:rFonts w:ascii="Arial" w:hAnsi="Arial" w:cs="Arial"/>
        </w:rPr>
        <w:t xml:space="preserve"> </w:t>
      </w:r>
      <w:r>
        <w:rPr>
          <w:rFonts w:ascii="Arial" w:hAnsi="Arial" w:cs="Arial"/>
        </w:rPr>
        <w:t>изложить в новой редакции: «1) выдать предписание юридическому лицу, индивидуальному предпринимателю об устранении</w:t>
      </w:r>
      <w:r w:rsidR="005B64E7">
        <w:rPr>
          <w:rFonts w:ascii="Arial" w:hAnsi="Arial" w:cs="Arial"/>
        </w:rPr>
        <w:t xml:space="preserve">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5B64E7">
        <w:rPr>
          <w:rFonts w:ascii="Arial" w:hAnsi="Arial" w:cs="Arial"/>
        </w:rPr>
        <w:t xml:space="preserve"> техногенного характера, а также других мероприятий, предусмотренных федеральными законами»;</w:t>
      </w:r>
    </w:p>
    <w:p w:rsidR="00DA026B" w:rsidRPr="00DA026B" w:rsidRDefault="005B64E7" w:rsidP="00DA026B">
      <w:pPr>
        <w:pStyle w:val="a3"/>
        <w:numPr>
          <w:ilvl w:val="1"/>
          <w:numId w:val="2"/>
        </w:numPr>
        <w:autoSpaceDE w:val="0"/>
        <w:autoSpaceDN w:val="0"/>
        <w:adjustRightInd w:val="0"/>
        <w:jc w:val="both"/>
        <w:rPr>
          <w:rFonts w:ascii="Arial" w:hAnsi="Arial" w:cs="Arial"/>
        </w:rPr>
      </w:pPr>
      <w:r>
        <w:rPr>
          <w:rFonts w:ascii="Arial" w:hAnsi="Arial" w:cs="Arial"/>
        </w:rPr>
        <w:t xml:space="preserve"> </w:t>
      </w:r>
      <w:proofErr w:type="gramStart"/>
      <w:r>
        <w:rPr>
          <w:rFonts w:ascii="Arial" w:hAnsi="Arial" w:cs="Arial"/>
        </w:rPr>
        <w:t>Подпункт 8 ст.15 Положения изложить в новой редакции: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w:t>
      </w:r>
      <w:proofErr w:type="gramEnd"/>
      <w:r>
        <w:rPr>
          <w:rFonts w:ascii="Arial" w:hAnsi="Arial" w:cs="Arial"/>
        </w:rPr>
        <w:t xml:space="preserve"> предпринимателей, юридических лиц»;</w:t>
      </w:r>
    </w:p>
    <w:p w:rsidR="005D6517" w:rsidRPr="00DA026B" w:rsidRDefault="005D6517" w:rsidP="00DA026B">
      <w:pPr>
        <w:pStyle w:val="a3"/>
        <w:numPr>
          <w:ilvl w:val="0"/>
          <w:numId w:val="1"/>
        </w:numPr>
        <w:autoSpaceDE w:val="0"/>
        <w:autoSpaceDN w:val="0"/>
        <w:adjustRightInd w:val="0"/>
        <w:jc w:val="both"/>
        <w:rPr>
          <w:rFonts w:ascii="Arial" w:hAnsi="Arial" w:cs="Arial"/>
        </w:rPr>
      </w:pPr>
      <w:proofErr w:type="gramStart"/>
      <w:r w:rsidRPr="00DA026B">
        <w:rPr>
          <w:rFonts w:ascii="Arial" w:hAnsi="Arial" w:cs="Arial"/>
        </w:rPr>
        <w:t>Контроль  за</w:t>
      </w:r>
      <w:proofErr w:type="gramEnd"/>
      <w:r w:rsidRPr="00DA026B">
        <w:rPr>
          <w:rFonts w:ascii="Arial" w:hAnsi="Arial" w:cs="Arial"/>
        </w:rPr>
        <w:t xml:space="preserve">  исполнением данного постановления оставляю за собой.</w:t>
      </w:r>
    </w:p>
    <w:p w:rsidR="005D6517" w:rsidRDefault="00DA026B" w:rsidP="00DA026B">
      <w:pPr>
        <w:autoSpaceDE w:val="0"/>
        <w:autoSpaceDN w:val="0"/>
        <w:adjustRightInd w:val="0"/>
        <w:jc w:val="both"/>
        <w:rPr>
          <w:rFonts w:ascii="Arial" w:hAnsi="Arial" w:cs="Arial"/>
        </w:rPr>
      </w:pPr>
      <w:r>
        <w:rPr>
          <w:rFonts w:ascii="Arial" w:hAnsi="Arial" w:cs="Arial"/>
        </w:rPr>
        <w:t xml:space="preserve">       </w:t>
      </w:r>
      <w:r w:rsidR="00EC25A9">
        <w:rPr>
          <w:rFonts w:ascii="Arial" w:hAnsi="Arial" w:cs="Arial"/>
        </w:rPr>
        <w:t xml:space="preserve"> </w:t>
      </w:r>
      <w:r>
        <w:rPr>
          <w:rFonts w:ascii="Arial" w:hAnsi="Arial" w:cs="Arial"/>
        </w:rPr>
        <w:t xml:space="preserve">3.   </w:t>
      </w:r>
      <w:r w:rsidR="005D6517">
        <w:rPr>
          <w:rFonts w:ascii="Arial" w:hAnsi="Arial" w:cs="Arial"/>
        </w:rPr>
        <w:t>Обнародовать настоящее постановление в установленном порядке.</w:t>
      </w:r>
    </w:p>
    <w:p w:rsidR="005D6517" w:rsidRDefault="005D6517" w:rsidP="005D6517">
      <w:pPr>
        <w:autoSpaceDE w:val="0"/>
        <w:autoSpaceDN w:val="0"/>
        <w:adjustRightInd w:val="0"/>
        <w:jc w:val="both"/>
        <w:rPr>
          <w:rFonts w:ascii="Arial" w:hAnsi="Arial" w:cs="Arial"/>
        </w:rPr>
      </w:pPr>
    </w:p>
    <w:p w:rsidR="005D6517" w:rsidRDefault="005D6517" w:rsidP="005D6517">
      <w:pPr>
        <w:autoSpaceDE w:val="0"/>
        <w:autoSpaceDN w:val="0"/>
        <w:adjustRightInd w:val="0"/>
        <w:jc w:val="both"/>
        <w:rPr>
          <w:rFonts w:ascii="Arial" w:hAnsi="Arial" w:cs="Arial"/>
        </w:rPr>
      </w:pPr>
    </w:p>
    <w:p w:rsidR="005D6517" w:rsidRDefault="005D6517" w:rsidP="005D6517">
      <w:pPr>
        <w:autoSpaceDE w:val="0"/>
        <w:autoSpaceDN w:val="0"/>
        <w:adjustRightInd w:val="0"/>
        <w:jc w:val="both"/>
        <w:rPr>
          <w:rFonts w:ascii="Arial" w:hAnsi="Arial" w:cs="Arial"/>
        </w:rPr>
      </w:pPr>
    </w:p>
    <w:p w:rsidR="005D6517" w:rsidRDefault="005D6517" w:rsidP="005D6517">
      <w:pPr>
        <w:autoSpaceDE w:val="0"/>
        <w:autoSpaceDN w:val="0"/>
        <w:adjustRightInd w:val="0"/>
        <w:jc w:val="both"/>
        <w:rPr>
          <w:rFonts w:ascii="Arial" w:hAnsi="Arial" w:cs="Arial"/>
        </w:rPr>
      </w:pPr>
    </w:p>
    <w:p w:rsidR="005D6517" w:rsidRDefault="005D6517" w:rsidP="005D6517">
      <w:pPr>
        <w:autoSpaceDE w:val="0"/>
        <w:autoSpaceDN w:val="0"/>
        <w:adjustRightInd w:val="0"/>
        <w:jc w:val="both"/>
        <w:rPr>
          <w:rFonts w:ascii="Arial" w:hAnsi="Arial" w:cs="Arial"/>
        </w:rPr>
      </w:pPr>
      <w:r>
        <w:rPr>
          <w:rFonts w:ascii="Arial" w:hAnsi="Arial" w:cs="Arial"/>
        </w:rPr>
        <w:t xml:space="preserve">Глава администрации </w:t>
      </w:r>
    </w:p>
    <w:p w:rsidR="005D6517" w:rsidRPr="00F61C72" w:rsidRDefault="005D6517" w:rsidP="005D6517">
      <w:pPr>
        <w:autoSpaceDE w:val="0"/>
        <w:autoSpaceDN w:val="0"/>
        <w:adjustRightInd w:val="0"/>
        <w:jc w:val="both"/>
        <w:rPr>
          <w:rFonts w:ascii="Arial" w:hAnsi="Arial" w:cs="Arial"/>
        </w:rPr>
      </w:pPr>
      <w:r>
        <w:rPr>
          <w:rFonts w:ascii="Arial" w:hAnsi="Arial" w:cs="Arial"/>
        </w:rPr>
        <w:t xml:space="preserve">Беляницкого сельского поселения:                                       </w:t>
      </w:r>
      <w:proofErr w:type="spellStart"/>
      <w:r>
        <w:rPr>
          <w:rFonts w:ascii="Arial" w:hAnsi="Arial" w:cs="Arial"/>
        </w:rPr>
        <w:t>Н.Б.Серов</w:t>
      </w:r>
      <w:proofErr w:type="spellEnd"/>
      <w:r>
        <w:rPr>
          <w:rFonts w:ascii="Arial" w:hAnsi="Arial" w:cs="Arial"/>
        </w:rPr>
        <w:t>.</w:t>
      </w:r>
    </w:p>
    <w:p w:rsidR="005D6517" w:rsidRPr="00C92AF4" w:rsidRDefault="005D6517" w:rsidP="005D6517">
      <w:pPr>
        <w:tabs>
          <w:tab w:val="left" w:pos="900"/>
        </w:tabs>
        <w:rPr>
          <w:rFonts w:ascii="Arial" w:hAnsi="Arial" w:cs="Arial"/>
        </w:rPr>
      </w:pPr>
    </w:p>
    <w:p w:rsidR="002D6ABD" w:rsidRDefault="002D6ABD"/>
    <w:sectPr w:rsidR="002D6ABD" w:rsidSect="0061747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D206A"/>
    <w:multiLevelType w:val="multilevel"/>
    <w:tmpl w:val="080E53C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
    <w:nsid w:val="72E05C93"/>
    <w:multiLevelType w:val="multilevel"/>
    <w:tmpl w:val="75524B8A"/>
    <w:lvl w:ilvl="0">
      <w:start w:val="1"/>
      <w:numFmt w:val="decimal"/>
      <w:lvlText w:val="%1."/>
      <w:lvlJc w:val="left"/>
      <w:pPr>
        <w:ind w:left="928"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17"/>
    <w:rsid w:val="00196298"/>
    <w:rsid w:val="001C77CD"/>
    <w:rsid w:val="002D6ABD"/>
    <w:rsid w:val="003E78C2"/>
    <w:rsid w:val="004B5AA2"/>
    <w:rsid w:val="005B64E7"/>
    <w:rsid w:val="005D6517"/>
    <w:rsid w:val="005E0B98"/>
    <w:rsid w:val="00604B9B"/>
    <w:rsid w:val="0061747B"/>
    <w:rsid w:val="006609C3"/>
    <w:rsid w:val="006B0282"/>
    <w:rsid w:val="006C3BEA"/>
    <w:rsid w:val="007F612C"/>
    <w:rsid w:val="00AF21EA"/>
    <w:rsid w:val="00BB0137"/>
    <w:rsid w:val="00C3112C"/>
    <w:rsid w:val="00C465D4"/>
    <w:rsid w:val="00C5420B"/>
    <w:rsid w:val="00DA026B"/>
    <w:rsid w:val="00DA47DE"/>
    <w:rsid w:val="00EC25A9"/>
    <w:rsid w:val="00F1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517"/>
    <w:pPr>
      <w:ind w:left="720"/>
      <w:contextualSpacing/>
    </w:pPr>
  </w:style>
  <w:style w:type="paragraph" w:styleId="a4">
    <w:name w:val="Balloon Text"/>
    <w:basedOn w:val="a"/>
    <w:link w:val="a5"/>
    <w:uiPriority w:val="99"/>
    <w:semiHidden/>
    <w:unhideWhenUsed/>
    <w:rsid w:val="006B0282"/>
    <w:rPr>
      <w:rFonts w:ascii="Tahoma" w:hAnsi="Tahoma" w:cs="Tahoma"/>
      <w:sz w:val="16"/>
      <w:szCs w:val="16"/>
    </w:rPr>
  </w:style>
  <w:style w:type="character" w:customStyle="1" w:styleId="a5">
    <w:name w:val="Текст выноски Знак"/>
    <w:basedOn w:val="a0"/>
    <w:link w:val="a4"/>
    <w:uiPriority w:val="99"/>
    <w:semiHidden/>
    <w:rsid w:val="006B02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517"/>
    <w:pPr>
      <w:ind w:left="720"/>
      <w:contextualSpacing/>
    </w:pPr>
  </w:style>
  <w:style w:type="paragraph" w:styleId="a4">
    <w:name w:val="Balloon Text"/>
    <w:basedOn w:val="a"/>
    <w:link w:val="a5"/>
    <w:uiPriority w:val="99"/>
    <w:semiHidden/>
    <w:unhideWhenUsed/>
    <w:rsid w:val="006B0282"/>
    <w:rPr>
      <w:rFonts w:ascii="Tahoma" w:hAnsi="Tahoma" w:cs="Tahoma"/>
      <w:sz w:val="16"/>
      <w:szCs w:val="16"/>
    </w:rPr>
  </w:style>
  <w:style w:type="character" w:customStyle="1" w:styleId="a5">
    <w:name w:val="Текст выноски Знак"/>
    <w:basedOn w:val="a0"/>
    <w:link w:val="a4"/>
    <w:uiPriority w:val="99"/>
    <w:semiHidden/>
    <w:rsid w:val="006B02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2013-03-27T06:03:00Z</cp:lastPrinted>
  <dcterms:created xsi:type="dcterms:W3CDTF">2013-03-25T05:35:00Z</dcterms:created>
  <dcterms:modified xsi:type="dcterms:W3CDTF">2013-04-22T05:39:00Z</dcterms:modified>
</cp:coreProperties>
</file>